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159" w:rsidRPr="002836D9" w:rsidRDefault="00193159" w:rsidP="00193159">
      <w:pPr>
        <w:jc w:val="center"/>
        <w:outlineLvl w:val="0"/>
        <w:rPr>
          <w:rFonts w:eastAsia="標楷體"/>
          <w:b/>
          <w:color w:val="000000"/>
          <w:sz w:val="36"/>
        </w:rPr>
      </w:pPr>
      <w:bookmarkStart w:id="0" w:name="_Toc361144472"/>
      <w:bookmarkStart w:id="1" w:name="_Toc386636576"/>
      <w:bookmarkStart w:id="2" w:name="_Toc388273554"/>
      <w:r w:rsidRPr="00A65660">
        <w:rPr>
          <w:rFonts w:eastAsia="標楷體" w:hAnsi="標楷體"/>
          <w:b/>
          <w:color w:val="000000"/>
          <w:sz w:val="36"/>
          <w:szCs w:val="36"/>
        </w:rPr>
        <w:t>國際企業</w:t>
      </w:r>
      <w:r w:rsidRPr="00A65660">
        <w:rPr>
          <w:rFonts w:eastAsia="標楷體" w:hAnsi="標楷體"/>
          <w:b/>
          <w:color w:val="000000"/>
          <w:sz w:val="36"/>
        </w:rPr>
        <w:t>學系課程架構表</w:t>
      </w:r>
      <w:r w:rsidRPr="00A65660">
        <w:rPr>
          <w:rFonts w:eastAsia="標楷體"/>
          <w:b/>
          <w:color w:val="000000"/>
          <w:sz w:val="36"/>
        </w:rPr>
        <w:t>(</w:t>
      </w:r>
      <w:r>
        <w:rPr>
          <w:rFonts w:eastAsia="標楷體" w:hint="eastAsia"/>
          <w:b/>
          <w:color w:val="000000"/>
          <w:sz w:val="36"/>
        </w:rPr>
        <w:t>1</w:t>
      </w:r>
      <w:r w:rsidR="00404AE7">
        <w:rPr>
          <w:rFonts w:eastAsia="標楷體" w:hint="eastAsia"/>
          <w:b/>
          <w:color w:val="000000"/>
          <w:sz w:val="36"/>
        </w:rPr>
        <w:t>10</w:t>
      </w:r>
      <w:r w:rsidRPr="00A65660">
        <w:rPr>
          <w:rFonts w:eastAsia="標楷體"/>
          <w:b/>
          <w:color w:val="000000"/>
          <w:sz w:val="36"/>
        </w:rPr>
        <w:t>)</w:t>
      </w:r>
      <w:bookmarkEnd w:id="0"/>
      <w:bookmarkEnd w:id="1"/>
      <w:bookmarkEnd w:id="2"/>
    </w:p>
    <w:p w:rsidR="00193159" w:rsidRPr="00A65660" w:rsidRDefault="00193159" w:rsidP="00193159">
      <w:pPr>
        <w:framePr w:hSpace="180" w:wrap="around" w:vAnchor="page" w:hAnchor="margin" w:y="1270"/>
        <w:spacing w:line="440" w:lineRule="exact"/>
        <w:ind w:left="1590" w:right="365" w:hanging="1590"/>
        <w:rPr>
          <w:rFonts w:eastAsia="標楷體"/>
          <w:color w:val="000000"/>
        </w:rPr>
      </w:pPr>
      <w:r w:rsidRPr="00A65660">
        <w:rPr>
          <w:rFonts w:eastAsia="標楷體"/>
          <w:color w:val="000000"/>
        </w:rPr>
        <w:br w:type="page"/>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656"/>
        <w:gridCol w:w="2681"/>
        <w:gridCol w:w="851"/>
        <w:gridCol w:w="708"/>
        <w:gridCol w:w="993"/>
        <w:gridCol w:w="1275"/>
        <w:gridCol w:w="1815"/>
      </w:tblGrid>
      <w:tr w:rsidR="00193159" w:rsidRPr="000F4208" w:rsidTr="00193159">
        <w:trPr>
          <w:trHeight w:val="70"/>
          <w:jc w:val="center"/>
        </w:trPr>
        <w:tc>
          <w:tcPr>
            <w:tcW w:w="4794" w:type="dxa"/>
            <w:gridSpan w:val="3"/>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課程類別</w:t>
            </w:r>
          </w:p>
        </w:tc>
        <w:tc>
          <w:tcPr>
            <w:tcW w:w="1559" w:type="dxa"/>
            <w:gridSpan w:val="2"/>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學分別</w:t>
            </w:r>
          </w:p>
        </w:tc>
        <w:tc>
          <w:tcPr>
            <w:tcW w:w="2268" w:type="dxa"/>
            <w:gridSpan w:val="2"/>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適用類型</w:t>
            </w:r>
          </w:p>
        </w:tc>
        <w:tc>
          <w:tcPr>
            <w:tcW w:w="1815" w:type="dxa"/>
            <w:vMerge w:val="restart"/>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備註</w:t>
            </w:r>
          </w:p>
        </w:tc>
      </w:tr>
      <w:tr w:rsidR="00193159" w:rsidRPr="000F4208" w:rsidTr="00404AE7">
        <w:trPr>
          <w:trHeight w:val="420"/>
          <w:jc w:val="center"/>
        </w:trPr>
        <w:tc>
          <w:tcPr>
            <w:tcW w:w="4794" w:type="dxa"/>
            <w:gridSpan w:val="3"/>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模組課程</w:t>
            </w:r>
          </w:p>
        </w:tc>
        <w:tc>
          <w:tcPr>
            <w:tcW w:w="851"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必修</w:t>
            </w:r>
          </w:p>
        </w:tc>
        <w:tc>
          <w:tcPr>
            <w:tcW w:w="708"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選修</w:t>
            </w:r>
          </w:p>
        </w:tc>
        <w:tc>
          <w:tcPr>
            <w:tcW w:w="993"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師資生</w:t>
            </w:r>
          </w:p>
        </w:tc>
        <w:tc>
          <w:tcPr>
            <w:tcW w:w="1275"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非師資生</w:t>
            </w:r>
          </w:p>
        </w:tc>
        <w:tc>
          <w:tcPr>
            <w:tcW w:w="1815" w:type="dxa"/>
            <w:vMerge/>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184"/>
          <w:jc w:val="center"/>
        </w:trPr>
        <w:tc>
          <w:tcPr>
            <w:tcW w:w="2113" w:type="dxa"/>
            <w:gridSpan w:val="2"/>
            <w:vMerge w:val="restart"/>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共同課程</w:t>
            </w:r>
          </w:p>
        </w:tc>
        <w:tc>
          <w:tcPr>
            <w:tcW w:w="2681" w:type="dxa"/>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共同必修課程</w:t>
            </w:r>
          </w:p>
        </w:tc>
        <w:tc>
          <w:tcPr>
            <w:tcW w:w="851"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2</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2</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2</w:t>
            </w:r>
          </w:p>
        </w:tc>
        <w:tc>
          <w:tcPr>
            <w:tcW w:w="1815" w:type="dxa"/>
            <w:vMerge w:val="restart"/>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141"/>
          <w:jc w:val="center"/>
        </w:trPr>
        <w:tc>
          <w:tcPr>
            <w:tcW w:w="2113" w:type="dxa"/>
            <w:gridSpan w:val="2"/>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共同選修課程</w:t>
            </w:r>
          </w:p>
        </w:tc>
        <w:tc>
          <w:tcPr>
            <w:tcW w:w="851"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81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197"/>
          <w:jc w:val="center"/>
        </w:trPr>
        <w:tc>
          <w:tcPr>
            <w:tcW w:w="2113" w:type="dxa"/>
            <w:gridSpan w:val="2"/>
            <w:vMerge w:val="restart"/>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通識課程</w:t>
            </w:r>
          </w:p>
        </w:tc>
        <w:tc>
          <w:tcPr>
            <w:tcW w:w="2681" w:type="dxa"/>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語文通識課程</w:t>
            </w:r>
          </w:p>
        </w:tc>
        <w:tc>
          <w:tcPr>
            <w:tcW w:w="851"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8</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8</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8</w:t>
            </w:r>
          </w:p>
        </w:tc>
        <w:tc>
          <w:tcPr>
            <w:tcW w:w="181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159"/>
          <w:jc w:val="center"/>
        </w:trPr>
        <w:tc>
          <w:tcPr>
            <w:tcW w:w="2113" w:type="dxa"/>
            <w:gridSpan w:val="2"/>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通識選修課程</w:t>
            </w:r>
          </w:p>
        </w:tc>
        <w:tc>
          <w:tcPr>
            <w:tcW w:w="851"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18</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18</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18</w:t>
            </w:r>
          </w:p>
        </w:tc>
        <w:tc>
          <w:tcPr>
            <w:tcW w:w="181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381"/>
          <w:jc w:val="center"/>
        </w:trPr>
        <w:tc>
          <w:tcPr>
            <w:tcW w:w="457" w:type="dxa"/>
            <w:vMerge w:val="restart"/>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專門課程</w:t>
            </w:r>
          </w:p>
        </w:tc>
        <w:tc>
          <w:tcPr>
            <w:tcW w:w="4337" w:type="dxa"/>
            <w:gridSpan w:val="2"/>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院共同課程</w:t>
            </w:r>
          </w:p>
        </w:tc>
        <w:tc>
          <w:tcPr>
            <w:tcW w:w="851" w:type="dxa"/>
            <w:shd w:val="clear" w:color="auto" w:fill="auto"/>
            <w:vAlign w:val="center"/>
          </w:tcPr>
          <w:p w:rsidR="00193159" w:rsidRPr="000F4208" w:rsidRDefault="00193159" w:rsidP="00404AE7">
            <w:pPr>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3</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3</w:t>
            </w:r>
          </w:p>
        </w:tc>
        <w:tc>
          <w:tcPr>
            <w:tcW w:w="181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414"/>
          <w:jc w:val="center"/>
        </w:trPr>
        <w:tc>
          <w:tcPr>
            <w:tcW w:w="457"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系基礎課程</w:t>
            </w:r>
          </w:p>
        </w:tc>
        <w:tc>
          <w:tcPr>
            <w:tcW w:w="851" w:type="dxa"/>
            <w:shd w:val="clear" w:color="auto" w:fill="auto"/>
            <w:vAlign w:val="center"/>
          </w:tcPr>
          <w:p w:rsidR="00193159" w:rsidRPr="000F4208" w:rsidRDefault="00193159" w:rsidP="00404AE7">
            <w:pPr>
              <w:spacing w:line="240" w:lineRule="exact"/>
              <w:jc w:val="center"/>
              <w:rPr>
                <w:rFonts w:eastAsia="標楷體"/>
              </w:rPr>
            </w:pPr>
            <w:r w:rsidRPr="000F4208">
              <w:rPr>
                <w:rFonts w:eastAsia="標楷體"/>
              </w:rPr>
              <w:t>30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30</w:t>
            </w:r>
          </w:p>
        </w:tc>
        <w:tc>
          <w:tcPr>
            <w:tcW w:w="181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406"/>
          <w:jc w:val="center"/>
        </w:trPr>
        <w:tc>
          <w:tcPr>
            <w:tcW w:w="457"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系核心課程</w:t>
            </w:r>
          </w:p>
        </w:tc>
        <w:tc>
          <w:tcPr>
            <w:tcW w:w="851" w:type="dxa"/>
            <w:shd w:val="clear" w:color="auto" w:fill="auto"/>
            <w:vAlign w:val="center"/>
          </w:tcPr>
          <w:p w:rsidR="00193159" w:rsidRPr="000F4208" w:rsidRDefault="00193159" w:rsidP="00404AE7">
            <w:pPr>
              <w:spacing w:line="240" w:lineRule="exact"/>
              <w:jc w:val="center"/>
              <w:rPr>
                <w:rFonts w:eastAsia="標楷體"/>
              </w:rPr>
            </w:pPr>
            <w:r w:rsidRPr="000F4208">
              <w:rPr>
                <w:rFonts w:eastAsia="標楷體"/>
              </w:rPr>
              <w:t>15</w:t>
            </w:r>
          </w:p>
        </w:tc>
        <w:tc>
          <w:tcPr>
            <w:tcW w:w="708" w:type="dxa"/>
            <w:tcBorders>
              <w:bottom w:val="single" w:sz="4" w:space="0" w:color="auto"/>
            </w:tcBorders>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15</w:t>
            </w:r>
          </w:p>
        </w:tc>
        <w:tc>
          <w:tcPr>
            <w:tcW w:w="181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413"/>
          <w:jc w:val="center"/>
        </w:trPr>
        <w:tc>
          <w:tcPr>
            <w:tcW w:w="457" w:type="dxa"/>
            <w:vMerge/>
            <w:shd w:val="clear" w:color="auto" w:fill="auto"/>
            <w:vAlign w:val="center"/>
          </w:tcPr>
          <w:p w:rsidR="00193159" w:rsidRPr="000F4208" w:rsidRDefault="00193159" w:rsidP="00404AE7">
            <w:pPr>
              <w:adjustRightInd w:val="0"/>
              <w:snapToGrid w:val="0"/>
              <w:spacing w:line="240" w:lineRule="exact"/>
              <w:rPr>
                <w:rFonts w:eastAsia="標楷體"/>
                <w:b/>
              </w:rPr>
            </w:pPr>
          </w:p>
        </w:tc>
        <w:tc>
          <w:tcPr>
            <w:tcW w:w="1656" w:type="dxa"/>
            <w:vMerge w:val="restart"/>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系專業模組課程</w:t>
            </w:r>
          </w:p>
          <w:p w:rsidR="00193159" w:rsidRPr="000F4208" w:rsidRDefault="00193159" w:rsidP="00404AE7">
            <w:pPr>
              <w:adjustRightInd w:val="0"/>
              <w:snapToGrid w:val="0"/>
              <w:spacing w:line="240" w:lineRule="exact"/>
              <w:rPr>
                <w:rFonts w:eastAsia="標楷體"/>
                <w:b/>
              </w:rPr>
            </w:pPr>
            <w:r w:rsidRPr="000F4208">
              <w:rPr>
                <w:rFonts w:eastAsia="標楷體"/>
                <w:b/>
              </w:rPr>
              <w:t>(</w:t>
            </w:r>
            <w:r w:rsidRPr="000F4208">
              <w:rPr>
                <w:rFonts w:eastAsia="標楷體"/>
                <w:b/>
              </w:rPr>
              <w:t>至少修畢</w:t>
            </w:r>
            <w:r w:rsidRPr="000F4208">
              <w:rPr>
                <w:rFonts w:eastAsia="標楷體"/>
                <w:b/>
              </w:rPr>
              <w:t>2</w:t>
            </w:r>
            <w:r w:rsidRPr="000F4208">
              <w:rPr>
                <w:rFonts w:eastAsia="標楷體"/>
                <w:b/>
              </w:rPr>
              <w:t>個專業模組</w:t>
            </w:r>
            <w:r w:rsidRPr="000F4208">
              <w:rPr>
                <w:rFonts w:eastAsia="標楷體"/>
                <w:b/>
              </w:rPr>
              <w:t>)</w:t>
            </w:r>
          </w:p>
        </w:tc>
        <w:tc>
          <w:tcPr>
            <w:tcW w:w="2681" w:type="dxa"/>
            <w:shd w:val="clear" w:color="auto" w:fill="auto"/>
            <w:vAlign w:val="center"/>
          </w:tcPr>
          <w:p w:rsidR="00193159" w:rsidRPr="000F4208" w:rsidRDefault="00193159" w:rsidP="00404AE7">
            <w:pPr>
              <w:adjustRightInd w:val="0"/>
              <w:snapToGrid w:val="0"/>
              <w:spacing w:line="240" w:lineRule="exact"/>
              <w:rPr>
                <w:rFonts w:eastAsia="標楷體"/>
              </w:rPr>
            </w:pPr>
            <w:r w:rsidRPr="000F4208">
              <w:rPr>
                <w:rFonts w:eastAsia="標楷體"/>
              </w:rPr>
              <w:t>國際企業與行銷專業模組</w:t>
            </w:r>
          </w:p>
        </w:tc>
        <w:tc>
          <w:tcPr>
            <w:tcW w:w="851"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w:t>
            </w:r>
            <w:r w:rsidR="00F32D00">
              <w:rPr>
                <w:rFonts w:eastAsia="標楷體" w:hint="eastAsia"/>
              </w:rPr>
              <w:t>8</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vMerge w:val="restart"/>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32</w:t>
            </w:r>
          </w:p>
        </w:tc>
        <w:tc>
          <w:tcPr>
            <w:tcW w:w="1815" w:type="dxa"/>
            <w:vMerge w:val="restart"/>
            <w:shd w:val="clear" w:color="auto" w:fill="auto"/>
            <w:vAlign w:val="center"/>
          </w:tcPr>
          <w:p w:rsidR="00193159" w:rsidRPr="000F4208" w:rsidRDefault="00193159" w:rsidP="00404AE7">
            <w:pPr>
              <w:adjustRightInd w:val="0"/>
              <w:snapToGrid w:val="0"/>
              <w:spacing w:line="240" w:lineRule="exact"/>
              <w:jc w:val="both"/>
              <w:rPr>
                <w:rFonts w:eastAsia="標楷體"/>
              </w:rPr>
            </w:pPr>
          </w:p>
        </w:tc>
      </w:tr>
      <w:tr w:rsidR="00193159" w:rsidRPr="000F4208" w:rsidTr="00404AE7">
        <w:trPr>
          <w:trHeight w:val="432"/>
          <w:jc w:val="center"/>
        </w:trPr>
        <w:tc>
          <w:tcPr>
            <w:tcW w:w="457"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1656"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404AE7">
            <w:pPr>
              <w:adjustRightInd w:val="0"/>
              <w:snapToGrid w:val="0"/>
              <w:spacing w:line="240" w:lineRule="exact"/>
              <w:rPr>
                <w:rFonts w:eastAsia="標楷體"/>
              </w:rPr>
            </w:pPr>
            <w:r w:rsidRPr="000F4208">
              <w:rPr>
                <w:rFonts w:eastAsia="標楷體"/>
              </w:rPr>
              <w:t>國際財務金融專業模組</w:t>
            </w:r>
          </w:p>
        </w:tc>
        <w:tc>
          <w:tcPr>
            <w:tcW w:w="851"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w:t>
            </w:r>
            <w:r w:rsidR="00F32D00">
              <w:rPr>
                <w:rFonts w:eastAsia="標楷體" w:hint="eastAsia"/>
              </w:rPr>
              <w:t>8</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c>
          <w:tcPr>
            <w:tcW w:w="181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397"/>
          <w:jc w:val="center"/>
        </w:trPr>
        <w:tc>
          <w:tcPr>
            <w:tcW w:w="457"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1656"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404AE7">
            <w:pPr>
              <w:adjustRightInd w:val="0"/>
              <w:snapToGrid w:val="0"/>
              <w:spacing w:line="240" w:lineRule="exact"/>
              <w:rPr>
                <w:rFonts w:eastAsia="標楷體"/>
              </w:rPr>
            </w:pPr>
            <w:r w:rsidRPr="000F4208">
              <w:rPr>
                <w:rFonts w:eastAsia="標楷體"/>
              </w:rPr>
              <w:t>創新與電子商務專業模組</w:t>
            </w:r>
          </w:p>
        </w:tc>
        <w:tc>
          <w:tcPr>
            <w:tcW w:w="851"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1</w:t>
            </w:r>
            <w:r w:rsidR="00F32D00">
              <w:rPr>
                <w:rFonts w:eastAsia="標楷體" w:hint="eastAsia"/>
              </w:rPr>
              <w:t>8</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c>
          <w:tcPr>
            <w:tcW w:w="1815" w:type="dxa"/>
            <w:vMerge/>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trHeight w:val="486"/>
          <w:jc w:val="center"/>
        </w:trPr>
        <w:tc>
          <w:tcPr>
            <w:tcW w:w="457" w:type="dxa"/>
            <w:vMerge/>
            <w:shd w:val="clear" w:color="auto" w:fill="auto"/>
            <w:vAlign w:val="center"/>
          </w:tcPr>
          <w:p w:rsidR="00193159" w:rsidRPr="000F4208" w:rsidRDefault="00193159" w:rsidP="00404AE7">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自由選修課程</w:t>
            </w:r>
          </w:p>
        </w:tc>
        <w:tc>
          <w:tcPr>
            <w:tcW w:w="851"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20</w:t>
            </w: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20</w:t>
            </w:r>
          </w:p>
        </w:tc>
        <w:tc>
          <w:tcPr>
            <w:tcW w:w="1815" w:type="dxa"/>
            <w:shd w:val="clear" w:color="auto" w:fill="auto"/>
            <w:vAlign w:val="center"/>
          </w:tcPr>
          <w:p w:rsidR="00193159" w:rsidRPr="00F43F99" w:rsidRDefault="00193159" w:rsidP="00404AE7">
            <w:pPr>
              <w:adjustRightInd w:val="0"/>
              <w:snapToGrid w:val="0"/>
              <w:spacing w:line="200" w:lineRule="exact"/>
              <w:rPr>
                <w:rFonts w:eastAsia="標楷體"/>
                <w:sz w:val="20"/>
                <w:szCs w:val="20"/>
              </w:rPr>
            </w:pPr>
            <w:r w:rsidRPr="00F43F99">
              <w:rPr>
                <w:rFonts w:eastAsia="標楷體"/>
                <w:sz w:val="20"/>
                <w:szCs w:val="20"/>
              </w:rPr>
              <w:t>非師資生應修畢至少一個學分學程</w:t>
            </w:r>
          </w:p>
        </w:tc>
      </w:tr>
      <w:tr w:rsidR="00193159" w:rsidRPr="000F4208" w:rsidTr="00404AE7">
        <w:trPr>
          <w:trHeight w:val="315"/>
          <w:jc w:val="center"/>
        </w:trPr>
        <w:tc>
          <w:tcPr>
            <w:tcW w:w="4794" w:type="dxa"/>
            <w:gridSpan w:val="3"/>
            <w:shd w:val="clear" w:color="auto" w:fill="auto"/>
            <w:vAlign w:val="center"/>
          </w:tcPr>
          <w:p w:rsidR="00193159" w:rsidRPr="000F4208" w:rsidRDefault="00193159" w:rsidP="00404AE7">
            <w:pPr>
              <w:adjustRightInd w:val="0"/>
              <w:snapToGrid w:val="0"/>
              <w:spacing w:line="240" w:lineRule="exact"/>
              <w:jc w:val="distribute"/>
              <w:rPr>
                <w:rFonts w:eastAsia="標楷體"/>
              </w:rPr>
            </w:pPr>
            <w:r w:rsidRPr="000F4208">
              <w:rPr>
                <w:rFonts w:eastAsia="標楷體"/>
              </w:rPr>
              <w:t>合計</w:t>
            </w:r>
          </w:p>
        </w:tc>
        <w:tc>
          <w:tcPr>
            <w:tcW w:w="851"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c>
          <w:tcPr>
            <w:tcW w:w="708"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c>
          <w:tcPr>
            <w:tcW w:w="993"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c>
          <w:tcPr>
            <w:tcW w:w="127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r w:rsidRPr="000F4208">
              <w:rPr>
                <w:rFonts w:eastAsia="標楷體"/>
              </w:rPr>
              <w:t xml:space="preserve">128 </w:t>
            </w:r>
          </w:p>
        </w:tc>
        <w:tc>
          <w:tcPr>
            <w:tcW w:w="1815" w:type="dxa"/>
            <w:shd w:val="clear" w:color="auto" w:fill="auto"/>
            <w:vAlign w:val="center"/>
          </w:tcPr>
          <w:p w:rsidR="00193159" w:rsidRPr="000F4208" w:rsidRDefault="00193159" w:rsidP="00404AE7">
            <w:pPr>
              <w:adjustRightInd w:val="0"/>
              <w:snapToGrid w:val="0"/>
              <w:spacing w:line="240" w:lineRule="exact"/>
              <w:jc w:val="center"/>
              <w:rPr>
                <w:rFonts w:eastAsia="標楷體"/>
              </w:rPr>
            </w:pPr>
          </w:p>
        </w:tc>
      </w:tr>
      <w:tr w:rsidR="00193159" w:rsidRPr="000F4208" w:rsidTr="00404AE7">
        <w:trPr>
          <w:jc w:val="center"/>
        </w:trPr>
        <w:tc>
          <w:tcPr>
            <w:tcW w:w="10436" w:type="dxa"/>
            <w:gridSpan w:val="8"/>
            <w:shd w:val="clear" w:color="auto" w:fill="auto"/>
          </w:tcPr>
          <w:p w:rsidR="00193159" w:rsidRPr="000F4208" w:rsidRDefault="00193159" w:rsidP="00404AE7">
            <w:pPr>
              <w:snapToGrid w:val="0"/>
              <w:spacing w:beforeLines="50" w:before="180" w:line="260" w:lineRule="exact"/>
              <w:rPr>
                <w:rFonts w:eastAsia="標楷體"/>
                <w:color w:val="000000"/>
              </w:rPr>
            </w:pPr>
            <w:r w:rsidRPr="000F4208">
              <w:rPr>
                <w:rFonts w:eastAsia="標楷體"/>
                <w:color w:val="000000"/>
              </w:rPr>
              <w:t>說明：</w:t>
            </w:r>
          </w:p>
          <w:p w:rsidR="00193159" w:rsidRPr="000F4208" w:rsidRDefault="00193159" w:rsidP="00193159">
            <w:pPr>
              <w:numPr>
                <w:ilvl w:val="0"/>
                <w:numId w:val="1"/>
              </w:numPr>
              <w:snapToGrid w:val="0"/>
              <w:spacing w:beforeLines="50" w:before="180" w:line="260" w:lineRule="exact"/>
              <w:ind w:rightChars="67" w:right="161"/>
              <w:jc w:val="both"/>
              <w:rPr>
                <w:rFonts w:eastAsia="標楷體"/>
                <w:bCs/>
                <w:color w:val="000000"/>
              </w:rPr>
            </w:pPr>
            <w:r w:rsidRPr="000F4208">
              <w:rPr>
                <w:rFonts w:eastAsia="標楷體"/>
                <w:bCs/>
                <w:color w:val="000000"/>
              </w:rPr>
              <w:t>本系為非師資培育學系。</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bCs/>
                <w:color w:val="000000"/>
              </w:rPr>
              <w:t>本系系專業模組課程至少修畢</w:t>
            </w:r>
            <w:r w:rsidRPr="000F4208">
              <w:rPr>
                <w:rFonts w:eastAsia="標楷體"/>
                <w:bCs/>
                <w:color w:val="000000"/>
              </w:rPr>
              <w:t>2</w:t>
            </w:r>
            <w:r w:rsidRPr="000F4208">
              <w:rPr>
                <w:rFonts w:eastAsia="標楷體"/>
                <w:bCs/>
                <w:color w:val="000000"/>
              </w:rPr>
              <w:t>個系模組課程所規定之學分，且專業模組課程總學分數不得低於</w:t>
            </w:r>
            <w:r w:rsidRPr="000F4208">
              <w:rPr>
                <w:rFonts w:eastAsia="標楷體"/>
                <w:bCs/>
                <w:color w:val="000000"/>
              </w:rPr>
              <w:t>32</w:t>
            </w:r>
            <w:r w:rsidRPr="000F4208">
              <w:rPr>
                <w:rFonts w:eastAsia="標楷體"/>
                <w:bCs/>
                <w:color w:val="000000"/>
              </w:rPr>
              <w:t>學分。</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bCs/>
                <w:color w:val="000000"/>
              </w:rPr>
              <w:t>自由選修課程</w:t>
            </w:r>
            <w:r w:rsidRPr="000F4208">
              <w:rPr>
                <w:rFonts w:eastAsia="標楷體"/>
                <w:bCs/>
                <w:color w:val="000000"/>
              </w:rPr>
              <w:t>20</w:t>
            </w:r>
            <w:r w:rsidRPr="000F4208">
              <w:rPr>
                <w:rFonts w:eastAsia="標楷體"/>
                <w:bCs/>
                <w:color w:val="000000"/>
              </w:rPr>
              <w:t>學分，須至少修畢一個學分學程</w:t>
            </w:r>
            <w:r w:rsidRPr="000F4208">
              <w:rPr>
                <w:rFonts w:eastAsia="標楷體"/>
                <w:bCs/>
                <w:color w:val="000000"/>
              </w:rPr>
              <w:t>(</w:t>
            </w:r>
            <w:r w:rsidRPr="000F4208">
              <w:rPr>
                <w:rFonts w:eastAsia="標楷體"/>
                <w:bCs/>
                <w:color w:val="000000"/>
              </w:rPr>
              <w:t>含跨領域學程、增能學程、微型學分學程</w:t>
            </w:r>
            <w:r w:rsidRPr="000F4208">
              <w:rPr>
                <w:rFonts w:eastAsia="標楷體"/>
                <w:bCs/>
                <w:color w:val="000000"/>
              </w:rPr>
              <w:t>)</w:t>
            </w:r>
            <w:r w:rsidRPr="000F4208">
              <w:rPr>
                <w:rFonts w:eastAsia="標楷體"/>
                <w:bCs/>
                <w:color w:val="000000"/>
              </w:rPr>
              <w:t>，不足之其他學分可自由</w:t>
            </w:r>
            <w:r w:rsidRPr="000F4208">
              <w:rPr>
                <w:rFonts w:eastAsia="標楷體"/>
                <w:color w:val="000000"/>
              </w:rPr>
              <w:t>修讀本系、外系、他校之專門課程、其他學分學程課程、或師資培育課程。</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color w:val="000000"/>
              </w:rPr>
              <w:t>畢業前應符合以下規定方可畢業</w:t>
            </w:r>
            <w:r w:rsidRPr="000F4208">
              <w:rPr>
                <w:rFonts w:eastAsia="標楷體"/>
                <w:color w:val="000000"/>
              </w:rPr>
              <w:t>:</w:t>
            </w:r>
          </w:p>
          <w:p w:rsidR="00193159" w:rsidRPr="000F4208" w:rsidRDefault="00193159" w:rsidP="00276A2A">
            <w:pPr>
              <w:numPr>
                <w:ilvl w:val="0"/>
                <w:numId w:val="2"/>
              </w:numPr>
              <w:snapToGrid w:val="0"/>
              <w:spacing w:beforeLines="50" w:before="180" w:line="260" w:lineRule="exact"/>
              <w:ind w:left="1156" w:rightChars="67" w:right="161" w:hanging="558"/>
              <w:jc w:val="both"/>
              <w:rPr>
                <w:rFonts w:eastAsia="標楷體"/>
                <w:color w:val="000000"/>
              </w:rPr>
            </w:pPr>
            <w:r w:rsidRPr="000F4208">
              <w:rPr>
                <w:rFonts w:eastAsia="標楷體"/>
                <w:color w:val="000000"/>
              </w:rPr>
              <w:t>本系學生須修畢本校任一類學分學程並取得學分學程證明書，學分學程之修習依據本校學分學程設置辦法辦理。</w:t>
            </w:r>
          </w:p>
          <w:p w:rsidR="00193159" w:rsidRPr="000F4208" w:rsidRDefault="00193159" w:rsidP="00276A2A">
            <w:pPr>
              <w:numPr>
                <w:ilvl w:val="0"/>
                <w:numId w:val="2"/>
              </w:numPr>
              <w:snapToGrid w:val="0"/>
              <w:spacing w:beforeLines="50" w:before="180" w:line="260" w:lineRule="exact"/>
              <w:ind w:left="1156" w:rightChars="67" w:right="161" w:hanging="558"/>
              <w:jc w:val="both"/>
              <w:rPr>
                <w:rFonts w:eastAsia="標楷體"/>
                <w:color w:val="000000"/>
              </w:rPr>
            </w:pPr>
            <w:r w:rsidRPr="000F4208">
              <w:rPr>
                <w:rFonts w:eastAsia="標楷體"/>
                <w:color w:val="000000"/>
              </w:rPr>
              <w:t>本系國門基本能力畢業門檻為「基礎級」以上，英文基本能力畢業門檻為</w:t>
            </w:r>
            <w:r w:rsidRPr="000F4208">
              <w:rPr>
                <w:rFonts w:eastAsia="標楷體"/>
                <w:color w:val="000000"/>
              </w:rPr>
              <w:t>CEFR</w:t>
            </w:r>
            <w:r w:rsidRPr="000F4208">
              <w:rPr>
                <w:rFonts w:eastAsia="標楷體"/>
                <w:color w:val="000000"/>
              </w:rPr>
              <w:t>語言能力參考指標</w:t>
            </w:r>
            <w:r w:rsidRPr="000F4208">
              <w:rPr>
                <w:rFonts w:eastAsia="標楷體"/>
                <w:color w:val="000000"/>
              </w:rPr>
              <w:t>B1</w:t>
            </w:r>
            <w:r w:rsidRPr="000F4208">
              <w:rPr>
                <w:rFonts w:eastAsia="標楷體"/>
                <w:color w:val="000000"/>
              </w:rPr>
              <w:t>（進階級）以上，補救措施請參照通識中心網頁公告。</w:t>
            </w:r>
          </w:p>
          <w:p w:rsidR="00193159" w:rsidRPr="000F4208" w:rsidRDefault="00193159" w:rsidP="00276A2A">
            <w:pPr>
              <w:numPr>
                <w:ilvl w:val="0"/>
                <w:numId w:val="2"/>
              </w:numPr>
              <w:snapToGrid w:val="0"/>
              <w:spacing w:beforeLines="50" w:before="180" w:line="260" w:lineRule="exact"/>
              <w:ind w:left="1156" w:rightChars="67" w:right="161" w:hanging="558"/>
              <w:jc w:val="both"/>
              <w:rPr>
                <w:rFonts w:eastAsia="標楷體"/>
                <w:color w:val="000000"/>
              </w:rPr>
            </w:pPr>
            <w:r w:rsidRPr="000F4208">
              <w:rPr>
                <w:rFonts w:eastAsia="標楷體"/>
                <w:color w:val="000000"/>
              </w:rPr>
              <w:t>本系畢業門檻</w:t>
            </w:r>
            <w:r w:rsidRPr="000F4208">
              <w:rPr>
                <w:rFonts w:eastAsia="標楷體"/>
                <w:bCs/>
              </w:rPr>
              <w:t>須符合與以下項目標準之一</w:t>
            </w:r>
            <w:r w:rsidRPr="000F4208">
              <w:rPr>
                <w:rFonts w:eastAsia="標楷體"/>
                <w:color w:val="000000"/>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參加競賽</w:t>
            </w:r>
            <w:r w:rsidRPr="000F4208">
              <w:rPr>
                <w:rFonts w:eastAsia="標楷體"/>
                <w:bCs/>
              </w:rPr>
              <w:t>:</w:t>
            </w:r>
            <w:r w:rsidRPr="000F4208">
              <w:rPr>
                <w:rFonts w:eastAsia="標楷體"/>
                <w:bCs/>
              </w:rPr>
              <w:t>校內外創業、行銷企劃等競賽並獲</w:t>
            </w:r>
            <w:r w:rsidR="00AA00F3" w:rsidRPr="008D75A3">
              <w:rPr>
                <w:rFonts w:eastAsia="標楷體" w:hint="eastAsia"/>
                <w:bCs/>
              </w:rPr>
              <w:t>獎</w:t>
            </w:r>
            <w:r w:rsidRPr="000F4208">
              <w:rPr>
                <w:rFonts w:eastAsia="標楷體"/>
                <w:bCs/>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考取專業證照</w:t>
            </w:r>
            <w:r w:rsidRPr="000F4208">
              <w:rPr>
                <w:rFonts w:eastAsia="標楷體"/>
                <w:bCs/>
              </w:rPr>
              <w:t>:</w:t>
            </w:r>
            <w:r w:rsidRPr="000F4208">
              <w:rPr>
                <w:rFonts w:eastAsia="標楷體"/>
                <w:bCs/>
              </w:rPr>
              <w:t>參加本系認可之商管相關專業證照三張以上。</w:t>
            </w:r>
            <w:r w:rsidRPr="000F4208">
              <w:rPr>
                <w:rFonts w:eastAsia="標楷體"/>
                <w:bCs/>
              </w:rPr>
              <w:t>(</w:t>
            </w:r>
            <w:r w:rsidRPr="000F4208">
              <w:rPr>
                <w:rFonts w:eastAsia="標楷體"/>
                <w:bCs/>
              </w:rPr>
              <w:t>檢附認可表</w:t>
            </w:r>
            <w:r w:rsidRPr="000F4208">
              <w:rPr>
                <w:rFonts w:eastAsia="標楷體"/>
                <w:bCs/>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申請科技部大專生專題計畫需獲得補助計畫。</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參與校外實習</w:t>
            </w:r>
            <w:r w:rsidRPr="000F4208">
              <w:rPr>
                <w:rFonts w:eastAsia="標楷體"/>
                <w:bCs/>
              </w:rPr>
              <w:t>:</w:t>
            </w:r>
            <w:r w:rsidRPr="000F4208">
              <w:rPr>
                <w:rFonts w:eastAsia="標楷體"/>
                <w:bCs/>
              </w:rPr>
              <w:t>實習單位須與本系簽訂產學企業合作協議書或政府部分相關選送學生赴新興市場計畫之實習。</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參與本系系學會且擔任組員及幹部各</w:t>
            </w:r>
            <w:r w:rsidRPr="000F4208">
              <w:rPr>
                <w:rFonts w:eastAsia="標楷體"/>
                <w:bCs/>
              </w:rPr>
              <w:t>1</w:t>
            </w:r>
            <w:r w:rsidRPr="000F4208">
              <w:rPr>
                <w:rFonts w:eastAsia="標楷體"/>
                <w:bCs/>
              </w:rPr>
              <w:t>年以上，並請系學會協助彙整相關名單經系務會議考核准可後，發送證明文件。</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themeColor="text1"/>
              </w:rPr>
            </w:pPr>
            <w:r w:rsidRPr="000F4208">
              <w:rPr>
                <w:rFonts w:eastAsia="標楷體"/>
                <w:bCs/>
              </w:rPr>
              <w:t>欲</w:t>
            </w:r>
            <w:r>
              <w:rPr>
                <w:rFonts w:eastAsia="標楷體"/>
                <w:bCs/>
              </w:rPr>
              <w:t>修讀</w:t>
            </w:r>
            <w:r w:rsidRPr="000F4208">
              <w:rPr>
                <w:rFonts w:eastAsia="標楷體"/>
                <w:bCs/>
              </w:rPr>
              <w:t>本系輔系、雙主修者，須依規定在畢業</w:t>
            </w:r>
            <w:r w:rsidRPr="000F4208">
              <w:rPr>
                <w:rFonts w:eastAsia="標楷體"/>
                <w:bCs/>
              </w:rPr>
              <w:t>128</w:t>
            </w:r>
            <w:r w:rsidRPr="000F4208">
              <w:rPr>
                <w:rFonts w:eastAsia="標楷體"/>
                <w:bCs/>
              </w:rPr>
              <w:t>學分外，加修</w:t>
            </w:r>
            <w:r w:rsidRPr="000F4208">
              <w:rPr>
                <w:rFonts w:eastAsia="標楷體"/>
                <w:bCs/>
              </w:rPr>
              <w:t>39</w:t>
            </w:r>
            <w:r w:rsidRPr="000F4208">
              <w:rPr>
                <w:rFonts w:eastAsia="標楷體"/>
                <w:bCs/>
              </w:rPr>
              <w:t>學分</w:t>
            </w:r>
            <w:r w:rsidRPr="000F4208">
              <w:rPr>
                <w:rFonts w:eastAsia="標楷體"/>
                <w:bCs/>
              </w:rPr>
              <w:t>(</w:t>
            </w:r>
            <w:r w:rsidRPr="000F4208">
              <w:rPr>
                <w:rFonts w:eastAsia="標楷體"/>
                <w:bCs/>
              </w:rPr>
              <w:t>輔系</w:t>
            </w:r>
            <w:r w:rsidRPr="000F4208">
              <w:rPr>
                <w:rFonts w:eastAsia="標楷體"/>
                <w:bCs/>
              </w:rPr>
              <w:t>)</w:t>
            </w:r>
            <w:r w:rsidRPr="000F4208">
              <w:rPr>
                <w:rFonts w:eastAsia="標楷體"/>
                <w:bCs/>
              </w:rPr>
              <w:t>、</w:t>
            </w:r>
            <w:r w:rsidRPr="000F4208">
              <w:rPr>
                <w:rFonts w:eastAsia="標楷體"/>
                <w:bCs/>
              </w:rPr>
              <w:t>63</w:t>
            </w:r>
            <w:r w:rsidRPr="000F4208">
              <w:rPr>
                <w:rFonts w:eastAsia="標楷體"/>
                <w:bCs/>
              </w:rPr>
              <w:t>學分</w:t>
            </w:r>
            <w:r w:rsidRPr="000F4208">
              <w:rPr>
                <w:rFonts w:eastAsia="標楷體"/>
                <w:bCs/>
              </w:rPr>
              <w:t>(</w:t>
            </w:r>
            <w:r w:rsidRPr="000F4208">
              <w:rPr>
                <w:rFonts w:eastAsia="標楷體"/>
                <w:bCs/>
              </w:rPr>
              <w:t>雙主修</w:t>
            </w:r>
            <w:r w:rsidRPr="000F4208">
              <w:rPr>
                <w:rFonts w:eastAsia="標楷體"/>
                <w:bCs/>
              </w:rPr>
              <w:t>)</w:t>
            </w:r>
            <w:r w:rsidRPr="000F4208">
              <w:rPr>
                <w:rFonts w:eastAsia="標楷體"/>
                <w:bCs/>
              </w:rPr>
              <w:t>，輔系、雙主修修習規定依本校學士班修讀輔系暨雙主修辦法辦理。</w:t>
            </w:r>
          </w:p>
        </w:tc>
      </w:tr>
    </w:tbl>
    <w:p w:rsidR="00404AE7" w:rsidRDefault="00404AE7"/>
    <w:p w:rsidR="00193159" w:rsidRDefault="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7"/>
        <w:gridCol w:w="3664"/>
        <w:gridCol w:w="709"/>
        <w:gridCol w:w="709"/>
        <w:gridCol w:w="709"/>
        <w:gridCol w:w="1275"/>
        <w:gridCol w:w="1843"/>
      </w:tblGrid>
      <w:tr w:rsidR="00193159" w:rsidRPr="00717E7C" w:rsidTr="00404AE7">
        <w:trPr>
          <w:trHeight w:val="416"/>
        </w:trPr>
        <w:tc>
          <w:tcPr>
            <w:tcW w:w="10376" w:type="dxa"/>
            <w:gridSpan w:val="7"/>
            <w:shd w:val="clear" w:color="auto" w:fill="auto"/>
            <w:vAlign w:val="bottom"/>
          </w:tcPr>
          <w:p w:rsidR="00193159" w:rsidRPr="00717E7C" w:rsidRDefault="00193159" w:rsidP="00404AE7">
            <w:pPr>
              <w:widowControl/>
              <w:rPr>
                <w:rFonts w:eastAsia="標楷體"/>
                <w:b/>
                <w:kern w:val="0"/>
              </w:rPr>
            </w:pPr>
            <w:r w:rsidRPr="00717E7C">
              <w:rPr>
                <w:rFonts w:eastAsia="標楷體"/>
                <w:b/>
                <w:kern w:val="0"/>
              </w:rPr>
              <w:lastRenderedPageBreak/>
              <w:t>院共同必修</w:t>
            </w:r>
          </w:p>
        </w:tc>
      </w:tr>
      <w:tr w:rsidR="00193159" w:rsidRPr="00591D59" w:rsidTr="00404AE7">
        <w:trPr>
          <w:trHeight w:val="422"/>
        </w:trPr>
        <w:tc>
          <w:tcPr>
            <w:tcW w:w="1467"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科目代碼</w:t>
            </w:r>
          </w:p>
        </w:tc>
        <w:tc>
          <w:tcPr>
            <w:tcW w:w="3664"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備註</w:t>
            </w:r>
          </w:p>
        </w:tc>
      </w:tr>
      <w:tr w:rsidR="00193159" w:rsidRPr="00591D59" w:rsidTr="00404AE7">
        <w:trPr>
          <w:trHeight w:val="374"/>
        </w:trPr>
        <w:tc>
          <w:tcPr>
            <w:tcW w:w="1467" w:type="dxa"/>
            <w:shd w:val="clear" w:color="auto" w:fill="auto"/>
            <w:vAlign w:val="center"/>
          </w:tcPr>
          <w:p w:rsidR="00193159" w:rsidRPr="00591D59" w:rsidRDefault="00193159" w:rsidP="00404AE7">
            <w:pPr>
              <w:snapToGrid w:val="0"/>
              <w:jc w:val="center"/>
              <w:rPr>
                <w:rFonts w:eastAsia="標楷體"/>
              </w:rPr>
            </w:pPr>
            <w:r w:rsidRPr="00591D59">
              <w:rPr>
                <w:rFonts w:eastAsia="標楷體"/>
              </w:rPr>
              <w:t>ZCM10030</w:t>
            </w:r>
          </w:p>
        </w:tc>
        <w:tc>
          <w:tcPr>
            <w:tcW w:w="3664" w:type="dxa"/>
            <w:shd w:val="clear" w:color="auto" w:fill="auto"/>
            <w:vAlign w:val="center"/>
          </w:tcPr>
          <w:p w:rsidR="00F32D00" w:rsidRPr="00591D59" w:rsidRDefault="00F32D00" w:rsidP="00404AE7">
            <w:pPr>
              <w:snapToGrid w:val="0"/>
              <w:rPr>
                <w:rFonts w:eastAsia="標楷體"/>
              </w:rPr>
            </w:pPr>
            <w:r>
              <w:rPr>
                <w:rFonts w:eastAsia="標楷體" w:hint="eastAsia"/>
              </w:rPr>
              <w:t>永續發展與社會創新</w:t>
            </w:r>
          </w:p>
          <w:p w:rsidR="00193159" w:rsidRPr="00591D59" w:rsidRDefault="00F32D00" w:rsidP="00404AE7">
            <w:pPr>
              <w:snapToGrid w:val="0"/>
              <w:rPr>
                <w:rFonts w:eastAsia="標楷體"/>
              </w:rPr>
            </w:pPr>
            <w:r>
              <w:rPr>
                <w:rFonts w:eastAsia="標楷體" w:hint="eastAsia"/>
              </w:rPr>
              <w:t>Sustainable Development and Social Innovation</w:t>
            </w:r>
          </w:p>
        </w:tc>
        <w:tc>
          <w:tcPr>
            <w:tcW w:w="709" w:type="dxa"/>
            <w:shd w:val="clear" w:color="auto" w:fill="auto"/>
            <w:vAlign w:val="center"/>
          </w:tcPr>
          <w:p w:rsidR="00193159" w:rsidRPr="00591D59" w:rsidRDefault="00193159" w:rsidP="00404AE7">
            <w:pPr>
              <w:snapToGrid w:val="0"/>
              <w:jc w:val="center"/>
              <w:rPr>
                <w:rFonts w:eastAsia="標楷體"/>
              </w:rPr>
            </w:pPr>
            <w:r w:rsidRPr="00591D59">
              <w:rPr>
                <w:rFonts w:eastAsia="標楷體"/>
              </w:rPr>
              <w:t>選</w:t>
            </w:r>
          </w:p>
        </w:tc>
        <w:tc>
          <w:tcPr>
            <w:tcW w:w="709" w:type="dxa"/>
            <w:shd w:val="clear" w:color="auto" w:fill="auto"/>
            <w:vAlign w:val="center"/>
          </w:tcPr>
          <w:p w:rsidR="00193159" w:rsidRPr="00591D59" w:rsidRDefault="00193159" w:rsidP="00404AE7">
            <w:pPr>
              <w:snapToGrid w:val="0"/>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napToGrid w:val="0"/>
              <w:jc w:val="center"/>
              <w:rPr>
                <w:rFonts w:eastAsia="標楷體"/>
              </w:rPr>
            </w:pPr>
            <w:r w:rsidRPr="00591D59">
              <w:rPr>
                <w:rFonts w:eastAsia="標楷體"/>
              </w:rPr>
              <w:t>3</w:t>
            </w:r>
          </w:p>
        </w:tc>
        <w:tc>
          <w:tcPr>
            <w:tcW w:w="1275" w:type="dxa"/>
            <w:shd w:val="clear" w:color="auto" w:fill="auto"/>
            <w:vAlign w:val="center"/>
          </w:tcPr>
          <w:p w:rsidR="00193159" w:rsidRPr="00591D59" w:rsidRDefault="00C3150A" w:rsidP="00404AE7">
            <w:pPr>
              <w:snapToGrid w:val="0"/>
              <w:jc w:val="center"/>
              <w:rPr>
                <w:rFonts w:eastAsia="標楷體"/>
              </w:rPr>
            </w:pPr>
            <w:r>
              <w:rPr>
                <w:rFonts w:eastAsia="標楷體"/>
              </w:rPr>
              <w:t>二</w:t>
            </w:r>
            <w:r>
              <w:rPr>
                <w:rFonts w:eastAsia="標楷體" w:hint="eastAsia"/>
              </w:rPr>
              <w:t>下</w:t>
            </w:r>
          </w:p>
        </w:tc>
        <w:tc>
          <w:tcPr>
            <w:tcW w:w="1843" w:type="dxa"/>
            <w:shd w:val="clear" w:color="auto" w:fill="auto"/>
            <w:vAlign w:val="center"/>
          </w:tcPr>
          <w:p w:rsidR="00193159" w:rsidRPr="00591D59" w:rsidRDefault="00193159" w:rsidP="00404AE7">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404AE7">
        <w:trPr>
          <w:trHeight w:val="395"/>
        </w:trPr>
        <w:tc>
          <w:tcPr>
            <w:tcW w:w="10376" w:type="dxa"/>
            <w:gridSpan w:val="7"/>
            <w:shd w:val="clear" w:color="auto" w:fill="auto"/>
            <w:vAlign w:val="center"/>
          </w:tcPr>
          <w:p w:rsidR="00193159" w:rsidRPr="00591D59" w:rsidRDefault="00193159" w:rsidP="00404AE7">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404AE7">
        <w:trPr>
          <w:trHeight w:val="503"/>
        </w:trPr>
        <w:tc>
          <w:tcPr>
            <w:tcW w:w="141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備註</w:t>
            </w: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經濟學（一）</w:t>
            </w:r>
          </w:p>
          <w:p w:rsidR="00193159" w:rsidRPr="00591D59" w:rsidRDefault="00193159" w:rsidP="00404AE7">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會計學（一）</w:t>
            </w:r>
          </w:p>
          <w:p w:rsidR="00193159" w:rsidRPr="00591D59" w:rsidRDefault="00193159" w:rsidP="00404AE7">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經濟學（二）</w:t>
            </w:r>
          </w:p>
          <w:p w:rsidR="00193159" w:rsidRPr="00591D59" w:rsidRDefault="00193159" w:rsidP="00404AE7">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企業概論</w:t>
            </w:r>
          </w:p>
          <w:p w:rsidR="00193159" w:rsidRPr="00591D59" w:rsidRDefault="00193159" w:rsidP="00404AE7">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404AE7">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財務管理</w:t>
            </w:r>
          </w:p>
          <w:p w:rsidR="00193159" w:rsidRPr="00591D59" w:rsidRDefault="00193159" w:rsidP="00404AE7">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C3150A" w:rsidP="00404AE7">
            <w:pPr>
              <w:spacing w:line="300" w:lineRule="exact"/>
              <w:jc w:val="center"/>
              <w:rPr>
                <w:rFonts w:eastAsia="標楷體"/>
                <w:color w:val="000000"/>
              </w:rPr>
            </w:pPr>
            <w:r>
              <w:rPr>
                <w:rFonts w:eastAsia="標楷體"/>
                <w:color w:val="000000"/>
              </w:rPr>
              <w:t>二</w:t>
            </w:r>
            <w:r>
              <w:rPr>
                <w:rFonts w:eastAsia="標楷體" w:hint="eastAsia"/>
                <w:color w:val="000000"/>
              </w:rPr>
              <w:t>上</w:t>
            </w:r>
            <w:bookmarkStart w:id="3" w:name="_GoBack"/>
            <w:bookmarkEnd w:id="3"/>
          </w:p>
        </w:tc>
        <w:tc>
          <w:tcPr>
            <w:tcW w:w="1843" w:type="dxa"/>
            <w:shd w:val="clear" w:color="auto" w:fill="auto"/>
            <w:vAlign w:val="center"/>
          </w:tcPr>
          <w:p w:rsidR="00193159" w:rsidRPr="00591D59" w:rsidRDefault="00193159" w:rsidP="00404AE7">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404AE7">
        <w:trPr>
          <w:trHeight w:val="413"/>
        </w:trPr>
        <w:tc>
          <w:tcPr>
            <w:tcW w:w="10376" w:type="dxa"/>
            <w:gridSpan w:val="7"/>
            <w:shd w:val="clear" w:color="auto" w:fill="auto"/>
            <w:vAlign w:val="center"/>
          </w:tcPr>
          <w:p w:rsidR="00193159" w:rsidRPr="00591D59" w:rsidRDefault="00193159" w:rsidP="00404AE7">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404AE7">
        <w:trPr>
          <w:trHeight w:val="599"/>
        </w:trPr>
        <w:tc>
          <w:tcPr>
            <w:tcW w:w="141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備註</w:t>
            </w:r>
          </w:p>
        </w:tc>
      </w:tr>
      <w:tr w:rsidR="00193159" w:rsidRPr="00591D59" w:rsidTr="00404AE7">
        <w:trPr>
          <w:trHeight w:val="348"/>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國際貿易理論與政策</w:t>
            </w:r>
          </w:p>
          <w:p w:rsidR="00193159" w:rsidRPr="00591D59" w:rsidRDefault="00193159" w:rsidP="00404AE7">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國際企業管理</w:t>
            </w:r>
          </w:p>
          <w:p w:rsidR="00193159" w:rsidRPr="00591D59" w:rsidRDefault="00193159" w:rsidP="00404AE7">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國際財務管理</w:t>
            </w:r>
          </w:p>
          <w:p w:rsidR="00193159" w:rsidRPr="00591D59" w:rsidRDefault="00193159" w:rsidP="00404AE7">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國際行銷管理</w:t>
            </w:r>
          </w:p>
          <w:p w:rsidR="00193159" w:rsidRPr="00591D59" w:rsidRDefault="00193159" w:rsidP="00404AE7">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AIB1017</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策略管理</w:t>
            </w:r>
          </w:p>
          <w:p w:rsidR="00193159" w:rsidRPr="00591D59" w:rsidRDefault="00193159" w:rsidP="00404AE7">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404AE7">
            <w:pPr>
              <w:spacing w:line="340" w:lineRule="exact"/>
              <w:rPr>
                <w:rFonts w:eastAsia="標楷體"/>
              </w:rPr>
            </w:pPr>
          </w:p>
        </w:tc>
      </w:tr>
    </w:tbl>
    <w:p w:rsidR="00193159" w:rsidRDefault="00193159" w:rsidP="00193159"/>
    <w:p w:rsidR="00BA27B5" w:rsidRDefault="00BA27B5" w:rsidP="00193159"/>
    <w:p w:rsidR="00BA27B5" w:rsidRDefault="00BA27B5"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404AE7">
        <w:trPr>
          <w:trHeight w:val="599"/>
        </w:trPr>
        <w:tc>
          <w:tcPr>
            <w:tcW w:w="10376" w:type="dxa"/>
            <w:gridSpan w:val="7"/>
            <w:shd w:val="clear" w:color="auto" w:fill="auto"/>
            <w:vAlign w:val="center"/>
          </w:tcPr>
          <w:p w:rsidR="00193159" w:rsidRPr="00591D59" w:rsidRDefault="00193159" w:rsidP="00404AE7">
            <w:pPr>
              <w:widowControl/>
              <w:rPr>
                <w:rFonts w:eastAsia="標楷體"/>
                <w:color w:val="000000" w:themeColor="text1"/>
                <w:kern w:val="0"/>
              </w:rPr>
            </w:pPr>
            <w:r w:rsidRPr="00591D59">
              <w:rPr>
                <w:rFonts w:eastAsia="標楷體" w:hint="eastAsia"/>
                <w:b/>
                <w:color w:val="000000" w:themeColor="text1"/>
                <w:kern w:val="0"/>
              </w:rPr>
              <w:lastRenderedPageBreak/>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404AE7">
        <w:trPr>
          <w:trHeight w:val="491"/>
        </w:trPr>
        <w:tc>
          <w:tcPr>
            <w:tcW w:w="10376" w:type="dxa"/>
            <w:gridSpan w:val="7"/>
            <w:shd w:val="clear" w:color="auto" w:fill="auto"/>
            <w:vAlign w:val="center"/>
          </w:tcPr>
          <w:p w:rsidR="00193159" w:rsidRPr="00591D59" w:rsidRDefault="00193159" w:rsidP="00404AE7">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008F2764">
              <w:rPr>
                <w:rFonts w:eastAsia="標楷體" w:hint="eastAsia"/>
                <w:color w:val="000000" w:themeColor="text1"/>
                <w:kern w:val="0"/>
              </w:rPr>
              <w:t>18</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404AE7">
        <w:trPr>
          <w:trHeight w:val="427"/>
        </w:trPr>
        <w:tc>
          <w:tcPr>
            <w:tcW w:w="1462"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404AE7">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404AE7">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404AE7">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404AE7">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404AE7" w:rsidRPr="00591D59" w:rsidTr="00404AE7">
        <w:trPr>
          <w:trHeight w:val="330"/>
        </w:trPr>
        <w:tc>
          <w:tcPr>
            <w:tcW w:w="1462" w:type="dxa"/>
            <w:shd w:val="clear" w:color="auto" w:fill="auto"/>
            <w:vAlign w:val="center"/>
          </w:tcPr>
          <w:p w:rsidR="00404AE7" w:rsidRDefault="00404AE7" w:rsidP="00404AE7">
            <w:pPr>
              <w:spacing w:line="440" w:lineRule="exact"/>
              <w:jc w:val="center"/>
              <w:rPr>
                <w:rFonts w:eastAsia="標楷體"/>
                <w:b/>
                <w:color w:val="FF0000"/>
              </w:rPr>
            </w:pPr>
            <w:r w:rsidRPr="00404AE7">
              <w:rPr>
                <w:rFonts w:eastAsia="標楷體" w:hint="eastAsia"/>
                <w:b/>
                <w:color w:val="FF0000"/>
              </w:rPr>
              <w:t>新增</w:t>
            </w:r>
          </w:p>
          <w:p w:rsidR="00F32D00" w:rsidRPr="00404AE7" w:rsidRDefault="00F32D00" w:rsidP="00404AE7">
            <w:pPr>
              <w:spacing w:line="440" w:lineRule="exact"/>
              <w:jc w:val="center"/>
              <w:rPr>
                <w:rFonts w:eastAsia="標楷體"/>
                <w:b/>
                <w:color w:val="FF0000"/>
              </w:rPr>
            </w:pPr>
            <w:r w:rsidRPr="00F32D00">
              <w:rPr>
                <w:rFonts w:eastAsia="標楷體" w:hint="eastAsia"/>
                <w:color w:val="000000"/>
              </w:rPr>
              <w:t>AIB10670</w:t>
            </w:r>
          </w:p>
        </w:tc>
        <w:tc>
          <w:tcPr>
            <w:tcW w:w="3669" w:type="dxa"/>
            <w:shd w:val="clear" w:color="auto" w:fill="auto"/>
            <w:vAlign w:val="center"/>
          </w:tcPr>
          <w:p w:rsidR="00404AE7" w:rsidRDefault="00404AE7" w:rsidP="00404AE7">
            <w:pPr>
              <w:spacing w:line="300" w:lineRule="exact"/>
              <w:rPr>
                <w:rFonts w:eastAsia="標楷體" w:hAnsi="標楷體"/>
                <w:b/>
                <w:color w:val="FF0000"/>
              </w:rPr>
            </w:pPr>
            <w:r w:rsidRPr="00404AE7">
              <w:rPr>
                <w:rFonts w:eastAsia="標楷體" w:hAnsi="標楷體" w:hint="eastAsia"/>
                <w:b/>
                <w:color w:val="FF0000"/>
              </w:rPr>
              <w:t>企業與行銷專長實習</w:t>
            </w:r>
          </w:p>
          <w:p w:rsidR="005A126A" w:rsidRPr="00404AE7" w:rsidRDefault="005A126A" w:rsidP="00404AE7">
            <w:pPr>
              <w:spacing w:line="300" w:lineRule="exact"/>
              <w:rPr>
                <w:rFonts w:eastAsia="標楷體" w:hAnsi="標楷體"/>
                <w:b/>
                <w:color w:val="FF0000"/>
              </w:rPr>
            </w:pPr>
            <w:r>
              <w:rPr>
                <w:rFonts w:eastAsia="SimSun" w:hAnsi="標楷體"/>
                <w:lang w:eastAsia="zh-CN"/>
              </w:rPr>
              <w:t xml:space="preserve">Business and </w:t>
            </w:r>
            <w:r>
              <w:rPr>
                <w:rFonts w:eastAsia="SimSun" w:hAnsi="標楷體" w:hint="eastAsia"/>
                <w:lang w:eastAsia="zh-CN"/>
              </w:rPr>
              <w:t>M</w:t>
            </w:r>
            <w:r w:rsidRPr="008D3A03">
              <w:rPr>
                <w:rFonts w:eastAsia="SimSun" w:hAnsi="標楷體"/>
                <w:lang w:eastAsia="zh-CN"/>
              </w:rPr>
              <w:t xml:space="preserve">arketing </w:t>
            </w:r>
            <w:r>
              <w:rPr>
                <w:rFonts w:eastAsia="SimSun" w:hAnsi="標楷體" w:hint="eastAsia"/>
                <w:lang w:eastAsia="zh-CN"/>
              </w:rPr>
              <w:t>E</w:t>
            </w:r>
            <w:r>
              <w:rPr>
                <w:rFonts w:eastAsia="SimSun" w:hAnsi="標楷體"/>
                <w:lang w:eastAsia="zh-CN"/>
              </w:rPr>
              <w:t xml:space="preserve">xpertise </w:t>
            </w:r>
            <w:r>
              <w:rPr>
                <w:rFonts w:eastAsia="SimSun" w:hAnsi="標楷體" w:hint="eastAsia"/>
                <w:lang w:eastAsia="zh-CN"/>
              </w:rPr>
              <w:t>I</w:t>
            </w:r>
            <w:r w:rsidRPr="008D3A03">
              <w:rPr>
                <w:rFonts w:eastAsia="SimSun" w:hAnsi="標楷體"/>
                <w:lang w:eastAsia="zh-CN"/>
              </w:rPr>
              <w:t>nternship</w:t>
            </w:r>
          </w:p>
        </w:tc>
        <w:tc>
          <w:tcPr>
            <w:tcW w:w="709" w:type="dxa"/>
            <w:shd w:val="clear" w:color="auto" w:fill="auto"/>
            <w:vAlign w:val="center"/>
          </w:tcPr>
          <w:p w:rsidR="00404AE7" w:rsidRPr="00404AE7" w:rsidRDefault="00404AE7" w:rsidP="00404AE7">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404AE7" w:rsidRPr="00404AE7" w:rsidRDefault="00404AE7" w:rsidP="00404AE7">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404AE7" w:rsidRPr="00404AE7" w:rsidRDefault="00404AE7" w:rsidP="00404AE7">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404AE7" w:rsidRPr="00404AE7" w:rsidRDefault="00404AE7" w:rsidP="00404AE7">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404AE7" w:rsidRPr="00404AE7" w:rsidRDefault="00404AE7" w:rsidP="00404AE7">
            <w:pPr>
              <w:snapToGrid w:val="0"/>
              <w:spacing w:line="200" w:lineRule="exact"/>
              <w:jc w:val="center"/>
              <w:rPr>
                <w:rFonts w:eastAsia="標楷體"/>
                <w:b/>
                <w:color w:val="FF0000"/>
              </w:rPr>
            </w:pPr>
          </w:p>
        </w:tc>
      </w:tr>
    </w:tbl>
    <w:p w:rsidR="00193159" w:rsidRDefault="00193159" w:rsidP="00193159"/>
    <w:p w:rsidR="003F4161" w:rsidRDefault="003F4161"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974258">
        <w:trPr>
          <w:trHeight w:val="581"/>
        </w:trPr>
        <w:tc>
          <w:tcPr>
            <w:tcW w:w="10376" w:type="dxa"/>
            <w:gridSpan w:val="8"/>
            <w:shd w:val="clear" w:color="auto" w:fill="auto"/>
            <w:vAlign w:val="center"/>
          </w:tcPr>
          <w:p w:rsidR="00193159" w:rsidRPr="00591D59" w:rsidRDefault="00193159" w:rsidP="00404AE7">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974258">
        <w:trPr>
          <w:trHeight w:val="548"/>
        </w:trPr>
        <w:tc>
          <w:tcPr>
            <w:tcW w:w="10376" w:type="dxa"/>
            <w:gridSpan w:val="8"/>
            <w:shd w:val="clear" w:color="auto" w:fill="auto"/>
            <w:vAlign w:val="center"/>
          </w:tcPr>
          <w:p w:rsidR="00193159" w:rsidRPr="00591D59" w:rsidRDefault="00193159" w:rsidP="00404AE7">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008F2764">
              <w:rPr>
                <w:rFonts w:eastAsia="標楷體" w:hint="eastAsia"/>
                <w:color w:val="000000" w:themeColor="text1"/>
                <w:kern w:val="0"/>
              </w:rPr>
              <w:t>18</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404AE7">
        <w:trPr>
          <w:trHeight w:val="599"/>
        </w:trPr>
        <w:tc>
          <w:tcPr>
            <w:tcW w:w="1380"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404AE7">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lastRenderedPageBreak/>
              <w:t>AIB2014</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404AE7">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AIB2061</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404AE7" w:rsidRPr="00591D59" w:rsidTr="00404AE7">
        <w:trPr>
          <w:trHeight w:val="330"/>
        </w:trPr>
        <w:tc>
          <w:tcPr>
            <w:tcW w:w="1393" w:type="dxa"/>
            <w:gridSpan w:val="2"/>
            <w:shd w:val="clear" w:color="auto" w:fill="auto"/>
            <w:vAlign w:val="center"/>
          </w:tcPr>
          <w:p w:rsidR="00404AE7" w:rsidRDefault="00404AE7" w:rsidP="00404AE7">
            <w:pPr>
              <w:spacing w:line="440" w:lineRule="exact"/>
              <w:jc w:val="center"/>
              <w:rPr>
                <w:rFonts w:eastAsia="標楷體"/>
                <w:b/>
                <w:color w:val="FF0000"/>
              </w:rPr>
            </w:pPr>
            <w:r w:rsidRPr="00404AE7">
              <w:rPr>
                <w:rFonts w:eastAsia="標楷體" w:hint="eastAsia"/>
                <w:b/>
                <w:color w:val="FF0000"/>
              </w:rPr>
              <w:t>新增</w:t>
            </w:r>
          </w:p>
          <w:p w:rsidR="008F2764" w:rsidRPr="00404AE7" w:rsidRDefault="008F2764" w:rsidP="00404AE7">
            <w:pPr>
              <w:spacing w:line="440" w:lineRule="exact"/>
              <w:jc w:val="center"/>
              <w:rPr>
                <w:rFonts w:eastAsia="標楷體"/>
                <w:b/>
                <w:color w:val="FF0000"/>
              </w:rPr>
            </w:pPr>
            <w:r w:rsidRPr="008F2764">
              <w:rPr>
                <w:rFonts w:eastAsia="標楷體" w:hint="eastAsia"/>
                <w:color w:val="000000"/>
              </w:rPr>
              <w:t>AIB20680</w:t>
            </w:r>
          </w:p>
        </w:tc>
        <w:tc>
          <w:tcPr>
            <w:tcW w:w="3738" w:type="dxa"/>
            <w:shd w:val="clear" w:color="auto" w:fill="auto"/>
            <w:vAlign w:val="center"/>
          </w:tcPr>
          <w:p w:rsidR="00404AE7" w:rsidRDefault="00404AE7" w:rsidP="00404AE7">
            <w:pPr>
              <w:spacing w:line="300" w:lineRule="exact"/>
              <w:rPr>
                <w:rFonts w:eastAsia="標楷體" w:hAnsi="標楷體"/>
                <w:b/>
                <w:color w:val="FF0000"/>
              </w:rPr>
            </w:pPr>
            <w:r>
              <w:rPr>
                <w:rFonts w:eastAsia="標楷體" w:hAnsi="標楷體" w:hint="eastAsia"/>
                <w:b/>
                <w:color w:val="FF0000"/>
              </w:rPr>
              <w:t>財務金融</w:t>
            </w:r>
            <w:r w:rsidRPr="00404AE7">
              <w:rPr>
                <w:rFonts w:eastAsia="標楷體" w:hAnsi="標楷體" w:hint="eastAsia"/>
                <w:b/>
                <w:color w:val="FF0000"/>
              </w:rPr>
              <w:t>專長實習</w:t>
            </w:r>
          </w:p>
          <w:p w:rsidR="005A126A" w:rsidRPr="00404AE7" w:rsidRDefault="005A126A" w:rsidP="00404AE7">
            <w:pPr>
              <w:spacing w:line="300" w:lineRule="exact"/>
              <w:rPr>
                <w:rFonts w:eastAsia="標楷體" w:hAnsi="標楷體"/>
                <w:b/>
                <w:color w:val="FF0000"/>
              </w:rPr>
            </w:pPr>
            <w:r w:rsidRPr="00591D59">
              <w:rPr>
                <w:rFonts w:eastAsia="標楷體"/>
                <w:color w:val="000000"/>
              </w:rPr>
              <w:t>Financial</w:t>
            </w:r>
            <w:r>
              <w:t xml:space="preserve"> </w:t>
            </w:r>
            <w:r>
              <w:rPr>
                <w:rFonts w:eastAsia="SimSun" w:hint="eastAsia"/>
                <w:color w:val="000000"/>
                <w:lang w:eastAsia="zh-CN"/>
              </w:rPr>
              <w:t>E</w:t>
            </w:r>
            <w:r>
              <w:rPr>
                <w:rFonts w:eastAsia="標楷體"/>
                <w:color w:val="000000"/>
              </w:rPr>
              <w:t xml:space="preserve">xpertise </w:t>
            </w:r>
            <w:r>
              <w:rPr>
                <w:rFonts w:eastAsia="SimSun" w:hint="eastAsia"/>
                <w:color w:val="000000"/>
                <w:lang w:eastAsia="zh-CN"/>
              </w:rPr>
              <w:t>I</w:t>
            </w:r>
            <w:r>
              <w:rPr>
                <w:rFonts w:eastAsia="標楷體"/>
                <w:color w:val="000000"/>
              </w:rPr>
              <w:t>nternship</w:t>
            </w:r>
          </w:p>
        </w:tc>
        <w:tc>
          <w:tcPr>
            <w:tcW w:w="709" w:type="dxa"/>
            <w:shd w:val="clear" w:color="auto" w:fill="auto"/>
            <w:vAlign w:val="center"/>
          </w:tcPr>
          <w:p w:rsidR="00404AE7" w:rsidRPr="00404AE7" w:rsidRDefault="00404AE7" w:rsidP="00404AE7">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404AE7" w:rsidRPr="00404AE7" w:rsidRDefault="00404AE7" w:rsidP="00404AE7">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404AE7" w:rsidRPr="00404AE7" w:rsidRDefault="00404AE7" w:rsidP="00404AE7">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404AE7" w:rsidRPr="00404AE7" w:rsidRDefault="00404AE7" w:rsidP="00404AE7">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404AE7" w:rsidRPr="00404AE7" w:rsidRDefault="00404AE7" w:rsidP="00404AE7">
            <w:pPr>
              <w:snapToGrid w:val="0"/>
              <w:spacing w:line="200" w:lineRule="exact"/>
              <w:jc w:val="center"/>
              <w:rPr>
                <w:rFonts w:eastAsia="標楷體"/>
                <w:b/>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sidR="008F2764">
              <w:rPr>
                <w:rFonts w:eastAsia="標楷體" w:hint="eastAsia"/>
                <w:color w:val="000000" w:themeColor="text1"/>
                <w:kern w:val="0"/>
              </w:rPr>
              <w:t>18</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404AE7">
        <w:trPr>
          <w:trHeight w:val="525"/>
        </w:trPr>
        <w:tc>
          <w:tcPr>
            <w:tcW w:w="139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404AE7">
        <w:trPr>
          <w:trHeight w:val="330"/>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30"/>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404AE7">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404AE7">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404AE7">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404AE7">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404AE7">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404AE7">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404AE7">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404AE7" w:rsidRPr="00BB1099" w:rsidTr="00404AE7">
        <w:trPr>
          <w:trHeight w:val="313"/>
        </w:trPr>
        <w:tc>
          <w:tcPr>
            <w:tcW w:w="1393" w:type="dxa"/>
            <w:shd w:val="clear" w:color="auto" w:fill="auto"/>
            <w:vAlign w:val="center"/>
          </w:tcPr>
          <w:p w:rsidR="00404AE7" w:rsidRDefault="00404AE7" w:rsidP="00404AE7">
            <w:pPr>
              <w:spacing w:line="440" w:lineRule="exact"/>
              <w:jc w:val="center"/>
              <w:rPr>
                <w:rFonts w:eastAsia="標楷體"/>
                <w:b/>
                <w:color w:val="FF0000"/>
              </w:rPr>
            </w:pPr>
            <w:r w:rsidRPr="00404AE7">
              <w:rPr>
                <w:rFonts w:eastAsia="標楷體" w:hint="eastAsia"/>
                <w:b/>
                <w:color w:val="FF0000"/>
              </w:rPr>
              <w:t>新增</w:t>
            </w:r>
          </w:p>
          <w:p w:rsidR="00AE6C6F" w:rsidRPr="00404AE7" w:rsidRDefault="00AE6C6F" w:rsidP="00404AE7">
            <w:pPr>
              <w:spacing w:line="440" w:lineRule="exact"/>
              <w:jc w:val="center"/>
              <w:rPr>
                <w:rFonts w:eastAsia="標楷體"/>
                <w:b/>
                <w:color w:val="FF0000"/>
              </w:rPr>
            </w:pPr>
            <w:r w:rsidRPr="00AE6C6F">
              <w:rPr>
                <w:rFonts w:eastAsia="標楷體" w:hint="eastAsia"/>
                <w:color w:val="000000"/>
              </w:rPr>
              <w:t>AIB20690</w:t>
            </w:r>
          </w:p>
        </w:tc>
        <w:tc>
          <w:tcPr>
            <w:tcW w:w="3738" w:type="dxa"/>
            <w:shd w:val="clear" w:color="auto" w:fill="auto"/>
            <w:vAlign w:val="center"/>
          </w:tcPr>
          <w:p w:rsidR="00404AE7" w:rsidRDefault="00404AE7" w:rsidP="00404AE7">
            <w:pPr>
              <w:spacing w:line="300" w:lineRule="exact"/>
              <w:rPr>
                <w:rFonts w:eastAsia="標楷體" w:hAnsi="標楷體"/>
                <w:b/>
                <w:color w:val="FF0000"/>
              </w:rPr>
            </w:pPr>
            <w:r>
              <w:rPr>
                <w:rFonts w:eastAsia="標楷體" w:hAnsi="標楷體" w:hint="eastAsia"/>
                <w:b/>
                <w:color w:val="FF0000"/>
              </w:rPr>
              <w:t>創新與電子商務</w:t>
            </w:r>
            <w:r w:rsidRPr="00404AE7">
              <w:rPr>
                <w:rFonts w:eastAsia="標楷體" w:hAnsi="標楷體" w:hint="eastAsia"/>
                <w:b/>
                <w:color w:val="FF0000"/>
              </w:rPr>
              <w:t>專長實習</w:t>
            </w:r>
          </w:p>
          <w:p w:rsidR="005A126A" w:rsidRPr="00404AE7" w:rsidRDefault="005A126A" w:rsidP="00404AE7">
            <w:pPr>
              <w:spacing w:line="300" w:lineRule="exact"/>
              <w:rPr>
                <w:rFonts w:eastAsia="標楷體" w:hAnsi="標楷體"/>
                <w:b/>
                <w:color w:val="FF0000"/>
              </w:rPr>
            </w:pPr>
            <w:r>
              <w:rPr>
                <w:rFonts w:eastAsia="SimSun" w:hAnsi="標楷體" w:hint="eastAsia"/>
                <w:lang w:eastAsia="zh-CN"/>
              </w:rPr>
              <w:t xml:space="preserve">Innovation and </w:t>
            </w:r>
            <w:r w:rsidRPr="00A65660">
              <w:rPr>
                <w:rFonts w:eastAsia="標楷體"/>
                <w:color w:val="000000"/>
              </w:rPr>
              <w:t>Electronic Commerce</w:t>
            </w:r>
            <w:r w:rsidRPr="008D3A03">
              <w:rPr>
                <w:rFonts w:eastAsia="SimSun" w:hAnsi="標楷體"/>
                <w:lang w:eastAsia="zh-CN"/>
              </w:rPr>
              <w:t xml:space="preserve"> </w:t>
            </w:r>
            <w:r>
              <w:rPr>
                <w:rFonts w:eastAsia="SimSun" w:hAnsi="標楷體" w:hint="eastAsia"/>
                <w:lang w:eastAsia="zh-CN"/>
              </w:rPr>
              <w:t>E</w:t>
            </w:r>
            <w:r>
              <w:rPr>
                <w:rFonts w:eastAsia="SimSun" w:hAnsi="標楷體"/>
                <w:lang w:eastAsia="zh-CN"/>
              </w:rPr>
              <w:t xml:space="preserve">xpertise </w:t>
            </w:r>
            <w:r>
              <w:rPr>
                <w:rFonts w:eastAsia="SimSun" w:hAnsi="標楷體" w:hint="eastAsia"/>
                <w:lang w:eastAsia="zh-CN"/>
              </w:rPr>
              <w:t>I</w:t>
            </w:r>
            <w:r w:rsidRPr="008D3A03">
              <w:rPr>
                <w:rFonts w:eastAsia="SimSun" w:hAnsi="標楷體"/>
                <w:lang w:eastAsia="zh-CN"/>
              </w:rPr>
              <w:t>nternship</w:t>
            </w:r>
          </w:p>
        </w:tc>
        <w:tc>
          <w:tcPr>
            <w:tcW w:w="709" w:type="dxa"/>
            <w:shd w:val="clear" w:color="auto" w:fill="auto"/>
            <w:vAlign w:val="center"/>
          </w:tcPr>
          <w:p w:rsidR="00404AE7" w:rsidRPr="00404AE7" w:rsidRDefault="00404AE7" w:rsidP="00404AE7">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404AE7" w:rsidRPr="00404AE7" w:rsidRDefault="00404AE7" w:rsidP="00404AE7">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404AE7" w:rsidRPr="00404AE7" w:rsidRDefault="00404AE7" w:rsidP="00404AE7">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404AE7" w:rsidRPr="00404AE7" w:rsidRDefault="00404AE7" w:rsidP="00404AE7">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404AE7" w:rsidRPr="00404AE7" w:rsidRDefault="00404AE7" w:rsidP="00404AE7">
            <w:pPr>
              <w:snapToGrid w:val="0"/>
              <w:spacing w:line="200" w:lineRule="exact"/>
              <w:jc w:val="center"/>
              <w:rPr>
                <w:rFonts w:eastAsia="標楷體"/>
                <w:b/>
                <w:color w:val="FF0000"/>
              </w:rPr>
            </w:pPr>
          </w:p>
        </w:tc>
      </w:tr>
    </w:tbl>
    <w:p w:rsidR="00193159" w:rsidRDefault="00193159" w:rsidP="00193159"/>
    <w:p w:rsidR="003F4161" w:rsidRDefault="003F4161" w:rsidP="00193159"/>
    <w:p w:rsidR="003F4161" w:rsidRDefault="003F4161" w:rsidP="00193159"/>
    <w:p w:rsidR="003F4161" w:rsidRDefault="003F4161" w:rsidP="00193159"/>
    <w:p w:rsidR="003F4161" w:rsidRDefault="003F4161" w:rsidP="00193159"/>
    <w:p w:rsidR="003F4161" w:rsidRDefault="003F4161"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Pr>
                <w:rFonts w:eastAsia="標楷體" w:hint="eastAsia"/>
                <w:b/>
                <w:color w:val="000000" w:themeColor="text1"/>
                <w:kern w:val="0"/>
              </w:rPr>
              <w:t>一般選修課程</w:t>
            </w:r>
          </w:p>
        </w:tc>
      </w:tr>
      <w:tr w:rsidR="00193159" w:rsidRPr="00BB1099" w:rsidTr="00404AE7">
        <w:trPr>
          <w:trHeight w:val="525"/>
        </w:trPr>
        <w:tc>
          <w:tcPr>
            <w:tcW w:w="139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404AE7">
        <w:trPr>
          <w:trHeight w:val="330"/>
        </w:trPr>
        <w:tc>
          <w:tcPr>
            <w:tcW w:w="1393" w:type="dxa"/>
            <w:shd w:val="clear" w:color="auto" w:fill="auto"/>
            <w:vAlign w:val="center"/>
          </w:tcPr>
          <w:p w:rsidR="00193159" w:rsidRPr="00404AE7" w:rsidRDefault="00193159" w:rsidP="00404AE7">
            <w:pPr>
              <w:spacing w:line="440" w:lineRule="exact"/>
              <w:jc w:val="center"/>
              <w:rPr>
                <w:rFonts w:eastAsia="標楷體"/>
                <w:color w:val="000000"/>
              </w:rPr>
            </w:pPr>
            <w:r w:rsidRPr="00404AE7">
              <w:rPr>
                <w:rFonts w:eastAsia="標楷體"/>
                <w:color w:val="000000"/>
              </w:rPr>
              <w:t>AIB20</w:t>
            </w:r>
            <w:r w:rsidRPr="00404AE7">
              <w:rPr>
                <w:rFonts w:eastAsia="標楷體" w:hint="eastAsia"/>
                <w:color w:val="000000"/>
              </w:rPr>
              <w:t>650</w:t>
            </w:r>
          </w:p>
        </w:tc>
        <w:tc>
          <w:tcPr>
            <w:tcW w:w="3738" w:type="dxa"/>
            <w:shd w:val="clear" w:color="auto" w:fill="auto"/>
            <w:vAlign w:val="center"/>
          </w:tcPr>
          <w:p w:rsidR="00193159" w:rsidRPr="00404AE7" w:rsidRDefault="00193159" w:rsidP="00404AE7">
            <w:pPr>
              <w:spacing w:line="300" w:lineRule="exact"/>
              <w:rPr>
                <w:rFonts w:eastAsia="標楷體"/>
                <w:color w:val="000000"/>
              </w:rPr>
            </w:pPr>
            <w:r w:rsidRPr="00404AE7">
              <w:rPr>
                <w:rFonts w:eastAsia="標楷體" w:hAnsi="標楷體" w:hint="eastAsia"/>
                <w:color w:val="000000"/>
              </w:rPr>
              <w:t>越南語文</w:t>
            </w:r>
            <w:r w:rsidRPr="00404AE7">
              <w:rPr>
                <w:rFonts w:eastAsia="標楷體" w:hAnsi="標楷體"/>
                <w:color w:val="000000"/>
              </w:rPr>
              <w:t>（一）</w:t>
            </w:r>
          </w:p>
          <w:p w:rsidR="00193159" w:rsidRPr="00404AE7" w:rsidRDefault="00193159" w:rsidP="00404AE7">
            <w:pPr>
              <w:spacing w:line="300" w:lineRule="exact"/>
              <w:rPr>
                <w:rFonts w:eastAsia="標楷體"/>
                <w:color w:val="000000"/>
              </w:rPr>
            </w:pPr>
            <w:r w:rsidRPr="00404AE7">
              <w:rPr>
                <w:rFonts w:eastAsia="標楷體" w:hint="eastAsia"/>
                <w:color w:val="000000"/>
              </w:rPr>
              <w:t>Vietnamese</w:t>
            </w:r>
            <w:r w:rsidRPr="00404AE7">
              <w:rPr>
                <w:rFonts w:eastAsia="標楷體"/>
                <w:color w:val="000000"/>
              </w:rPr>
              <w:t xml:space="preserve"> I</w:t>
            </w:r>
          </w:p>
        </w:tc>
        <w:tc>
          <w:tcPr>
            <w:tcW w:w="709" w:type="dxa"/>
            <w:shd w:val="clear" w:color="auto" w:fill="auto"/>
            <w:vAlign w:val="center"/>
          </w:tcPr>
          <w:p w:rsidR="00193159" w:rsidRPr="00404AE7" w:rsidRDefault="00193159" w:rsidP="00404AE7">
            <w:pPr>
              <w:spacing w:line="300" w:lineRule="exact"/>
              <w:jc w:val="center"/>
              <w:rPr>
                <w:rFonts w:eastAsia="標楷體" w:hAnsi="標楷體"/>
                <w:color w:val="000000"/>
              </w:rPr>
            </w:pPr>
            <w:r w:rsidRPr="00404AE7">
              <w:rPr>
                <w:rFonts w:eastAsia="標楷體" w:hAnsi="標楷體" w:hint="eastAsia"/>
                <w:color w:val="000000"/>
              </w:rPr>
              <w:t>選</w:t>
            </w:r>
          </w:p>
        </w:tc>
        <w:tc>
          <w:tcPr>
            <w:tcW w:w="709" w:type="dxa"/>
            <w:shd w:val="clear" w:color="auto" w:fill="auto"/>
            <w:vAlign w:val="center"/>
          </w:tcPr>
          <w:p w:rsidR="00193159" w:rsidRPr="00404AE7" w:rsidRDefault="00193159" w:rsidP="00404AE7">
            <w:pPr>
              <w:spacing w:line="300" w:lineRule="exact"/>
              <w:jc w:val="center"/>
              <w:rPr>
                <w:rFonts w:eastAsia="標楷體"/>
                <w:color w:val="000000"/>
              </w:rPr>
            </w:pPr>
            <w:r w:rsidRPr="00404AE7">
              <w:rPr>
                <w:rFonts w:eastAsia="標楷體" w:hint="eastAsia"/>
                <w:color w:val="000000"/>
              </w:rPr>
              <w:t>3</w:t>
            </w:r>
          </w:p>
        </w:tc>
        <w:tc>
          <w:tcPr>
            <w:tcW w:w="709" w:type="dxa"/>
            <w:shd w:val="clear" w:color="auto" w:fill="auto"/>
            <w:vAlign w:val="center"/>
          </w:tcPr>
          <w:p w:rsidR="00193159" w:rsidRPr="00404AE7" w:rsidRDefault="00193159" w:rsidP="00404AE7">
            <w:pPr>
              <w:spacing w:line="300" w:lineRule="exact"/>
              <w:jc w:val="center"/>
              <w:rPr>
                <w:rFonts w:eastAsia="標楷體"/>
                <w:color w:val="000000"/>
              </w:rPr>
            </w:pPr>
            <w:r w:rsidRPr="00404AE7">
              <w:rPr>
                <w:rFonts w:eastAsia="標楷體" w:hint="eastAsia"/>
                <w:color w:val="000000"/>
              </w:rPr>
              <w:t>3</w:t>
            </w:r>
          </w:p>
        </w:tc>
        <w:tc>
          <w:tcPr>
            <w:tcW w:w="1275" w:type="dxa"/>
            <w:shd w:val="clear" w:color="auto" w:fill="auto"/>
            <w:vAlign w:val="center"/>
          </w:tcPr>
          <w:p w:rsidR="00193159" w:rsidRPr="00404AE7" w:rsidRDefault="00193159" w:rsidP="00404AE7">
            <w:pPr>
              <w:spacing w:line="300" w:lineRule="exact"/>
              <w:jc w:val="center"/>
              <w:rPr>
                <w:rFonts w:eastAsia="標楷體" w:hAnsi="標楷體"/>
                <w:color w:val="000000"/>
              </w:rPr>
            </w:pPr>
            <w:r w:rsidRPr="00404AE7">
              <w:rPr>
                <w:rFonts w:eastAsia="標楷體" w:hAnsi="標楷體" w:hint="eastAsia"/>
                <w:color w:val="000000"/>
              </w:rPr>
              <w:t>一上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30"/>
        </w:trPr>
        <w:tc>
          <w:tcPr>
            <w:tcW w:w="1393" w:type="dxa"/>
            <w:shd w:val="clear" w:color="auto" w:fill="auto"/>
            <w:vAlign w:val="center"/>
          </w:tcPr>
          <w:p w:rsidR="00193159" w:rsidRDefault="00193159" w:rsidP="00404AE7">
            <w:pPr>
              <w:spacing w:line="440" w:lineRule="exact"/>
              <w:jc w:val="center"/>
              <w:rPr>
                <w:rFonts w:eastAsia="標楷體"/>
                <w:color w:val="000000"/>
              </w:rPr>
            </w:pPr>
            <w:r>
              <w:rPr>
                <w:rFonts w:eastAsia="標楷體"/>
                <w:color w:val="000000"/>
              </w:rPr>
              <w:t>AIB</w:t>
            </w:r>
            <w:r>
              <w:rPr>
                <w:rFonts w:eastAsia="標楷體" w:hint="eastAsia"/>
                <w:color w:val="000000"/>
              </w:rPr>
              <w:t>20630</w:t>
            </w:r>
          </w:p>
        </w:tc>
        <w:tc>
          <w:tcPr>
            <w:tcW w:w="3738" w:type="dxa"/>
            <w:shd w:val="clear" w:color="auto" w:fill="auto"/>
            <w:vAlign w:val="center"/>
          </w:tcPr>
          <w:p w:rsidR="00193159" w:rsidRDefault="00193159" w:rsidP="00404AE7">
            <w:pPr>
              <w:spacing w:line="300" w:lineRule="exact"/>
              <w:rPr>
                <w:rFonts w:eastAsia="標楷體" w:hAnsi="標楷體"/>
                <w:color w:val="000000"/>
              </w:rPr>
            </w:pPr>
            <w:r>
              <w:rPr>
                <w:rFonts w:eastAsia="標楷體" w:hAnsi="標楷體" w:hint="eastAsia"/>
                <w:color w:val="000000"/>
              </w:rPr>
              <w:t>德文</w:t>
            </w:r>
            <w:r w:rsidRPr="00A65660">
              <w:rPr>
                <w:rFonts w:eastAsia="標楷體" w:hAnsi="標楷體"/>
                <w:color w:val="000000"/>
              </w:rPr>
              <w:t>（一）</w:t>
            </w:r>
          </w:p>
          <w:p w:rsidR="00193159" w:rsidRDefault="00193159" w:rsidP="00404AE7">
            <w:pPr>
              <w:spacing w:line="300" w:lineRule="exact"/>
              <w:rPr>
                <w:rFonts w:eastAsia="標楷體" w:hAnsi="標楷體"/>
                <w:color w:val="000000"/>
              </w:rPr>
            </w:pPr>
            <w:r>
              <w:rPr>
                <w:rFonts w:eastAsia="標楷體" w:hAnsi="標楷體" w:hint="eastAsia"/>
                <w:color w:val="000000"/>
              </w:rPr>
              <w:t>German I</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一上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404AE7" w:rsidRDefault="00193159" w:rsidP="00404AE7">
            <w:pPr>
              <w:spacing w:line="440" w:lineRule="exact"/>
              <w:jc w:val="center"/>
              <w:rPr>
                <w:rFonts w:eastAsia="標楷體"/>
                <w:color w:val="000000"/>
              </w:rPr>
            </w:pPr>
            <w:r w:rsidRPr="00404AE7">
              <w:rPr>
                <w:rFonts w:eastAsia="標楷體"/>
                <w:color w:val="000000"/>
              </w:rPr>
              <w:t>AIB20</w:t>
            </w:r>
            <w:r w:rsidRPr="00404AE7">
              <w:rPr>
                <w:rFonts w:eastAsia="標楷體" w:hint="eastAsia"/>
                <w:color w:val="000000"/>
              </w:rPr>
              <w:t>660</w:t>
            </w:r>
          </w:p>
        </w:tc>
        <w:tc>
          <w:tcPr>
            <w:tcW w:w="3738" w:type="dxa"/>
            <w:shd w:val="clear" w:color="auto" w:fill="auto"/>
            <w:vAlign w:val="center"/>
          </w:tcPr>
          <w:p w:rsidR="00193159" w:rsidRPr="00404AE7" w:rsidRDefault="00193159" w:rsidP="00404AE7">
            <w:pPr>
              <w:spacing w:line="300" w:lineRule="exact"/>
              <w:rPr>
                <w:rFonts w:eastAsia="標楷體"/>
                <w:color w:val="000000"/>
              </w:rPr>
            </w:pPr>
            <w:r w:rsidRPr="00404AE7">
              <w:rPr>
                <w:rFonts w:eastAsia="標楷體" w:hAnsi="標楷體" w:hint="eastAsia"/>
                <w:color w:val="000000"/>
              </w:rPr>
              <w:t>越南語文</w:t>
            </w:r>
            <w:r w:rsidRPr="00404AE7">
              <w:rPr>
                <w:rFonts w:eastAsia="標楷體" w:hAnsi="標楷體"/>
                <w:color w:val="000000"/>
              </w:rPr>
              <w:t>（</w:t>
            </w:r>
            <w:r w:rsidRPr="00404AE7">
              <w:rPr>
                <w:rFonts w:eastAsia="標楷體" w:hAnsi="標楷體" w:hint="eastAsia"/>
                <w:color w:val="000000"/>
              </w:rPr>
              <w:t>二</w:t>
            </w:r>
            <w:r w:rsidRPr="00404AE7">
              <w:rPr>
                <w:rFonts w:eastAsia="標楷體" w:hAnsi="標楷體"/>
                <w:color w:val="000000"/>
              </w:rPr>
              <w:t>）</w:t>
            </w:r>
          </w:p>
          <w:p w:rsidR="00193159" w:rsidRPr="00404AE7" w:rsidRDefault="00193159" w:rsidP="00404AE7">
            <w:pPr>
              <w:spacing w:line="300" w:lineRule="exact"/>
              <w:jc w:val="both"/>
              <w:rPr>
                <w:rFonts w:eastAsia="標楷體"/>
                <w:color w:val="000000"/>
              </w:rPr>
            </w:pPr>
            <w:r w:rsidRPr="00404AE7">
              <w:rPr>
                <w:rFonts w:eastAsia="標楷體" w:hint="eastAsia"/>
                <w:color w:val="000000"/>
              </w:rPr>
              <w:t>Vietnamese</w:t>
            </w:r>
            <w:r w:rsidRPr="00404AE7">
              <w:rPr>
                <w:rFonts w:eastAsia="標楷體"/>
                <w:color w:val="000000"/>
              </w:rPr>
              <w:t xml:space="preserve"> I</w:t>
            </w:r>
            <w:r w:rsidRPr="00404AE7">
              <w:rPr>
                <w:rFonts w:eastAsia="標楷體" w:hint="eastAsia"/>
                <w:color w:val="000000"/>
              </w:rPr>
              <w:t>I</w:t>
            </w:r>
          </w:p>
        </w:tc>
        <w:tc>
          <w:tcPr>
            <w:tcW w:w="709" w:type="dxa"/>
            <w:shd w:val="clear" w:color="auto" w:fill="auto"/>
            <w:vAlign w:val="center"/>
          </w:tcPr>
          <w:p w:rsidR="00193159" w:rsidRPr="00404AE7" w:rsidRDefault="00193159" w:rsidP="00404AE7">
            <w:pPr>
              <w:spacing w:line="300" w:lineRule="exact"/>
              <w:jc w:val="center"/>
              <w:rPr>
                <w:rFonts w:eastAsia="標楷體" w:hAnsi="標楷體"/>
                <w:color w:val="000000"/>
              </w:rPr>
            </w:pPr>
            <w:r w:rsidRPr="00404AE7">
              <w:rPr>
                <w:rFonts w:eastAsia="標楷體" w:hAnsi="標楷體" w:hint="eastAsia"/>
                <w:color w:val="000000"/>
              </w:rPr>
              <w:t>選</w:t>
            </w:r>
          </w:p>
        </w:tc>
        <w:tc>
          <w:tcPr>
            <w:tcW w:w="709" w:type="dxa"/>
            <w:shd w:val="clear" w:color="auto" w:fill="auto"/>
            <w:vAlign w:val="center"/>
          </w:tcPr>
          <w:p w:rsidR="00193159" w:rsidRPr="00404AE7" w:rsidRDefault="00193159" w:rsidP="00404AE7">
            <w:pPr>
              <w:spacing w:line="300" w:lineRule="exact"/>
              <w:jc w:val="center"/>
              <w:rPr>
                <w:rFonts w:eastAsia="標楷體"/>
                <w:color w:val="000000"/>
              </w:rPr>
            </w:pPr>
            <w:r w:rsidRPr="00404AE7">
              <w:rPr>
                <w:rFonts w:eastAsia="標楷體" w:hint="eastAsia"/>
                <w:color w:val="000000"/>
              </w:rPr>
              <w:t>3</w:t>
            </w:r>
          </w:p>
        </w:tc>
        <w:tc>
          <w:tcPr>
            <w:tcW w:w="709" w:type="dxa"/>
            <w:shd w:val="clear" w:color="auto" w:fill="auto"/>
            <w:vAlign w:val="center"/>
          </w:tcPr>
          <w:p w:rsidR="00193159" w:rsidRPr="00404AE7" w:rsidRDefault="00193159" w:rsidP="00404AE7">
            <w:pPr>
              <w:spacing w:line="300" w:lineRule="exact"/>
              <w:jc w:val="center"/>
              <w:rPr>
                <w:rFonts w:eastAsia="標楷體"/>
                <w:color w:val="000000"/>
              </w:rPr>
            </w:pPr>
            <w:r w:rsidRPr="00404AE7">
              <w:rPr>
                <w:rFonts w:eastAsia="標楷體" w:hint="eastAsia"/>
                <w:color w:val="000000"/>
              </w:rPr>
              <w:t>3</w:t>
            </w:r>
          </w:p>
        </w:tc>
        <w:tc>
          <w:tcPr>
            <w:tcW w:w="1275" w:type="dxa"/>
            <w:shd w:val="clear" w:color="auto" w:fill="auto"/>
            <w:vAlign w:val="center"/>
          </w:tcPr>
          <w:p w:rsidR="00193159" w:rsidRPr="00404AE7" w:rsidRDefault="00193159" w:rsidP="00404AE7">
            <w:pPr>
              <w:spacing w:line="300" w:lineRule="exact"/>
              <w:jc w:val="center"/>
              <w:rPr>
                <w:rFonts w:eastAsia="標楷體" w:hAnsi="標楷體"/>
                <w:color w:val="000000"/>
              </w:rPr>
            </w:pPr>
            <w:r w:rsidRPr="00404AE7">
              <w:rPr>
                <w:rFonts w:eastAsia="標楷體" w:hAnsi="標楷體" w:hint="eastAsia"/>
                <w:color w:val="000000"/>
              </w:rPr>
              <w:t>一下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Default="00193159" w:rsidP="00404AE7">
            <w:pPr>
              <w:spacing w:line="440" w:lineRule="exact"/>
              <w:jc w:val="center"/>
              <w:rPr>
                <w:rFonts w:eastAsia="標楷體"/>
                <w:color w:val="000000"/>
              </w:rPr>
            </w:pPr>
            <w:r>
              <w:rPr>
                <w:rFonts w:eastAsia="標楷體"/>
                <w:color w:val="000000"/>
              </w:rPr>
              <w:t>AIB20</w:t>
            </w:r>
            <w:r>
              <w:rPr>
                <w:rFonts w:eastAsia="標楷體" w:hint="eastAsia"/>
                <w:color w:val="000000"/>
              </w:rPr>
              <w:t>640</w:t>
            </w:r>
          </w:p>
        </w:tc>
        <w:tc>
          <w:tcPr>
            <w:tcW w:w="3738" w:type="dxa"/>
            <w:shd w:val="clear" w:color="auto" w:fill="auto"/>
            <w:vAlign w:val="center"/>
          </w:tcPr>
          <w:p w:rsidR="00193159" w:rsidRDefault="00193159" w:rsidP="00404AE7">
            <w:pPr>
              <w:spacing w:line="300" w:lineRule="exact"/>
              <w:rPr>
                <w:rFonts w:eastAsia="標楷體" w:hAnsi="標楷體"/>
                <w:color w:val="000000"/>
              </w:rPr>
            </w:pPr>
            <w:r>
              <w:rPr>
                <w:rFonts w:eastAsia="標楷體" w:hAnsi="標楷體" w:hint="eastAsia"/>
                <w:color w:val="000000"/>
              </w:rPr>
              <w:t>德文</w:t>
            </w:r>
            <w:r>
              <w:rPr>
                <w:rFonts w:eastAsia="標楷體" w:hAnsi="標楷體"/>
                <w:color w:val="000000"/>
              </w:rPr>
              <w:t>（</w:t>
            </w:r>
            <w:r>
              <w:rPr>
                <w:rFonts w:eastAsia="標楷體" w:hAnsi="標楷體" w:hint="eastAsia"/>
                <w:color w:val="000000"/>
              </w:rPr>
              <w:t>二</w:t>
            </w:r>
            <w:r w:rsidRPr="00A65660">
              <w:rPr>
                <w:rFonts w:eastAsia="標楷體" w:hAnsi="標楷體"/>
                <w:color w:val="000000"/>
              </w:rPr>
              <w:t>）</w:t>
            </w:r>
          </w:p>
          <w:p w:rsidR="00193159" w:rsidRDefault="00193159" w:rsidP="00404AE7">
            <w:pPr>
              <w:spacing w:line="300" w:lineRule="exact"/>
              <w:rPr>
                <w:rFonts w:eastAsia="標楷體" w:hAnsi="標楷體"/>
                <w:color w:val="000000"/>
              </w:rPr>
            </w:pPr>
            <w:r>
              <w:rPr>
                <w:rFonts w:eastAsia="標楷體" w:hAnsi="標楷體" w:hint="eastAsia"/>
                <w:color w:val="000000"/>
              </w:rPr>
              <w:t>German II</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一下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F440DF" w:rsidRDefault="00193159" w:rsidP="00404AE7">
            <w:pPr>
              <w:spacing w:line="440" w:lineRule="exact"/>
              <w:jc w:val="center"/>
              <w:rPr>
                <w:rFonts w:eastAsia="標楷體"/>
              </w:rPr>
            </w:pPr>
            <w:r w:rsidRPr="00F440DF">
              <w:rPr>
                <w:rFonts w:eastAsia="標楷體"/>
              </w:rPr>
              <w:t>AIB2059</w:t>
            </w:r>
            <w:r>
              <w:rPr>
                <w:rFonts w:eastAsia="標楷體" w:hint="eastAsia"/>
              </w:rPr>
              <w:t>0</w:t>
            </w:r>
          </w:p>
        </w:tc>
        <w:tc>
          <w:tcPr>
            <w:tcW w:w="3738" w:type="dxa"/>
            <w:shd w:val="clear" w:color="auto" w:fill="auto"/>
            <w:vAlign w:val="center"/>
          </w:tcPr>
          <w:p w:rsidR="00193159" w:rsidRPr="00F440DF" w:rsidRDefault="00193159" w:rsidP="00404AE7">
            <w:pPr>
              <w:spacing w:line="300" w:lineRule="exact"/>
              <w:jc w:val="both"/>
              <w:rPr>
                <w:rFonts w:eastAsia="標楷體"/>
              </w:rPr>
            </w:pPr>
            <w:r w:rsidRPr="00F440DF">
              <w:rPr>
                <w:rFonts w:eastAsia="標楷體" w:hAnsi="標楷體"/>
              </w:rPr>
              <w:t>國際貿易實務</w:t>
            </w:r>
            <w:r w:rsidRPr="00F440DF">
              <w:rPr>
                <w:rFonts w:eastAsia="標楷體"/>
              </w:rPr>
              <w:t xml:space="preserve"> </w:t>
            </w:r>
          </w:p>
          <w:p w:rsidR="00193159" w:rsidRPr="00F440DF" w:rsidRDefault="00193159" w:rsidP="00404AE7">
            <w:pPr>
              <w:spacing w:line="300" w:lineRule="exact"/>
              <w:jc w:val="both"/>
              <w:rPr>
                <w:rFonts w:eastAsia="標楷體"/>
              </w:rPr>
            </w:pPr>
            <w:r w:rsidRPr="00F440DF">
              <w:rPr>
                <w:rFonts w:eastAsia="標楷體"/>
              </w:rPr>
              <w:t>International Trade Practice</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AIB2010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國際商務英語會話</w:t>
            </w:r>
          </w:p>
          <w:p w:rsidR="00193159" w:rsidRPr="00A65660" w:rsidRDefault="00193159" w:rsidP="00404AE7">
            <w:pPr>
              <w:spacing w:line="300" w:lineRule="exact"/>
              <w:rPr>
                <w:rFonts w:eastAsia="標楷體"/>
                <w:color w:val="000000"/>
              </w:rPr>
            </w:pPr>
            <w:r w:rsidRPr="00A65660">
              <w:rPr>
                <w:rFonts w:eastAsia="標楷體"/>
                <w:color w:val="000000"/>
              </w:rPr>
              <w:t xml:space="preserve">English Conversation on International Commerce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AIB2042</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國際商務英文寫作</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English Writing for International Commerce</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AIB2041</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企業法律</w:t>
            </w:r>
          </w:p>
          <w:p w:rsidR="00193159" w:rsidRPr="00A65660" w:rsidRDefault="00193159" w:rsidP="00404AE7">
            <w:pPr>
              <w:spacing w:line="300" w:lineRule="exact"/>
              <w:jc w:val="both"/>
              <w:rPr>
                <w:rFonts w:eastAsia="標楷體"/>
                <w:color w:val="000000"/>
              </w:rPr>
            </w:pPr>
            <w:smartTag w:uri="urn:schemas-microsoft-com:office:smarttags" w:element="place">
              <w:smartTag w:uri="urn:schemas-microsoft-com:office:smarttags" w:element="City">
                <w:r w:rsidRPr="00A65660">
                  <w:rPr>
                    <w:rFonts w:eastAsia="標楷體"/>
                    <w:color w:val="000000"/>
                  </w:rPr>
                  <w:t>Enterprise</w:t>
                </w:r>
              </w:smartTag>
            </w:smartTag>
            <w:r w:rsidRPr="00A65660">
              <w:rPr>
                <w:rFonts w:eastAsia="標楷體"/>
                <w:color w:val="000000"/>
              </w:rPr>
              <w:t xml:space="preserve"> Law</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bl>
    <w:p w:rsidR="00193159" w:rsidRDefault="00193159" w:rsidP="00193159"/>
    <w:p w:rsidR="00193159" w:rsidRDefault="00193159">
      <w:pPr>
        <w:widowControl/>
      </w:pPr>
      <w:r>
        <w:br w:type="page"/>
      </w:r>
    </w:p>
    <w:p w:rsidR="00193159" w:rsidRDefault="00193159" w:rsidP="00193159">
      <w:pPr>
        <w:widowControl/>
        <w:jc w:val="center"/>
        <w:rPr>
          <w:rFonts w:eastAsia="標楷體"/>
          <w:b/>
          <w:color w:val="000000"/>
          <w:sz w:val="32"/>
          <w:szCs w:val="32"/>
        </w:rPr>
      </w:pPr>
      <w:r>
        <w:rPr>
          <w:rFonts w:eastAsia="標楷體" w:hint="eastAsia"/>
          <w:b/>
          <w:color w:val="000000"/>
          <w:sz w:val="32"/>
          <w:szCs w:val="32"/>
        </w:rPr>
        <w:lastRenderedPageBreak/>
        <w:t>國際企業學系</w:t>
      </w:r>
      <w:r w:rsidRPr="00D5293A">
        <w:rPr>
          <w:rFonts w:eastAsia="標楷體"/>
          <w:b/>
          <w:color w:val="000000"/>
          <w:sz w:val="32"/>
          <w:szCs w:val="32"/>
        </w:rPr>
        <w:t>輔系</w:t>
      </w:r>
      <w:r>
        <w:rPr>
          <w:rFonts w:eastAsia="標楷體" w:hint="eastAsia"/>
          <w:b/>
          <w:color w:val="000000"/>
          <w:sz w:val="32"/>
          <w:szCs w:val="32"/>
        </w:rPr>
        <w:t>課程架構表</w:t>
      </w:r>
      <w:r w:rsidRPr="00D5293A">
        <w:rPr>
          <w:rFonts w:eastAsia="標楷體"/>
          <w:b/>
          <w:color w:val="000000"/>
          <w:sz w:val="32"/>
          <w:szCs w:val="32"/>
        </w:rPr>
        <w:t>（</w:t>
      </w:r>
      <w:r w:rsidR="008D7964">
        <w:rPr>
          <w:rFonts w:eastAsia="標楷體" w:hint="eastAsia"/>
          <w:b/>
          <w:color w:val="000000"/>
          <w:sz w:val="32"/>
          <w:szCs w:val="32"/>
        </w:rPr>
        <w:t>110</w:t>
      </w:r>
      <w:r w:rsidRPr="00D5293A">
        <w:rPr>
          <w:rFonts w:eastAsia="標楷體"/>
          <w:b/>
          <w:color w:val="000000"/>
          <w:sz w:val="32"/>
          <w:szCs w:val="32"/>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凡欲修讀本系輔系者，應依本校規定期限內向本系提出申請</w:t>
      </w:r>
      <w:r>
        <w:rPr>
          <w:rFonts w:eastAsia="標楷體" w:hint="eastAsia"/>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凡修讀本系輔系者，需經本系系主任同意，始能隨本系班級就讀。</w:t>
      </w:r>
    </w:p>
    <w:p w:rsidR="00193159" w:rsidRDefault="00193159" w:rsidP="00193159">
      <w:pPr>
        <w:pStyle w:val="a3"/>
        <w:numPr>
          <w:ilvl w:val="0"/>
          <w:numId w:val="4"/>
        </w:numPr>
        <w:ind w:leftChars="0" w:rightChars="35" w:right="84"/>
        <w:rPr>
          <w:rFonts w:eastAsia="標楷體"/>
        </w:rPr>
      </w:pPr>
      <w:r>
        <w:rPr>
          <w:rFonts w:eastAsia="標楷體" w:hint="eastAsia"/>
        </w:rPr>
        <w:t>修讀</w:t>
      </w:r>
      <w:r w:rsidRPr="00023868">
        <w:rPr>
          <w:rFonts w:eastAsia="標楷體" w:hint="eastAsia"/>
        </w:rPr>
        <w:t>本系輔系者，應依本系所列課程</w:t>
      </w:r>
      <w:r>
        <w:rPr>
          <w:rFonts w:eastAsia="標楷體" w:hint="eastAsia"/>
        </w:rPr>
        <w:t>(</w:t>
      </w:r>
      <w:r>
        <w:rPr>
          <w:rFonts w:eastAsia="標楷體" w:hint="eastAsia"/>
        </w:rPr>
        <w:t>如下表</w:t>
      </w:r>
      <w:r>
        <w:rPr>
          <w:rFonts w:eastAsia="標楷體" w:hint="eastAsia"/>
        </w:rPr>
        <w:t>)</w:t>
      </w:r>
      <w:r w:rsidRPr="00023868">
        <w:rPr>
          <w:rFonts w:eastAsia="標楷體" w:hint="eastAsia"/>
        </w:rPr>
        <w:t>，</w:t>
      </w:r>
      <w:r>
        <w:rPr>
          <w:rFonts w:eastAsia="標楷體" w:hint="eastAsia"/>
        </w:rPr>
        <w:t>系基礎課程與系核心課程共</w:t>
      </w:r>
      <w:r w:rsidRPr="00B05C54">
        <w:rPr>
          <w:rFonts w:eastAsia="標楷體" w:hint="eastAsia"/>
        </w:rPr>
        <w:t>21</w:t>
      </w:r>
      <w:r w:rsidRPr="00023868">
        <w:rPr>
          <w:rFonts w:eastAsia="標楷體" w:hint="eastAsia"/>
        </w:rPr>
        <w:t>學分，</w:t>
      </w:r>
      <w:r>
        <w:rPr>
          <w:rFonts w:eastAsia="標楷體" w:hint="eastAsia"/>
        </w:rPr>
        <w:t>另</w:t>
      </w:r>
      <w:r w:rsidRPr="00023868">
        <w:rPr>
          <w:rFonts w:eastAsia="標楷體" w:hint="eastAsia"/>
        </w:rPr>
        <w:t>擇一模組選修課程</w:t>
      </w:r>
      <w:r w:rsidRPr="00023868">
        <w:rPr>
          <w:rFonts w:eastAsia="標楷體" w:hint="eastAsia"/>
        </w:rPr>
        <w:t>(</w:t>
      </w:r>
      <w:r w:rsidRPr="00023868">
        <w:rPr>
          <w:rFonts w:eastAsia="標楷體" w:hint="eastAsia"/>
        </w:rPr>
        <w:t>國際企業</w:t>
      </w:r>
      <w:r>
        <w:rPr>
          <w:rFonts w:eastAsia="標楷體" w:hint="eastAsia"/>
        </w:rPr>
        <w:t>與行銷</w:t>
      </w:r>
      <w:r w:rsidRPr="00023868">
        <w:rPr>
          <w:rFonts w:eastAsia="標楷體" w:hint="eastAsia"/>
        </w:rPr>
        <w:t>模組、</w:t>
      </w:r>
      <w:r>
        <w:rPr>
          <w:rFonts w:eastAsia="標楷體" w:hint="eastAsia"/>
        </w:rPr>
        <w:t>創新與電子商務</w:t>
      </w:r>
      <w:r w:rsidRPr="00023868">
        <w:rPr>
          <w:rFonts w:eastAsia="標楷體" w:hint="eastAsia"/>
        </w:rPr>
        <w:t>模組、國際財務金融模組</w:t>
      </w:r>
      <w:r w:rsidRPr="00023868">
        <w:rPr>
          <w:rFonts w:eastAsia="標楷體" w:hint="eastAsia"/>
        </w:rPr>
        <w:t>)</w:t>
      </w:r>
      <w:r w:rsidRPr="00023868">
        <w:rPr>
          <w:rFonts w:eastAsia="標楷體" w:hint="eastAsia"/>
        </w:rPr>
        <w:t>至少</w:t>
      </w:r>
      <w:r w:rsidRPr="00023868">
        <w:rPr>
          <w:rFonts w:eastAsia="標楷體" w:hint="eastAsia"/>
        </w:rPr>
        <w:t>18</w:t>
      </w:r>
      <w:r w:rsidRPr="00023868">
        <w:rPr>
          <w:rFonts w:eastAsia="標楷體" w:hint="eastAsia"/>
        </w:rPr>
        <w:t>學分</w:t>
      </w:r>
      <w:r>
        <w:rPr>
          <w:rFonts w:eastAsia="標楷體" w:hint="eastAsia"/>
        </w:rPr>
        <w:t>，並給予輔系證明</w:t>
      </w:r>
      <w:r w:rsidRPr="00023868">
        <w:rPr>
          <w:rFonts w:eastAsia="標楷體" w:hint="eastAsia"/>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本系輔系課程經本系課程委員會議通過，</w:t>
      </w:r>
      <w:r>
        <w:rPr>
          <w:rFonts w:eastAsia="標楷體" w:hint="eastAsia"/>
        </w:rPr>
        <w:t>並提系務會議備查，送本院及校</w:t>
      </w:r>
      <w:r w:rsidRPr="00023868">
        <w:rPr>
          <w:rFonts w:eastAsia="標楷體" w:hint="eastAsia"/>
        </w:rPr>
        <w:t>課程委員會議審議及教務會議通過後實施，修正時亦同。</w:t>
      </w:r>
    </w:p>
    <w:p w:rsidR="00193159" w:rsidRPr="004429B3" w:rsidRDefault="00193159" w:rsidP="00193159">
      <w:pPr>
        <w:rPr>
          <w:rFonts w:ascii="標楷體" w:eastAsia="標楷體" w:hAnsi="標楷體"/>
          <w:color w:val="FF0000"/>
          <w:kern w:val="0"/>
        </w:rPr>
      </w:pPr>
    </w:p>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404AE7">
        <w:trPr>
          <w:trHeight w:val="395"/>
        </w:trPr>
        <w:tc>
          <w:tcPr>
            <w:tcW w:w="10376" w:type="dxa"/>
            <w:gridSpan w:val="7"/>
            <w:shd w:val="clear" w:color="auto" w:fill="auto"/>
            <w:vAlign w:val="center"/>
          </w:tcPr>
          <w:p w:rsidR="00193159" w:rsidRPr="00591D59" w:rsidRDefault="00193159" w:rsidP="00404AE7">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404AE7">
        <w:trPr>
          <w:trHeight w:val="503"/>
        </w:trPr>
        <w:tc>
          <w:tcPr>
            <w:tcW w:w="141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備註</w:t>
            </w: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經濟學（一）</w:t>
            </w:r>
          </w:p>
          <w:p w:rsidR="00193159" w:rsidRPr="00591D59" w:rsidRDefault="00193159" w:rsidP="00404AE7">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會計學（一）</w:t>
            </w:r>
          </w:p>
          <w:p w:rsidR="00193159" w:rsidRPr="00591D59" w:rsidRDefault="00193159" w:rsidP="00404AE7">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經濟學（二）</w:t>
            </w:r>
          </w:p>
          <w:p w:rsidR="00193159" w:rsidRPr="00591D59" w:rsidRDefault="00193159" w:rsidP="00404AE7">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企業概論</w:t>
            </w:r>
          </w:p>
          <w:p w:rsidR="00193159" w:rsidRPr="00591D59" w:rsidRDefault="00193159" w:rsidP="00404AE7">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404AE7">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財務管理</w:t>
            </w:r>
          </w:p>
          <w:p w:rsidR="00193159" w:rsidRPr="00591D59" w:rsidRDefault="00193159" w:rsidP="00404AE7">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404AE7">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404AE7">
        <w:trPr>
          <w:trHeight w:val="413"/>
        </w:trPr>
        <w:tc>
          <w:tcPr>
            <w:tcW w:w="10376" w:type="dxa"/>
            <w:gridSpan w:val="7"/>
            <w:shd w:val="clear" w:color="auto" w:fill="auto"/>
            <w:vAlign w:val="center"/>
          </w:tcPr>
          <w:p w:rsidR="00193159" w:rsidRPr="00591D59" w:rsidRDefault="00193159" w:rsidP="00404AE7">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404AE7">
        <w:trPr>
          <w:trHeight w:val="599"/>
        </w:trPr>
        <w:tc>
          <w:tcPr>
            <w:tcW w:w="141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備註</w:t>
            </w:r>
          </w:p>
        </w:tc>
      </w:tr>
      <w:tr w:rsidR="00193159" w:rsidRPr="00591D59" w:rsidTr="00404AE7">
        <w:trPr>
          <w:trHeight w:val="348"/>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lastRenderedPageBreak/>
              <w:t>AIB1017</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404AE7">
            <w:pPr>
              <w:spacing w:line="340" w:lineRule="exact"/>
              <w:rPr>
                <w:rFonts w:eastAsia="標楷體"/>
              </w:rPr>
            </w:pPr>
          </w:p>
        </w:tc>
      </w:tr>
    </w:tbl>
    <w:p w:rsidR="00193159" w:rsidRDefault="00193159"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404AE7">
        <w:trPr>
          <w:trHeight w:val="599"/>
        </w:trPr>
        <w:tc>
          <w:tcPr>
            <w:tcW w:w="10376" w:type="dxa"/>
            <w:gridSpan w:val="7"/>
            <w:shd w:val="clear" w:color="auto" w:fill="auto"/>
            <w:vAlign w:val="center"/>
          </w:tcPr>
          <w:p w:rsidR="00193159" w:rsidRPr="00591D59" w:rsidRDefault="00193159" w:rsidP="00404AE7">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404AE7">
        <w:trPr>
          <w:trHeight w:val="491"/>
        </w:trPr>
        <w:tc>
          <w:tcPr>
            <w:tcW w:w="10376" w:type="dxa"/>
            <w:gridSpan w:val="7"/>
            <w:shd w:val="clear" w:color="auto" w:fill="auto"/>
            <w:vAlign w:val="center"/>
          </w:tcPr>
          <w:p w:rsidR="00193159" w:rsidRPr="00591D59" w:rsidRDefault="00193159" w:rsidP="00404AE7">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404AE7">
        <w:trPr>
          <w:trHeight w:val="427"/>
        </w:trPr>
        <w:tc>
          <w:tcPr>
            <w:tcW w:w="1462"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404AE7">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404AE7">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404AE7">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404AE7">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AE6C6F" w:rsidRPr="00591D59" w:rsidTr="00404AE7">
        <w:trPr>
          <w:trHeight w:val="330"/>
        </w:trPr>
        <w:tc>
          <w:tcPr>
            <w:tcW w:w="1462" w:type="dxa"/>
            <w:shd w:val="clear" w:color="auto" w:fill="auto"/>
            <w:vAlign w:val="center"/>
          </w:tcPr>
          <w:p w:rsidR="00AE6C6F" w:rsidRDefault="00AE6C6F" w:rsidP="00EB097B">
            <w:pPr>
              <w:spacing w:line="440" w:lineRule="exact"/>
              <w:jc w:val="center"/>
              <w:rPr>
                <w:rFonts w:eastAsia="標楷體"/>
                <w:b/>
                <w:color w:val="FF0000"/>
              </w:rPr>
            </w:pPr>
            <w:r w:rsidRPr="00404AE7">
              <w:rPr>
                <w:rFonts w:eastAsia="標楷體" w:hint="eastAsia"/>
                <w:b/>
                <w:color w:val="FF0000"/>
              </w:rPr>
              <w:t>新增</w:t>
            </w:r>
          </w:p>
          <w:p w:rsidR="00AE6C6F" w:rsidRPr="00404AE7" w:rsidRDefault="00AE6C6F" w:rsidP="00EB097B">
            <w:pPr>
              <w:spacing w:line="440" w:lineRule="exact"/>
              <w:jc w:val="center"/>
              <w:rPr>
                <w:rFonts w:eastAsia="標楷體"/>
                <w:b/>
                <w:color w:val="FF0000"/>
              </w:rPr>
            </w:pPr>
            <w:r w:rsidRPr="00F32D00">
              <w:rPr>
                <w:rFonts w:eastAsia="標楷體" w:hint="eastAsia"/>
                <w:color w:val="000000"/>
              </w:rPr>
              <w:t>AIB10670</w:t>
            </w:r>
          </w:p>
        </w:tc>
        <w:tc>
          <w:tcPr>
            <w:tcW w:w="3669" w:type="dxa"/>
            <w:shd w:val="clear" w:color="auto" w:fill="auto"/>
            <w:vAlign w:val="center"/>
          </w:tcPr>
          <w:p w:rsidR="00AE6C6F" w:rsidRDefault="00AE6C6F" w:rsidP="00EB097B">
            <w:pPr>
              <w:spacing w:line="300" w:lineRule="exact"/>
              <w:rPr>
                <w:rFonts w:eastAsia="標楷體" w:hAnsi="標楷體"/>
                <w:b/>
                <w:color w:val="FF0000"/>
              </w:rPr>
            </w:pPr>
            <w:r w:rsidRPr="00404AE7">
              <w:rPr>
                <w:rFonts w:eastAsia="標楷體" w:hAnsi="標楷體" w:hint="eastAsia"/>
                <w:b/>
                <w:color w:val="FF0000"/>
              </w:rPr>
              <w:t>企業與行銷專長實習</w:t>
            </w:r>
          </w:p>
          <w:p w:rsidR="00AE6C6F" w:rsidRPr="00404AE7" w:rsidRDefault="00AE6C6F" w:rsidP="00EB097B">
            <w:pPr>
              <w:spacing w:line="300" w:lineRule="exact"/>
              <w:rPr>
                <w:rFonts w:eastAsia="標楷體" w:hAnsi="標楷體"/>
                <w:b/>
                <w:color w:val="FF0000"/>
              </w:rPr>
            </w:pPr>
            <w:r>
              <w:rPr>
                <w:rFonts w:eastAsia="SimSun" w:hAnsi="標楷體"/>
                <w:lang w:eastAsia="zh-CN"/>
              </w:rPr>
              <w:t xml:space="preserve">Business and </w:t>
            </w:r>
            <w:r>
              <w:rPr>
                <w:rFonts w:eastAsia="SimSun" w:hAnsi="標楷體" w:hint="eastAsia"/>
                <w:lang w:eastAsia="zh-CN"/>
              </w:rPr>
              <w:t>M</w:t>
            </w:r>
            <w:r w:rsidRPr="008D3A03">
              <w:rPr>
                <w:rFonts w:eastAsia="SimSun" w:hAnsi="標楷體"/>
                <w:lang w:eastAsia="zh-CN"/>
              </w:rPr>
              <w:t xml:space="preserve">arketing </w:t>
            </w:r>
            <w:r>
              <w:rPr>
                <w:rFonts w:eastAsia="SimSun" w:hAnsi="標楷體" w:hint="eastAsia"/>
                <w:lang w:eastAsia="zh-CN"/>
              </w:rPr>
              <w:t>E</w:t>
            </w:r>
            <w:r>
              <w:rPr>
                <w:rFonts w:eastAsia="SimSun" w:hAnsi="標楷體"/>
                <w:lang w:eastAsia="zh-CN"/>
              </w:rPr>
              <w:t xml:space="preserve">xpertise </w:t>
            </w:r>
            <w:r>
              <w:rPr>
                <w:rFonts w:eastAsia="SimSun" w:hAnsi="標楷體" w:hint="eastAsia"/>
                <w:lang w:eastAsia="zh-CN"/>
              </w:rPr>
              <w:t>I</w:t>
            </w:r>
            <w:r w:rsidRPr="008D3A03">
              <w:rPr>
                <w:rFonts w:eastAsia="SimSun" w:hAnsi="標楷體"/>
                <w:lang w:eastAsia="zh-CN"/>
              </w:rPr>
              <w:t>nternship</w:t>
            </w:r>
          </w:p>
        </w:tc>
        <w:tc>
          <w:tcPr>
            <w:tcW w:w="709" w:type="dxa"/>
            <w:shd w:val="clear" w:color="auto" w:fill="auto"/>
            <w:vAlign w:val="center"/>
          </w:tcPr>
          <w:p w:rsidR="00AE6C6F" w:rsidRPr="00404AE7" w:rsidRDefault="00AE6C6F" w:rsidP="00EB097B">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AE6C6F" w:rsidRPr="00404AE7" w:rsidRDefault="00AE6C6F" w:rsidP="00EB097B">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AE6C6F" w:rsidRPr="00404AE7" w:rsidRDefault="00AE6C6F" w:rsidP="00EB097B">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AE6C6F" w:rsidRPr="00404AE7" w:rsidRDefault="00AE6C6F" w:rsidP="00EB097B">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AE6C6F" w:rsidRPr="00591D59" w:rsidRDefault="00AE6C6F" w:rsidP="00404AE7">
            <w:pPr>
              <w:snapToGrid w:val="0"/>
              <w:spacing w:line="200" w:lineRule="exact"/>
              <w:jc w:val="center"/>
              <w:rPr>
                <w:rFonts w:eastAsia="標楷體"/>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404AE7">
        <w:trPr>
          <w:trHeight w:val="272"/>
        </w:trPr>
        <w:tc>
          <w:tcPr>
            <w:tcW w:w="10376" w:type="dxa"/>
            <w:gridSpan w:val="8"/>
            <w:shd w:val="clear" w:color="auto" w:fill="auto"/>
            <w:vAlign w:val="center"/>
          </w:tcPr>
          <w:p w:rsidR="00193159" w:rsidRPr="00591D59" w:rsidRDefault="00193159" w:rsidP="00404AE7">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404AE7">
        <w:trPr>
          <w:trHeight w:val="272"/>
        </w:trPr>
        <w:tc>
          <w:tcPr>
            <w:tcW w:w="10376" w:type="dxa"/>
            <w:gridSpan w:val="8"/>
            <w:shd w:val="clear" w:color="auto" w:fill="auto"/>
            <w:vAlign w:val="center"/>
          </w:tcPr>
          <w:p w:rsidR="00193159" w:rsidRPr="00591D59" w:rsidRDefault="00193159" w:rsidP="00404AE7">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404AE7">
        <w:trPr>
          <w:trHeight w:val="599"/>
        </w:trPr>
        <w:tc>
          <w:tcPr>
            <w:tcW w:w="1380"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404AE7">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lastRenderedPageBreak/>
              <w:t>AIB2006</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404AE7">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AIB2061</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AE6C6F" w:rsidRPr="00591D59" w:rsidTr="00404AE7">
        <w:trPr>
          <w:trHeight w:val="330"/>
        </w:trPr>
        <w:tc>
          <w:tcPr>
            <w:tcW w:w="1393" w:type="dxa"/>
            <w:gridSpan w:val="2"/>
            <w:shd w:val="clear" w:color="auto" w:fill="auto"/>
            <w:vAlign w:val="center"/>
          </w:tcPr>
          <w:p w:rsidR="00AE6C6F" w:rsidRDefault="00AE6C6F" w:rsidP="00EB097B">
            <w:pPr>
              <w:spacing w:line="440" w:lineRule="exact"/>
              <w:jc w:val="center"/>
              <w:rPr>
                <w:rFonts w:eastAsia="標楷體"/>
                <w:b/>
                <w:color w:val="FF0000"/>
              </w:rPr>
            </w:pPr>
            <w:r w:rsidRPr="00404AE7">
              <w:rPr>
                <w:rFonts w:eastAsia="標楷體" w:hint="eastAsia"/>
                <w:b/>
                <w:color w:val="FF0000"/>
              </w:rPr>
              <w:t>新增</w:t>
            </w:r>
          </w:p>
          <w:p w:rsidR="00AE6C6F" w:rsidRPr="00404AE7" w:rsidRDefault="00AE6C6F" w:rsidP="00EB097B">
            <w:pPr>
              <w:spacing w:line="440" w:lineRule="exact"/>
              <w:jc w:val="center"/>
              <w:rPr>
                <w:rFonts w:eastAsia="標楷體"/>
                <w:b/>
                <w:color w:val="FF0000"/>
              </w:rPr>
            </w:pPr>
            <w:r w:rsidRPr="008F2764">
              <w:rPr>
                <w:rFonts w:eastAsia="標楷體" w:hint="eastAsia"/>
                <w:color w:val="000000"/>
              </w:rPr>
              <w:t>AIB20680</w:t>
            </w:r>
          </w:p>
        </w:tc>
        <w:tc>
          <w:tcPr>
            <w:tcW w:w="3738" w:type="dxa"/>
            <w:shd w:val="clear" w:color="auto" w:fill="auto"/>
            <w:vAlign w:val="center"/>
          </w:tcPr>
          <w:p w:rsidR="00AE6C6F" w:rsidRDefault="00AE6C6F" w:rsidP="00EB097B">
            <w:pPr>
              <w:spacing w:line="300" w:lineRule="exact"/>
              <w:rPr>
                <w:rFonts w:eastAsia="標楷體" w:hAnsi="標楷體"/>
                <w:b/>
                <w:color w:val="FF0000"/>
              </w:rPr>
            </w:pPr>
            <w:r>
              <w:rPr>
                <w:rFonts w:eastAsia="標楷體" w:hAnsi="標楷體" w:hint="eastAsia"/>
                <w:b/>
                <w:color w:val="FF0000"/>
              </w:rPr>
              <w:t>財務金融</w:t>
            </w:r>
            <w:r w:rsidRPr="00404AE7">
              <w:rPr>
                <w:rFonts w:eastAsia="標楷體" w:hAnsi="標楷體" w:hint="eastAsia"/>
                <w:b/>
                <w:color w:val="FF0000"/>
              </w:rPr>
              <w:t>專長實習</w:t>
            </w:r>
          </w:p>
          <w:p w:rsidR="00AE6C6F" w:rsidRPr="00404AE7" w:rsidRDefault="00AE6C6F" w:rsidP="00EB097B">
            <w:pPr>
              <w:spacing w:line="300" w:lineRule="exact"/>
              <w:rPr>
                <w:rFonts w:eastAsia="標楷體" w:hAnsi="標楷體"/>
                <w:b/>
                <w:color w:val="FF0000"/>
              </w:rPr>
            </w:pPr>
            <w:r w:rsidRPr="00591D59">
              <w:rPr>
                <w:rFonts w:eastAsia="標楷體"/>
                <w:color w:val="000000"/>
              </w:rPr>
              <w:t>Financial</w:t>
            </w:r>
            <w:r>
              <w:t xml:space="preserve"> </w:t>
            </w:r>
            <w:r>
              <w:rPr>
                <w:rFonts w:eastAsia="SimSun" w:hint="eastAsia"/>
                <w:color w:val="000000"/>
                <w:lang w:eastAsia="zh-CN"/>
              </w:rPr>
              <w:t>E</w:t>
            </w:r>
            <w:r>
              <w:rPr>
                <w:rFonts w:eastAsia="標楷體"/>
                <w:color w:val="000000"/>
              </w:rPr>
              <w:t xml:space="preserve">xpertise </w:t>
            </w:r>
            <w:r>
              <w:rPr>
                <w:rFonts w:eastAsia="SimSun" w:hint="eastAsia"/>
                <w:color w:val="000000"/>
                <w:lang w:eastAsia="zh-CN"/>
              </w:rPr>
              <w:t>I</w:t>
            </w:r>
            <w:r>
              <w:rPr>
                <w:rFonts w:eastAsia="標楷體"/>
                <w:color w:val="000000"/>
              </w:rPr>
              <w:t>nternship</w:t>
            </w:r>
          </w:p>
        </w:tc>
        <w:tc>
          <w:tcPr>
            <w:tcW w:w="709" w:type="dxa"/>
            <w:shd w:val="clear" w:color="auto" w:fill="auto"/>
            <w:vAlign w:val="center"/>
          </w:tcPr>
          <w:p w:rsidR="00AE6C6F" w:rsidRPr="00404AE7" w:rsidRDefault="00AE6C6F" w:rsidP="00EB097B">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AE6C6F" w:rsidRPr="00404AE7" w:rsidRDefault="00AE6C6F" w:rsidP="00EB097B">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AE6C6F" w:rsidRPr="00404AE7" w:rsidRDefault="00AE6C6F" w:rsidP="00EB097B">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AE6C6F" w:rsidRPr="00404AE7" w:rsidRDefault="00AE6C6F" w:rsidP="00EB097B">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AE6C6F" w:rsidRPr="00404AE7" w:rsidRDefault="00AE6C6F" w:rsidP="00EB097B">
            <w:pPr>
              <w:spacing w:line="440" w:lineRule="exact"/>
              <w:jc w:val="center"/>
              <w:rPr>
                <w:rFonts w:eastAsia="標楷體"/>
                <w:b/>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Pr>
                <w:rFonts w:eastAsia="標楷體" w:hint="eastAsia"/>
                <w:color w:val="000000" w:themeColor="text1"/>
                <w:kern w:val="0"/>
              </w:rPr>
              <w:t>16</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404AE7">
        <w:trPr>
          <w:trHeight w:val="525"/>
        </w:trPr>
        <w:tc>
          <w:tcPr>
            <w:tcW w:w="139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404AE7">
        <w:trPr>
          <w:trHeight w:val="330"/>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30"/>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404AE7">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404AE7">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404AE7">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404AE7">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404AE7">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404AE7">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404AE7">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AE6C6F" w:rsidRPr="00BB1099" w:rsidTr="00404AE7">
        <w:trPr>
          <w:trHeight w:val="313"/>
        </w:trPr>
        <w:tc>
          <w:tcPr>
            <w:tcW w:w="1393" w:type="dxa"/>
            <w:shd w:val="clear" w:color="auto" w:fill="auto"/>
            <w:vAlign w:val="center"/>
          </w:tcPr>
          <w:p w:rsidR="00AE6C6F" w:rsidRDefault="00AE6C6F" w:rsidP="00EB097B">
            <w:pPr>
              <w:spacing w:line="440" w:lineRule="exact"/>
              <w:jc w:val="center"/>
              <w:rPr>
                <w:rFonts w:eastAsia="標楷體"/>
                <w:b/>
                <w:color w:val="FF0000"/>
              </w:rPr>
            </w:pPr>
            <w:r w:rsidRPr="00404AE7">
              <w:rPr>
                <w:rFonts w:eastAsia="標楷體" w:hint="eastAsia"/>
                <w:b/>
                <w:color w:val="FF0000"/>
              </w:rPr>
              <w:lastRenderedPageBreak/>
              <w:t>新增</w:t>
            </w:r>
          </w:p>
          <w:p w:rsidR="00AE6C6F" w:rsidRPr="00404AE7" w:rsidRDefault="00AE6C6F" w:rsidP="00EB097B">
            <w:pPr>
              <w:spacing w:line="440" w:lineRule="exact"/>
              <w:jc w:val="center"/>
              <w:rPr>
                <w:rFonts w:eastAsia="標楷體"/>
                <w:b/>
                <w:color w:val="FF0000"/>
              </w:rPr>
            </w:pPr>
            <w:r w:rsidRPr="00AE6C6F">
              <w:rPr>
                <w:rFonts w:eastAsia="標楷體" w:hint="eastAsia"/>
                <w:color w:val="000000"/>
              </w:rPr>
              <w:t>AIB20690</w:t>
            </w:r>
          </w:p>
        </w:tc>
        <w:tc>
          <w:tcPr>
            <w:tcW w:w="3738" w:type="dxa"/>
            <w:shd w:val="clear" w:color="auto" w:fill="auto"/>
            <w:vAlign w:val="center"/>
          </w:tcPr>
          <w:p w:rsidR="00AE6C6F" w:rsidRDefault="00AE6C6F" w:rsidP="00EB097B">
            <w:pPr>
              <w:spacing w:line="300" w:lineRule="exact"/>
              <w:rPr>
                <w:rFonts w:eastAsia="標楷體" w:hAnsi="標楷體"/>
                <w:b/>
                <w:color w:val="FF0000"/>
              </w:rPr>
            </w:pPr>
            <w:r>
              <w:rPr>
                <w:rFonts w:eastAsia="標楷體" w:hAnsi="標楷體" w:hint="eastAsia"/>
                <w:b/>
                <w:color w:val="FF0000"/>
              </w:rPr>
              <w:t>創新與電子商務</w:t>
            </w:r>
            <w:r w:rsidRPr="00404AE7">
              <w:rPr>
                <w:rFonts w:eastAsia="標楷體" w:hAnsi="標楷體" w:hint="eastAsia"/>
                <w:b/>
                <w:color w:val="FF0000"/>
              </w:rPr>
              <w:t>專長實習</w:t>
            </w:r>
          </w:p>
          <w:p w:rsidR="00AE6C6F" w:rsidRPr="00404AE7" w:rsidRDefault="00AE6C6F" w:rsidP="00EB097B">
            <w:pPr>
              <w:spacing w:line="300" w:lineRule="exact"/>
              <w:rPr>
                <w:rFonts w:eastAsia="標楷體" w:hAnsi="標楷體"/>
                <w:b/>
                <w:color w:val="FF0000"/>
              </w:rPr>
            </w:pPr>
            <w:r>
              <w:rPr>
                <w:rFonts w:eastAsia="SimSun" w:hAnsi="標楷體" w:hint="eastAsia"/>
                <w:lang w:eastAsia="zh-CN"/>
              </w:rPr>
              <w:t xml:space="preserve">Innovation and </w:t>
            </w:r>
            <w:r w:rsidRPr="00A65660">
              <w:rPr>
                <w:rFonts w:eastAsia="標楷體"/>
                <w:color w:val="000000"/>
              </w:rPr>
              <w:t>Electronic Commerce</w:t>
            </w:r>
            <w:r w:rsidRPr="008D3A03">
              <w:rPr>
                <w:rFonts w:eastAsia="SimSun" w:hAnsi="標楷體"/>
                <w:lang w:eastAsia="zh-CN"/>
              </w:rPr>
              <w:t xml:space="preserve"> </w:t>
            </w:r>
            <w:r>
              <w:rPr>
                <w:rFonts w:eastAsia="SimSun" w:hAnsi="標楷體" w:hint="eastAsia"/>
                <w:lang w:eastAsia="zh-CN"/>
              </w:rPr>
              <w:t>E</w:t>
            </w:r>
            <w:r>
              <w:rPr>
                <w:rFonts w:eastAsia="SimSun" w:hAnsi="標楷體"/>
                <w:lang w:eastAsia="zh-CN"/>
              </w:rPr>
              <w:t xml:space="preserve">xpertise </w:t>
            </w:r>
            <w:r>
              <w:rPr>
                <w:rFonts w:eastAsia="SimSun" w:hAnsi="標楷體" w:hint="eastAsia"/>
                <w:lang w:eastAsia="zh-CN"/>
              </w:rPr>
              <w:t>I</w:t>
            </w:r>
            <w:r w:rsidRPr="008D3A03">
              <w:rPr>
                <w:rFonts w:eastAsia="SimSun" w:hAnsi="標楷體"/>
                <w:lang w:eastAsia="zh-CN"/>
              </w:rPr>
              <w:t>nternship</w:t>
            </w:r>
          </w:p>
        </w:tc>
        <w:tc>
          <w:tcPr>
            <w:tcW w:w="709" w:type="dxa"/>
            <w:shd w:val="clear" w:color="auto" w:fill="auto"/>
            <w:vAlign w:val="center"/>
          </w:tcPr>
          <w:p w:rsidR="00AE6C6F" w:rsidRPr="00404AE7" w:rsidRDefault="00AE6C6F" w:rsidP="00EB097B">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AE6C6F" w:rsidRPr="00404AE7" w:rsidRDefault="00AE6C6F" w:rsidP="00EB097B">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AE6C6F" w:rsidRPr="00404AE7" w:rsidRDefault="00AE6C6F" w:rsidP="00EB097B">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AE6C6F" w:rsidRPr="00404AE7" w:rsidRDefault="00AE6C6F" w:rsidP="00EB097B">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AE6C6F" w:rsidRPr="00591D59" w:rsidRDefault="00AE6C6F" w:rsidP="00404AE7">
            <w:pPr>
              <w:widowControl/>
              <w:spacing w:line="240" w:lineRule="exact"/>
              <w:jc w:val="center"/>
              <w:rPr>
                <w:rFonts w:eastAsia="標楷體"/>
                <w:color w:val="000000" w:themeColor="text1"/>
                <w:kern w:val="0"/>
              </w:rPr>
            </w:pPr>
          </w:p>
        </w:tc>
      </w:tr>
    </w:tbl>
    <w:p w:rsidR="00193159" w:rsidRDefault="00193159" w:rsidP="00193159">
      <w:pPr>
        <w:ind w:rightChars="35" w:right="84"/>
        <w:rPr>
          <w:rFonts w:eastAsia="標楷體"/>
        </w:rPr>
      </w:pPr>
    </w:p>
    <w:p w:rsidR="00193159" w:rsidRDefault="00193159" w:rsidP="00193159">
      <w:pPr>
        <w:ind w:rightChars="35" w:right="84"/>
        <w:rPr>
          <w:rFonts w:eastAsia="標楷體"/>
        </w:rPr>
      </w:pPr>
    </w:p>
    <w:p w:rsidR="00193159" w:rsidRDefault="00193159">
      <w:pPr>
        <w:widowControl/>
        <w:rPr>
          <w:rFonts w:eastAsia="標楷體"/>
        </w:rPr>
      </w:pPr>
      <w:r>
        <w:rPr>
          <w:rFonts w:eastAsia="標楷體"/>
        </w:rPr>
        <w:br w:type="page"/>
      </w:r>
    </w:p>
    <w:p w:rsidR="00193159" w:rsidRDefault="00193159" w:rsidP="00193159">
      <w:pPr>
        <w:widowControl/>
        <w:jc w:val="center"/>
        <w:rPr>
          <w:rFonts w:eastAsia="標楷體"/>
          <w:b/>
          <w:color w:val="000000"/>
          <w:sz w:val="32"/>
          <w:szCs w:val="32"/>
        </w:rPr>
      </w:pPr>
      <w:r>
        <w:rPr>
          <w:rFonts w:eastAsia="標楷體" w:hint="eastAsia"/>
          <w:b/>
          <w:color w:val="000000"/>
          <w:sz w:val="32"/>
          <w:szCs w:val="32"/>
        </w:rPr>
        <w:lastRenderedPageBreak/>
        <w:t>國際企業</w:t>
      </w:r>
      <w:r w:rsidRPr="00D5293A">
        <w:rPr>
          <w:rFonts w:eastAsia="標楷體"/>
          <w:b/>
          <w:color w:val="000000"/>
          <w:sz w:val="32"/>
          <w:szCs w:val="32"/>
        </w:rPr>
        <w:t>學系雙主修</w:t>
      </w:r>
      <w:r>
        <w:rPr>
          <w:rFonts w:eastAsia="標楷體" w:hint="eastAsia"/>
          <w:b/>
          <w:color w:val="000000"/>
          <w:sz w:val="32"/>
          <w:szCs w:val="32"/>
        </w:rPr>
        <w:t>課程架構表</w:t>
      </w:r>
      <w:r w:rsidRPr="00D5293A">
        <w:rPr>
          <w:rFonts w:eastAsia="標楷體"/>
          <w:b/>
          <w:color w:val="000000"/>
          <w:sz w:val="32"/>
          <w:szCs w:val="32"/>
        </w:rPr>
        <w:t>（</w:t>
      </w:r>
      <w:r w:rsidR="008D7964">
        <w:rPr>
          <w:rFonts w:eastAsia="標楷體" w:hint="eastAsia"/>
          <w:b/>
          <w:color w:val="000000"/>
          <w:sz w:val="32"/>
          <w:szCs w:val="32"/>
        </w:rPr>
        <w:t>110</w:t>
      </w:r>
      <w:r w:rsidRPr="00D5293A">
        <w:rPr>
          <w:rFonts w:eastAsia="標楷體"/>
          <w:b/>
          <w:color w:val="000000"/>
          <w:sz w:val="32"/>
          <w:szCs w:val="32"/>
        </w:rPr>
        <w:t>）</w:t>
      </w:r>
    </w:p>
    <w:p w:rsidR="00193159" w:rsidRDefault="00193159" w:rsidP="00193159">
      <w:pPr>
        <w:pStyle w:val="a3"/>
        <w:numPr>
          <w:ilvl w:val="0"/>
          <w:numId w:val="5"/>
        </w:numPr>
        <w:ind w:leftChars="0" w:rightChars="35" w:right="84"/>
        <w:rPr>
          <w:rFonts w:eastAsia="標楷體"/>
        </w:rPr>
      </w:pPr>
      <w:r w:rsidRPr="00023868">
        <w:rPr>
          <w:rFonts w:eastAsia="標楷體" w:hint="eastAsia"/>
        </w:rPr>
        <w:t>凡欲修讀本系雙主修者，應依本校規定期限內向本系提出申請</w:t>
      </w:r>
      <w:r>
        <w:rPr>
          <w:rFonts w:eastAsia="標楷體" w:hint="eastAsia"/>
        </w:rPr>
        <w:t>。</w:t>
      </w:r>
    </w:p>
    <w:p w:rsidR="00193159" w:rsidRDefault="00193159" w:rsidP="00193159">
      <w:pPr>
        <w:pStyle w:val="a3"/>
        <w:numPr>
          <w:ilvl w:val="0"/>
          <w:numId w:val="5"/>
        </w:numPr>
        <w:ind w:leftChars="0" w:rightChars="35" w:right="84"/>
        <w:rPr>
          <w:rFonts w:eastAsia="標楷體"/>
        </w:rPr>
      </w:pPr>
      <w:r>
        <w:rPr>
          <w:rFonts w:eastAsia="標楷體" w:hint="eastAsia"/>
        </w:rPr>
        <w:t>凡修讀本</w:t>
      </w:r>
      <w:r w:rsidRPr="00023868">
        <w:rPr>
          <w:rFonts w:eastAsia="標楷體" w:hint="eastAsia"/>
        </w:rPr>
        <w:t>系雙主修者，需經本系系主任同意，始能隨本系班級就讀。</w:t>
      </w:r>
    </w:p>
    <w:p w:rsidR="00193159" w:rsidRDefault="00193159" w:rsidP="00193159">
      <w:pPr>
        <w:pStyle w:val="a3"/>
        <w:numPr>
          <w:ilvl w:val="0"/>
          <w:numId w:val="5"/>
        </w:numPr>
        <w:ind w:leftChars="0" w:rightChars="35" w:right="84"/>
        <w:rPr>
          <w:rFonts w:eastAsia="標楷體"/>
        </w:rPr>
      </w:pPr>
      <w:r>
        <w:rPr>
          <w:rFonts w:eastAsia="標楷體" w:hint="eastAsia"/>
        </w:rPr>
        <w:t>修讀</w:t>
      </w:r>
      <w:r w:rsidRPr="00023868">
        <w:rPr>
          <w:rFonts w:eastAsia="標楷體" w:hint="eastAsia"/>
        </w:rPr>
        <w:t>本系</w:t>
      </w:r>
      <w:r>
        <w:rPr>
          <w:rFonts w:eastAsia="標楷體" w:hint="eastAsia"/>
        </w:rPr>
        <w:t>雙主修</w:t>
      </w:r>
      <w:r w:rsidRPr="00023868">
        <w:rPr>
          <w:rFonts w:eastAsia="標楷體" w:hint="eastAsia"/>
        </w:rPr>
        <w:t>者，應依本系所列課程</w:t>
      </w:r>
      <w:r>
        <w:rPr>
          <w:rFonts w:eastAsia="標楷體" w:hint="eastAsia"/>
        </w:rPr>
        <w:t>(</w:t>
      </w:r>
      <w:r>
        <w:rPr>
          <w:rFonts w:eastAsia="標楷體" w:hint="eastAsia"/>
        </w:rPr>
        <w:t>如下表</w:t>
      </w:r>
      <w:r>
        <w:rPr>
          <w:rFonts w:eastAsia="標楷體" w:hint="eastAsia"/>
        </w:rPr>
        <w:t>)</w:t>
      </w:r>
      <w:r w:rsidRPr="00023868">
        <w:rPr>
          <w:rFonts w:eastAsia="標楷體" w:hint="eastAsia"/>
        </w:rPr>
        <w:t>，</w:t>
      </w:r>
      <w:r>
        <w:rPr>
          <w:rFonts w:eastAsia="標楷體" w:hint="eastAsia"/>
        </w:rPr>
        <w:t>系基礎課程與系核心課程共</w:t>
      </w:r>
      <w:r w:rsidRPr="00B05C54">
        <w:rPr>
          <w:rFonts w:eastAsia="標楷體" w:hint="eastAsia"/>
        </w:rPr>
        <w:t>45</w:t>
      </w:r>
      <w:r w:rsidRPr="00023868">
        <w:rPr>
          <w:rFonts w:eastAsia="標楷體" w:hint="eastAsia"/>
        </w:rPr>
        <w:t>學分，</w:t>
      </w:r>
      <w:r>
        <w:rPr>
          <w:rFonts w:eastAsia="標楷體" w:hint="eastAsia"/>
        </w:rPr>
        <w:t>另</w:t>
      </w:r>
      <w:r w:rsidRPr="00023868">
        <w:rPr>
          <w:rFonts w:eastAsia="標楷體" w:hint="eastAsia"/>
        </w:rPr>
        <w:t>擇一模組選修課程</w:t>
      </w:r>
      <w:r w:rsidRPr="00023868">
        <w:rPr>
          <w:rFonts w:eastAsia="標楷體" w:hint="eastAsia"/>
        </w:rPr>
        <w:t>(</w:t>
      </w:r>
      <w:r w:rsidRPr="00023868">
        <w:rPr>
          <w:rFonts w:eastAsia="標楷體" w:hint="eastAsia"/>
        </w:rPr>
        <w:t>國際企業</w:t>
      </w:r>
      <w:r>
        <w:rPr>
          <w:rFonts w:eastAsia="標楷體" w:hint="eastAsia"/>
        </w:rPr>
        <w:t>與行銷</w:t>
      </w:r>
      <w:r w:rsidRPr="00023868">
        <w:rPr>
          <w:rFonts w:eastAsia="標楷體" w:hint="eastAsia"/>
        </w:rPr>
        <w:t>模組、</w:t>
      </w:r>
      <w:r>
        <w:rPr>
          <w:rFonts w:eastAsia="標楷體" w:hint="eastAsia"/>
        </w:rPr>
        <w:t>創新與電子商務</w:t>
      </w:r>
      <w:r w:rsidRPr="00023868">
        <w:rPr>
          <w:rFonts w:eastAsia="標楷體" w:hint="eastAsia"/>
        </w:rPr>
        <w:t>模組、國際財務金融模組</w:t>
      </w:r>
      <w:r w:rsidRPr="00023868">
        <w:rPr>
          <w:rFonts w:eastAsia="標楷體" w:hint="eastAsia"/>
        </w:rPr>
        <w:t>)</w:t>
      </w:r>
      <w:r w:rsidRPr="00023868">
        <w:rPr>
          <w:rFonts w:eastAsia="標楷體" w:hint="eastAsia"/>
        </w:rPr>
        <w:t>至少</w:t>
      </w:r>
      <w:r w:rsidRPr="00023868">
        <w:rPr>
          <w:rFonts w:eastAsia="標楷體" w:hint="eastAsia"/>
        </w:rPr>
        <w:t>18</w:t>
      </w:r>
      <w:r w:rsidRPr="00023868">
        <w:rPr>
          <w:rFonts w:eastAsia="標楷體" w:hint="eastAsia"/>
        </w:rPr>
        <w:t>學分</w:t>
      </w:r>
      <w:r>
        <w:rPr>
          <w:rFonts w:eastAsia="標楷體" w:hint="eastAsia"/>
        </w:rPr>
        <w:t>，並給予雙主修證明</w:t>
      </w:r>
      <w:r w:rsidRPr="00023868">
        <w:rPr>
          <w:rFonts w:eastAsia="標楷體" w:hint="eastAsia"/>
        </w:rPr>
        <w:t>。</w:t>
      </w:r>
    </w:p>
    <w:p w:rsidR="00193159" w:rsidRDefault="00193159" w:rsidP="00193159">
      <w:pPr>
        <w:pStyle w:val="a3"/>
        <w:numPr>
          <w:ilvl w:val="0"/>
          <w:numId w:val="5"/>
        </w:numPr>
        <w:ind w:leftChars="0" w:rightChars="35" w:right="84"/>
        <w:rPr>
          <w:rFonts w:eastAsia="標楷體"/>
        </w:rPr>
      </w:pPr>
      <w:r w:rsidRPr="00023868">
        <w:rPr>
          <w:rFonts w:eastAsia="標楷體" w:hint="eastAsia"/>
        </w:rPr>
        <w:t>本</w:t>
      </w:r>
      <w:r>
        <w:rPr>
          <w:rFonts w:eastAsia="標楷體" w:hint="eastAsia"/>
        </w:rPr>
        <w:t>雙主修</w:t>
      </w:r>
      <w:r w:rsidRPr="00023868">
        <w:rPr>
          <w:rFonts w:eastAsia="標楷體" w:hint="eastAsia"/>
        </w:rPr>
        <w:t>課程經本系課程委員會議通過，</w:t>
      </w:r>
      <w:r>
        <w:rPr>
          <w:rFonts w:eastAsia="標楷體" w:hint="eastAsia"/>
        </w:rPr>
        <w:t>提系務會議備查，送本院及校</w:t>
      </w:r>
      <w:r w:rsidRPr="00023868">
        <w:rPr>
          <w:rFonts w:eastAsia="標楷體" w:hint="eastAsia"/>
        </w:rPr>
        <w:t>課程委員會議審議及教務會議通過後實施，修正時亦同。</w:t>
      </w:r>
    </w:p>
    <w:p w:rsidR="00193159" w:rsidRDefault="00193159" w:rsidP="00193159">
      <w:pPr>
        <w:ind w:rightChars="35" w:right="84"/>
        <w:rPr>
          <w:rFonts w:eastAsia="標楷體"/>
        </w:rPr>
      </w:pPr>
    </w:p>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404AE7">
        <w:trPr>
          <w:trHeight w:val="395"/>
        </w:trPr>
        <w:tc>
          <w:tcPr>
            <w:tcW w:w="10376" w:type="dxa"/>
            <w:gridSpan w:val="7"/>
            <w:shd w:val="clear" w:color="auto" w:fill="auto"/>
            <w:vAlign w:val="center"/>
          </w:tcPr>
          <w:p w:rsidR="00193159" w:rsidRPr="00591D59" w:rsidRDefault="00193159" w:rsidP="00404AE7">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404AE7">
        <w:trPr>
          <w:trHeight w:val="503"/>
        </w:trPr>
        <w:tc>
          <w:tcPr>
            <w:tcW w:w="141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jc w:val="center"/>
              <w:rPr>
                <w:rFonts w:eastAsia="標楷體"/>
                <w:kern w:val="0"/>
              </w:rPr>
            </w:pPr>
            <w:r w:rsidRPr="00591D59">
              <w:rPr>
                <w:rFonts w:eastAsia="標楷體"/>
                <w:kern w:val="0"/>
              </w:rPr>
              <w:t>備註</w:t>
            </w: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經濟學（一）</w:t>
            </w:r>
          </w:p>
          <w:p w:rsidR="00193159" w:rsidRPr="00591D59" w:rsidRDefault="00193159" w:rsidP="00404AE7">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會計學（一）</w:t>
            </w:r>
          </w:p>
          <w:p w:rsidR="00193159" w:rsidRPr="00591D59" w:rsidRDefault="00193159" w:rsidP="00404AE7">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經濟學（二）</w:t>
            </w:r>
          </w:p>
          <w:p w:rsidR="00193159" w:rsidRPr="00591D59" w:rsidRDefault="00193159" w:rsidP="00404AE7">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企業概論</w:t>
            </w:r>
          </w:p>
          <w:p w:rsidR="00193159" w:rsidRPr="00591D59" w:rsidRDefault="00193159" w:rsidP="00404AE7">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404AE7">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財務管理</w:t>
            </w:r>
          </w:p>
          <w:p w:rsidR="00193159" w:rsidRPr="00591D59" w:rsidRDefault="00193159" w:rsidP="00404AE7">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404AE7">
            <w:pPr>
              <w:widowControl/>
              <w:rPr>
                <w:rFonts w:eastAsia="標楷體"/>
                <w:b/>
                <w:kern w:val="0"/>
              </w:rPr>
            </w:pPr>
          </w:p>
        </w:tc>
      </w:tr>
      <w:tr w:rsidR="00193159" w:rsidRPr="00591D59" w:rsidTr="00404AE7">
        <w:trPr>
          <w:trHeight w:val="415"/>
        </w:trPr>
        <w:tc>
          <w:tcPr>
            <w:tcW w:w="141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404AE7">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404AE7">
        <w:trPr>
          <w:trHeight w:val="413"/>
        </w:trPr>
        <w:tc>
          <w:tcPr>
            <w:tcW w:w="10376" w:type="dxa"/>
            <w:gridSpan w:val="7"/>
            <w:shd w:val="clear" w:color="auto" w:fill="auto"/>
            <w:vAlign w:val="center"/>
          </w:tcPr>
          <w:p w:rsidR="00193159" w:rsidRPr="00591D59" w:rsidRDefault="00193159" w:rsidP="00404AE7">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404AE7">
        <w:trPr>
          <w:trHeight w:val="599"/>
        </w:trPr>
        <w:tc>
          <w:tcPr>
            <w:tcW w:w="141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404AE7">
            <w:pPr>
              <w:widowControl/>
              <w:spacing w:line="340" w:lineRule="exact"/>
              <w:jc w:val="center"/>
              <w:rPr>
                <w:rFonts w:eastAsia="標楷體"/>
                <w:kern w:val="0"/>
              </w:rPr>
            </w:pPr>
            <w:r w:rsidRPr="00591D59">
              <w:rPr>
                <w:rFonts w:eastAsia="標楷體"/>
                <w:kern w:val="0"/>
              </w:rPr>
              <w:t>備註</w:t>
            </w:r>
          </w:p>
        </w:tc>
      </w:tr>
      <w:tr w:rsidR="00193159" w:rsidRPr="00591D59" w:rsidTr="00404AE7">
        <w:trPr>
          <w:trHeight w:val="348"/>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404AE7">
            <w:pPr>
              <w:spacing w:line="340" w:lineRule="exact"/>
              <w:rPr>
                <w:rFonts w:eastAsia="標楷體"/>
              </w:rPr>
            </w:pPr>
          </w:p>
        </w:tc>
      </w:tr>
      <w:tr w:rsidR="00193159" w:rsidRPr="00591D59" w:rsidTr="00404AE7">
        <w:trPr>
          <w:trHeight w:val="269"/>
        </w:trPr>
        <w:tc>
          <w:tcPr>
            <w:tcW w:w="1419" w:type="dxa"/>
            <w:shd w:val="clear" w:color="auto" w:fill="auto"/>
            <w:vAlign w:val="center"/>
          </w:tcPr>
          <w:p w:rsidR="00193159" w:rsidRPr="00591D59" w:rsidRDefault="00193159" w:rsidP="00404AE7">
            <w:pPr>
              <w:spacing w:line="440" w:lineRule="exact"/>
              <w:jc w:val="center"/>
              <w:rPr>
                <w:rFonts w:eastAsia="標楷體"/>
              </w:rPr>
            </w:pPr>
            <w:r w:rsidRPr="00591D59">
              <w:rPr>
                <w:rFonts w:eastAsia="標楷體"/>
              </w:rPr>
              <w:lastRenderedPageBreak/>
              <w:t>AIB1017</w:t>
            </w:r>
            <w:r w:rsidRPr="00591D59">
              <w:rPr>
                <w:rFonts w:eastAsia="標楷體" w:hint="eastAsia"/>
              </w:rPr>
              <w:t>0</w:t>
            </w:r>
          </w:p>
        </w:tc>
        <w:tc>
          <w:tcPr>
            <w:tcW w:w="3712" w:type="dxa"/>
            <w:shd w:val="clear" w:color="auto" w:fill="auto"/>
            <w:vAlign w:val="center"/>
          </w:tcPr>
          <w:p w:rsidR="00193159" w:rsidRPr="00591D59" w:rsidRDefault="00193159" w:rsidP="00404AE7">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193159" w:rsidRPr="00591D59" w:rsidRDefault="00193159" w:rsidP="00404AE7">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404AE7">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404AE7">
            <w:pPr>
              <w:spacing w:line="340" w:lineRule="exact"/>
              <w:rPr>
                <w:rFonts w:eastAsia="標楷體"/>
              </w:rPr>
            </w:pPr>
          </w:p>
        </w:tc>
      </w:tr>
    </w:tbl>
    <w:p w:rsidR="00193159" w:rsidRDefault="00193159"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404AE7">
        <w:trPr>
          <w:trHeight w:val="599"/>
        </w:trPr>
        <w:tc>
          <w:tcPr>
            <w:tcW w:w="10376" w:type="dxa"/>
            <w:gridSpan w:val="7"/>
            <w:shd w:val="clear" w:color="auto" w:fill="auto"/>
            <w:vAlign w:val="center"/>
          </w:tcPr>
          <w:p w:rsidR="00193159" w:rsidRPr="00591D59" w:rsidRDefault="00193159" w:rsidP="00404AE7">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404AE7">
        <w:trPr>
          <w:trHeight w:val="491"/>
        </w:trPr>
        <w:tc>
          <w:tcPr>
            <w:tcW w:w="10376" w:type="dxa"/>
            <w:gridSpan w:val="7"/>
            <w:shd w:val="clear" w:color="auto" w:fill="auto"/>
            <w:vAlign w:val="center"/>
          </w:tcPr>
          <w:p w:rsidR="00193159" w:rsidRPr="00591D59" w:rsidRDefault="00193159" w:rsidP="00404AE7">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00007220">
              <w:rPr>
                <w:rFonts w:eastAsia="標楷體" w:hint="eastAsia"/>
                <w:color w:val="000000" w:themeColor="text1"/>
                <w:kern w:val="0"/>
              </w:rPr>
              <w:t>18</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404AE7">
        <w:trPr>
          <w:trHeight w:val="427"/>
        </w:trPr>
        <w:tc>
          <w:tcPr>
            <w:tcW w:w="1462"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404AE7">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404AE7">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404AE7">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193159" w:rsidRPr="00591D59" w:rsidTr="00404AE7">
        <w:trPr>
          <w:trHeight w:val="330"/>
        </w:trPr>
        <w:tc>
          <w:tcPr>
            <w:tcW w:w="1462" w:type="dxa"/>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404AE7">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snapToGrid w:val="0"/>
              <w:spacing w:line="200" w:lineRule="exact"/>
              <w:jc w:val="center"/>
              <w:rPr>
                <w:rFonts w:eastAsia="標楷體"/>
                <w:color w:val="FF0000"/>
              </w:rPr>
            </w:pPr>
          </w:p>
        </w:tc>
      </w:tr>
      <w:tr w:rsidR="00007220" w:rsidRPr="00591D59" w:rsidTr="00404AE7">
        <w:trPr>
          <w:trHeight w:val="330"/>
        </w:trPr>
        <w:tc>
          <w:tcPr>
            <w:tcW w:w="1462" w:type="dxa"/>
            <w:shd w:val="clear" w:color="auto" w:fill="auto"/>
            <w:vAlign w:val="center"/>
          </w:tcPr>
          <w:p w:rsidR="00007220" w:rsidRDefault="00007220" w:rsidP="00EB097B">
            <w:pPr>
              <w:spacing w:line="440" w:lineRule="exact"/>
              <w:jc w:val="center"/>
              <w:rPr>
                <w:rFonts w:eastAsia="標楷體"/>
                <w:b/>
                <w:color w:val="FF0000"/>
              </w:rPr>
            </w:pPr>
            <w:r w:rsidRPr="00404AE7">
              <w:rPr>
                <w:rFonts w:eastAsia="標楷體" w:hint="eastAsia"/>
                <w:b/>
                <w:color w:val="FF0000"/>
              </w:rPr>
              <w:t>新增</w:t>
            </w:r>
          </w:p>
          <w:p w:rsidR="00007220" w:rsidRPr="00404AE7" w:rsidRDefault="00007220" w:rsidP="00EB097B">
            <w:pPr>
              <w:spacing w:line="440" w:lineRule="exact"/>
              <w:jc w:val="center"/>
              <w:rPr>
                <w:rFonts w:eastAsia="標楷體"/>
                <w:b/>
                <w:color w:val="FF0000"/>
              </w:rPr>
            </w:pPr>
            <w:r w:rsidRPr="00F32D00">
              <w:rPr>
                <w:rFonts w:eastAsia="標楷體" w:hint="eastAsia"/>
                <w:color w:val="000000"/>
              </w:rPr>
              <w:t>AIB10670</w:t>
            </w:r>
          </w:p>
        </w:tc>
        <w:tc>
          <w:tcPr>
            <w:tcW w:w="3669" w:type="dxa"/>
            <w:shd w:val="clear" w:color="auto" w:fill="auto"/>
            <w:vAlign w:val="center"/>
          </w:tcPr>
          <w:p w:rsidR="00007220" w:rsidRDefault="00007220" w:rsidP="00EB097B">
            <w:pPr>
              <w:spacing w:line="300" w:lineRule="exact"/>
              <w:rPr>
                <w:rFonts w:eastAsia="標楷體" w:hAnsi="標楷體"/>
                <w:b/>
                <w:color w:val="FF0000"/>
              </w:rPr>
            </w:pPr>
            <w:r w:rsidRPr="00404AE7">
              <w:rPr>
                <w:rFonts w:eastAsia="標楷體" w:hAnsi="標楷體" w:hint="eastAsia"/>
                <w:b/>
                <w:color w:val="FF0000"/>
              </w:rPr>
              <w:t>企業與行銷專長實習</w:t>
            </w:r>
          </w:p>
          <w:p w:rsidR="00007220" w:rsidRPr="00404AE7" w:rsidRDefault="00007220" w:rsidP="00EB097B">
            <w:pPr>
              <w:spacing w:line="300" w:lineRule="exact"/>
              <w:rPr>
                <w:rFonts w:eastAsia="標楷體" w:hAnsi="標楷體"/>
                <w:b/>
                <w:color w:val="FF0000"/>
              </w:rPr>
            </w:pPr>
            <w:r>
              <w:rPr>
                <w:rFonts w:eastAsia="SimSun" w:hAnsi="標楷體"/>
                <w:lang w:eastAsia="zh-CN"/>
              </w:rPr>
              <w:t xml:space="preserve">Business and </w:t>
            </w:r>
            <w:r>
              <w:rPr>
                <w:rFonts w:eastAsia="SimSun" w:hAnsi="標楷體" w:hint="eastAsia"/>
                <w:lang w:eastAsia="zh-CN"/>
              </w:rPr>
              <w:t>M</w:t>
            </w:r>
            <w:r w:rsidRPr="008D3A03">
              <w:rPr>
                <w:rFonts w:eastAsia="SimSun" w:hAnsi="標楷體"/>
                <w:lang w:eastAsia="zh-CN"/>
              </w:rPr>
              <w:t xml:space="preserve">arketing </w:t>
            </w:r>
            <w:r>
              <w:rPr>
                <w:rFonts w:eastAsia="SimSun" w:hAnsi="標楷體" w:hint="eastAsia"/>
                <w:lang w:eastAsia="zh-CN"/>
              </w:rPr>
              <w:t>E</w:t>
            </w:r>
            <w:r>
              <w:rPr>
                <w:rFonts w:eastAsia="SimSun" w:hAnsi="標楷體"/>
                <w:lang w:eastAsia="zh-CN"/>
              </w:rPr>
              <w:t xml:space="preserve">xpertise </w:t>
            </w:r>
            <w:r>
              <w:rPr>
                <w:rFonts w:eastAsia="SimSun" w:hAnsi="標楷體" w:hint="eastAsia"/>
                <w:lang w:eastAsia="zh-CN"/>
              </w:rPr>
              <w:t>I</w:t>
            </w:r>
            <w:r w:rsidRPr="008D3A03">
              <w:rPr>
                <w:rFonts w:eastAsia="SimSun" w:hAnsi="標楷體"/>
                <w:lang w:eastAsia="zh-CN"/>
              </w:rPr>
              <w:t>nternship</w:t>
            </w:r>
          </w:p>
        </w:tc>
        <w:tc>
          <w:tcPr>
            <w:tcW w:w="709" w:type="dxa"/>
            <w:shd w:val="clear" w:color="auto" w:fill="auto"/>
            <w:vAlign w:val="center"/>
          </w:tcPr>
          <w:p w:rsidR="00007220" w:rsidRPr="00404AE7" w:rsidRDefault="00007220" w:rsidP="00EB097B">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007220" w:rsidRPr="00404AE7" w:rsidRDefault="00007220" w:rsidP="00EB097B">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007220" w:rsidRPr="00404AE7" w:rsidRDefault="00007220" w:rsidP="00EB097B">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007220" w:rsidRPr="00404AE7" w:rsidRDefault="00007220" w:rsidP="00EB097B">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007220" w:rsidRPr="00591D59" w:rsidRDefault="00007220" w:rsidP="00404AE7">
            <w:pPr>
              <w:snapToGrid w:val="0"/>
              <w:spacing w:line="200" w:lineRule="exact"/>
              <w:jc w:val="center"/>
              <w:rPr>
                <w:rFonts w:eastAsia="標楷體"/>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404AE7">
        <w:trPr>
          <w:trHeight w:val="272"/>
        </w:trPr>
        <w:tc>
          <w:tcPr>
            <w:tcW w:w="10376" w:type="dxa"/>
            <w:gridSpan w:val="8"/>
            <w:shd w:val="clear" w:color="auto" w:fill="auto"/>
            <w:vAlign w:val="center"/>
          </w:tcPr>
          <w:p w:rsidR="00193159" w:rsidRPr="00591D59" w:rsidRDefault="00193159" w:rsidP="00404AE7">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404AE7">
        <w:trPr>
          <w:trHeight w:val="272"/>
        </w:trPr>
        <w:tc>
          <w:tcPr>
            <w:tcW w:w="10376" w:type="dxa"/>
            <w:gridSpan w:val="8"/>
            <w:shd w:val="clear" w:color="auto" w:fill="auto"/>
            <w:vAlign w:val="center"/>
          </w:tcPr>
          <w:p w:rsidR="00193159" w:rsidRPr="00591D59" w:rsidRDefault="00193159" w:rsidP="00404AE7">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00007220">
              <w:rPr>
                <w:rFonts w:eastAsia="標楷體" w:hint="eastAsia"/>
                <w:color w:val="000000" w:themeColor="text1"/>
                <w:kern w:val="0"/>
              </w:rPr>
              <w:t>18</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404AE7">
        <w:trPr>
          <w:trHeight w:val="599"/>
        </w:trPr>
        <w:tc>
          <w:tcPr>
            <w:tcW w:w="1380"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404AE7">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404AE7">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lastRenderedPageBreak/>
              <w:t>AIB2006</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404AE7">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404AE7">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AIB2061</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193159" w:rsidRPr="00591D59" w:rsidTr="00404AE7">
        <w:trPr>
          <w:trHeight w:val="330"/>
        </w:trPr>
        <w:tc>
          <w:tcPr>
            <w:tcW w:w="1393" w:type="dxa"/>
            <w:gridSpan w:val="2"/>
            <w:shd w:val="clear" w:color="auto" w:fill="auto"/>
            <w:vAlign w:val="center"/>
          </w:tcPr>
          <w:p w:rsidR="00193159" w:rsidRPr="00591D59" w:rsidRDefault="00193159" w:rsidP="00404AE7">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404AE7">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404AE7">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rPr>
                <w:rFonts w:eastAsia="標楷體"/>
                <w:color w:val="000000" w:themeColor="text1"/>
                <w:kern w:val="0"/>
              </w:rPr>
            </w:pPr>
          </w:p>
        </w:tc>
      </w:tr>
      <w:tr w:rsidR="00007220" w:rsidRPr="00591D59" w:rsidTr="00404AE7">
        <w:trPr>
          <w:trHeight w:val="330"/>
        </w:trPr>
        <w:tc>
          <w:tcPr>
            <w:tcW w:w="1393" w:type="dxa"/>
            <w:gridSpan w:val="2"/>
            <w:shd w:val="clear" w:color="auto" w:fill="auto"/>
            <w:vAlign w:val="center"/>
          </w:tcPr>
          <w:p w:rsidR="00007220" w:rsidRDefault="00007220" w:rsidP="00EB097B">
            <w:pPr>
              <w:spacing w:line="440" w:lineRule="exact"/>
              <w:jc w:val="center"/>
              <w:rPr>
                <w:rFonts w:eastAsia="標楷體"/>
                <w:b/>
                <w:color w:val="FF0000"/>
              </w:rPr>
            </w:pPr>
            <w:r w:rsidRPr="00404AE7">
              <w:rPr>
                <w:rFonts w:eastAsia="標楷體" w:hint="eastAsia"/>
                <w:b/>
                <w:color w:val="FF0000"/>
              </w:rPr>
              <w:t>新增</w:t>
            </w:r>
          </w:p>
          <w:p w:rsidR="00007220" w:rsidRPr="00404AE7" w:rsidRDefault="00007220" w:rsidP="00EB097B">
            <w:pPr>
              <w:spacing w:line="440" w:lineRule="exact"/>
              <w:jc w:val="center"/>
              <w:rPr>
                <w:rFonts w:eastAsia="標楷體"/>
                <w:b/>
                <w:color w:val="FF0000"/>
              </w:rPr>
            </w:pPr>
            <w:r w:rsidRPr="008F2764">
              <w:rPr>
                <w:rFonts w:eastAsia="標楷體" w:hint="eastAsia"/>
                <w:color w:val="000000"/>
              </w:rPr>
              <w:t>AIB20680</w:t>
            </w:r>
          </w:p>
        </w:tc>
        <w:tc>
          <w:tcPr>
            <w:tcW w:w="3738" w:type="dxa"/>
            <w:shd w:val="clear" w:color="auto" w:fill="auto"/>
            <w:vAlign w:val="center"/>
          </w:tcPr>
          <w:p w:rsidR="00007220" w:rsidRDefault="00007220" w:rsidP="00EB097B">
            <w:pPr>
              <w:spacing w:line="300" w:lineRule="exact"/>
              <w:rPr>
                <w:rFonts w:eastAsia="標楷體" w:hAnsi="標楷體"/>
                <w:b/>
                <w:color w:val="FF0000"/>
              </w:rPr>
            </w:pPr>
            <w:r>
              <w:rPr>
                <w:rFonts w:eastAsia="標楷體" w:hAnsi="標楷體" w:hint="eastAsia"/>
                <w:b/>
                <w:color w:val="FF0000"/>
              </w:rPr>
              <w:t>財務金融</w:t>
            </w:r>
            <w:r w:rsidRPr="00404AE7">
              <w:rPr>
                <w:rFonts w:eastAsia="標楷體" w:hAnsi="標楷體" w:hint="eastAsia"/>
                <w:b/>
                <w:color w:val="FF0000"/>
              </w:rPr>
              <w:t>專長實習</w:t>
            </w:r>
          </w:p>
          <w:p w:rsidR="00007220" w:rsidRPr="00404AE7" w:rsidRDefault="00007220" w:rsidP="00EB097B">
            <w:pPr>
              <w:spacing w:line="300" w:lineRule="exact"/>
              <w:rPr>
                <w:rFonts w:eastAsia="標楷體" w:hAnsi="標楷體"/>
                <w:b/>
                <w:color w:val="FF0000"/>
              </w:rPr>
            </w:pPr>
            <w:r w:rsidRPr="00591D59">
              <w:rPr>
                <w:rFonts w:eastAsia="標楷體"/>
                <w:color w:val="000000"/>
              </w:rPr>
              <w:t>Financial</w:t>
            </w:r>
            <w:r>
              <w:t xml:space="preserve"> </w:t>
            </w:r>
            <w:r>
              <w:rPr>
                <w:rFonts w:eastAsia="SimSun" w:hint="eastAsia"/>
                <w:color w:val="000000"/>
                <w:lang w:eastAsia="zh-CN"/>
              </w:rPr>
              <w:t>E</w:t>
            </w:r>
            <w:r>
              <w:rPr>
                <w:rFonts w:eastAsia="標楷體"/>
                <w:color w:val="000000"/>
              </w:rPr>
              <w:t xml:space="preserve">xpertise </w:t>
            </w:r>
            <w:r>
              <w:rPr>
                <w:rFonts w:eastAsia="SimSun" w:hint="eastAsia"/>
                <w:color w:val="000000"/>
                <w:lang w:eastAsia="zh-CN"/>
              </w:rPr>
              <w:t>I</w:t>
            </w:r>
            <w:r>
              <w:rPr>
                <w:rFonts w:eastAsia="標楷體"/>
                <w:color w:val="000000"/>
              </w:rPr>
              <w:t>nternship</w:t>
            </w:r>
          </w:p>
        </w:tc>
        <w:tc>
          <w:tcPr>
            <w:tcW w:w="709" w:type="dxa"/>
            <w:shd w:val="clear" w:color="auto" w:fill="auto"/>
            <w:vAlign w:val="center"/>
          </w:tcPr>
          <w:p w:rsidR="00007220" w:rsidRPr="00404AE7" w:rsidRDefault="00007220" w:rsidP="00EB097B">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007220" w:rsidRPr="00404AE7" w:rsidRDefault="00007220" w:rsidP="00EB097B">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007220" w:rsidRPr="00404AE7" w:rsidRDefault="00007220" w:rsidP="00EB097B">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007220" w:rsidRPr="00404AE7" w:rsidRDefault="00007220" w:rsidP="00EB097B">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007220" w:rsidRPr="00591D59" w:rsidRDefault="00007220" w:rsidP="00404AE7">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404AE7">
        <w:trPr>
          <w:trHeight w:val="525"/>
        </w:trPr>
        <w:tc>
          <w:tcPr>
            <w:tcW w:w="10376" w:type="dxa"/>
            <w:gridSpan w:val="7"/>
            <w:shd w:val="clear" w:color="auto" w:fill="auto"/>
            <w:vAlign w:val="center"/>
          </w:tcPr>
          <w:p w:rsidR="00193159" w:rsidRPr="00BB1099" w:rsidRDefault="00193159" w:rsidP="00404AE7">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sidR="00007220">
              <w:rPr>
                <w:rFonts w:eastAsia="標楷體" w:hint="eastAsia"/>
                <w:color w:val="000000" w:themeColor="text1"/>
                <w:kern w:val="0"/>
              </w:rPr>
              <w:t>18</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404AE7">
        <w:trPr>
          <w:trHeight w:val="525"/>
        </w:trPr>
        <w:tc>
          <w:tcPr>
            <w:tcW w:w="139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404AE7">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404AE7">
        <w:trPr>
          <w:trHeight w:val="330"/>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30"/>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404AE7">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404AE7">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404AE7">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404AE7">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404AE7">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404AE7">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404AE7">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193159" w:rsidRPr="00BB1099" w:rsidTr="00404AE7">
        <w:trPr>
          <w:trHeight w:val="313"/>
        </w:trPr>
        <w:tc>
          <w:tcPr>
            <w:tcW w:w="1393" w:type="dxa"/>
            <w:shd w:val="clear" w:color="auto" w:fill="auto"/>
            <w:vAlign w:val="center"/>
          </w:tcPr>
          <w:p w:rsidR="00193159" w:rsidRPr="00A65660" w:rsidRDefault="00193159" w:rsidP="00404AE7">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404AE7">
            <w:pPr>
              <w:spacing w:line="300" w:lineRule="exact"/>
              <w:jc w:val="both"/>
              <w:rPr>
                <w:rFonts w:eastAsia="標楷體"/>
                <w:color w:val="000000"/>
              </w:rPr>
            </w:pPr>
            <w:r w:rsidRPr="00A65660">
              <w:rPr>
                <w:rFonts w:eastAsia="標楷體" w:hAnsi="標楷體"/>
                <w:color w:val="000000"/>
              </w:rPr>
              <w:t>國際技術移轉與知識管理</w:t>
            </w:r>
          </w:p>
          <w:p w:rsidR="00193159" w:rsidRDefault="00193159" w:rsidP="00404AE7">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p w:rsidR="00007220" w:rsidRDefault="00007220" w:rsidP="00404AE7">
            <w:pPr>
              <w:spacing w:line="300" w:lineRule="exact"/>
              <w:jc w:val="both"/>
              <w:rPr>
                <w:rFonts w:eastAsia="標楷體"/>
                <w:color w:val="000000"/>
              </w:rPr>
            </w:pPr>
          </w:p>
          <w:p w:rsidR="00007220" w:rsidRPr="00A65660" w:rsidRDefault="00007220" w:rsidP="00404AE7">
            <w:pPr>
              <w:spacing w:line="300" w:lineRule="exact"/>
              <w:jc w:val="both"/>
              <w:rPr>
                <w:rFonts w:eastAsia="標楷體"/>
                <w:color w:val="000000"/>
              </w:rPr>
            </w:pPr>
          </w:p>
        </w:tc>
        <w:tc>
          <w:tcPr>
            <w:tcW w:w="709"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lastRenderedPageBreak/>
              <w:t>選</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404AE7">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404AE7">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404AE7">
            <w:pPr>
              <w:widowControl/>
              <w:spacing w:line="240" w:lineRule="exact"/>
              <w:jc w:val="center"/>
              <w:rPr>
                <w:rFonts w:eastAsia="標楷體"/>
                <w:color w:val="000000" w:themeColor="text1"/>
                <w:kern w:val="0"/>
              </w:rPr>
            </w:pPr>
          </w:p>
        </w:tc>
      </w:tr>
      <w:tr w:rsidR="00007220" w:rsidRPr="00BB1099" w:rsidTr="00404AE7">
        <w:trPr>
          <w:trHeight w:val="313"/>
        </w:trPr>
        <w:tc>
          <w:tcPr>
            <w:tcW w:w="1393" w:type="dxa"/>
            <w:shd w:val="clear" w:color="auto" w:fill="auto"/>
            <w:vAlign w:val="center"/>
          </w:tcPr>
          <w:p w:rsidR="00007220" w:rsidRDefault="00007220" w:rsidP="00EB097B">
            <w:pPr>
              <w:spacing w:line="440" w:lineRule="exact"/>
              <w:jc w:val="center"/>
              <w:rPr>
                <w:rFonts w:eastAsia="標楷體"/>
                <w:b/>
                <w:color w:val="FF0000"/>
              </w:rPr>
            </w:pPr>
            <w:r w:rsidRPr="00404AE7">
              <w:rPr>
                <w:rFonts w:eastAsia="標楷體" w:hint="eastAsia"/>
                <w:b/>
                <w:color w:val="FF0000"/>
              </w:rPr>
              <w:lastRenderedPageBreak/>
              <w:t>新增</w:t>
            </w:r>
          </w:p>
          <w:p w:rsidR="00007220" w:rsidRPr="00404AE7" w:rsidRDefault="00007220" w:rsidP="00EB097B">
            <w:pPr>
              <w:spacing w:line="440" w:lineRule="exact"/>
              <w:jc w:val="center"/>
              <w:rPr>
                <w:rFonts w:eastAsia="標楷體"/>
                <w:b/>
                <w:color w:val="FF0000"/>
              </w:rPr>
            </w:pPr>
            <w:r w:rsidRPr="00AE6C6F">
              <w:rPr>
                <w:rFonts w:eastAsia="標楷體" w:hint="eastAsia"/>
                <w:color w:val="000000"/>
              </w:rPr>
              <w:t>AIB20690</w:t>
            </w:r>
          </w:p>
        </w:tc>
        <w:tc>
          <w:tcPr>
            <w:tcW w:w="3738" w:type="dxa"/>
            <w:shd w:val="clear" w:color="auto" w:fill="auto"/>
            <w:vAlign w:val="center"/>
          </w:tcPr>
          <w:p w:rsidR="00007220" w:rsidRDefault="00007220" w:rsidP="00EB097B">
            <w:pPr>
              <w:spacing w:line="300" w:lineRule="exact"/>
              <w:rPr>
                <w:rFonts w:eastAsia="標楷體" w:hAnsi="標楷體"/>
                <w:b/>
                <w:color w:val="FF0000"/>
              </w:rPr>
            </w:pPr>
            <w:r>
              <w:rPr>
                <w:rFonts w:eastAsia="標楷體" w:hAnsi="標楷體" w:hint="eastAsia"/>
                <w:b/>
                <w:color w:val="FF0000"/>
              </w:rPr>
              <w:t>創新與電子商務</w:t>
            </w:r>
            <w:r w:rsidRPr="00404AE7">
              <w:rPr>
                <w:rFonts w:eastAsia="標楷體" w:hAnsi="標楷體" w:hint="eastAsia"/>
                <w:b/>
                <w:color w:val="FF0000"/>
              </w:rPr>
              <w:t>專長實習</w:t>
            </w:r>
          </w:p>
          <w:p w:rsidR="00007220" w:rsidRPr="00404AE7" w:rsidRDefault="00007220" w:rsidP="00EB097B">
            <w:pPr>
              <w:spacing w:line="300" w:lineRule="exact"/>
              <w:rPr>
                <w:rFonts w:eastAsia="標楷體" w:hAnsi="標楷體"/>
                <w:b/>
                <w:color w:val="FF0000"/>
              </w:rPr>
            </w:pPr>
            <w:r>
              <w:rPr>
                <w:rFonts w:eastAsia="SimSun" w:hAnsi="標楷體" w:hint="eastAsia"/>
                <w:lang w:eastAsia="zh-CN"/>
              </w:rPr>
              <w:t xml:space="preserve">Innovation and </w:t>
            </w:r>
            <w:r w:rsidRPr="00A65660">
              <w:rPr>
                <w:rFonts w:eastAsia="標楷體"/>
                <w:color w:val="000000"/>
              </w:rPr>
              <w:t>Electronic Commerce</w:t>
            </w:r>
            <w:r w:rsidRPr="008D3A03">
              <w:rPr>
                <w:rFonts w:eastAsia="SimSun" w:hAnsi="標楷體"/>
                <w:lang w:eastAsia="zh-CN"/>
              </w:rPr>
              <w:t xml:space="preserve"> </w:t>
            </w:r>
            <w:r>
              <w:rPr>
                <w:rFonts w:eastAsia="SimSun" w:hAnsi="標楷體" w:hint="eastAsia"/>
                <w:lang w:eastAsia="zh-CN"/>
              </w:rPr>
              <w:t>E</w:t>
            </w:r>
            <w:r>
              <w:rPr>
                <w:rFonts w:eastAsia="SimSun" w:hAnsi="標楷體"/>
                <w:lang w:eastAsia="zh-CN"/>
              </w:rPr>
              <w:t xml:space="preserve">xpertise </w:t>
            </w:r>
            <w:r>
              <w:rPr>
                <w:rFonts w:eastAsia="SimSun" w:hAnsi="標楷體" w:hint="eastAsia"/>
                <w:lang w:eastAsia="zh-CN"/>
              </w:rPr>
              <w:t>I</w:t>
            </w:r>
            <w:r w:rsidRPr="008D3A03">
              <w:rPr>
                <w:rFonts w:eastAsia="SimSun" w:hAnsi="標楷體"/>
                <w:lang w:eastAsia="zh-CN"/>
              </w:rPr>
              <w:t>nternship</w:t>
            </w:r>
          </w:p>
        </w:tc>
        <w:tc>
          <w:tcPr>
            <w:tcW w:w="709" w:type="dxa"/>
            <w:shd w:val="clear" w:color="auto" w:fill="auto"/>
            <w:vAlign w:val="center"/>
          </w:tcPr>
          <w:p w:rsidR="00007220" w:rsidRPr="00404AE7" w:rsidRDefault="00007220" w:rsidP="00EB097B">
            <w:pPr>
              <w:spacing w:line="300" w:lineRule="exact"/>
              <w:jc w:val="center"/>
              <w:rPr>
                <w:rFonts w:eastAsia="標楷體" w:hAnsi="標楷體"/>
                <w:b/>
                <w:color w:val="FF0000"/>
              </w:rPr>
            </w:pPr>
            <w:r w:rsidRPr="00404AE7">
              <w:rPr>
                <w:rFonts w:eastAsia="標楷體" w:hAnsi="標楷體" w:hint="eastAsia"/>
                <w:b/>
                <w:color w:val="FF0000"/>
              </w:rPr>
              <w:t>選</w:t>
            </w:r>
          </w:p>
        </w:tc>
        <w:tc>
          <w:tcPr>
            <w:tcW w:w="709" w:type="dxa"/>
            <w:shd w:val="clear" w:color="auto" w:fill="auto"/>
            <w:vAlign w:val="center"/>
          </w:tcPr>
          <w:p w:rsidR="00007220" w:rsidRPr="00404AE7" w:rsidRDefault="00007220" w:rsidP="00EB097B">
            <w:pPr>
              <w:spacing w:line="300" w:lineRule="exact"/>
              <w:jc w:val="center"/>
              <w:rPr>
                <w:rFonts w:eastAsia="標楷體"/>
                <w:b/>
                <w:color w:val="FF0000"/>
              </w:rPr>
            </w:pPr>
            <w:r w:rsidRPr="00404AE7">
              <w:rPr>
                <w:rFonts w:eastAsia="標楷體" w:hint="eastAsia"/>
                <w:b/>
                <w:color w:val="FF0000"/>
              </w:rPr>
              <w:t>3</w:t>
            </w:r>
          </w:p>
        </w:tc>
        <w:tc>
          <w:tcPr>
            <w:tcW w:w="709" w:type="dxa"/>
            <w:shd w:val="clear" w:color="auto" w:fill="auto"/>
            <w:vAlign w:val="center"/>
          </w:tcPr>
          <w:p w:rsidR="00007220" w:rsidRPr="00404AE7" w:rsidRDefault="00007220" w:rsidP="00EB097B">
            <w:pPr>
              <w:spacing w:line="300" w:lineRule="exact"/>
              <w:jc w:val="center"/>
              <w:rPr>
                <w:rFonts w:eastAsia="標楷體"/>
                <w:b/>
                <w:color w:val="FF0000"/>
              </w:rPr>
            </w:pPr>
            <w:r w:rsidRPr="00404AE7">
              <w:rPr>
                <w:rFonts w:eastAsia="標楷體" w:hint="eastAsia"/>
                <w:b/>
                <w:color w:val="FF0000"/>
              </w:rPr>
              <w:t>3</w:t>
            </w:r>
          </w:p>
        </w:tc>
        <w:tc>
          <w:tcPr>
            <w:tcW w:w="1275" w:type="dxa"/>
            <w:shd w:val="clear" w:color="auto" w:fill="auto"/>
            <w:vAlign w:val="center"/>
          </w:tcPr>
          <w:p w:rsidR="00007220" w:rsidRPr="00404AE7" w:rsidRDefault="00007220" w:rsidP="00EB097B">
            <w:pPr>
              <w:spacing w:line="300" w:lineRule="exact"/>
              <w:jc w:val="center"/>
              <w:rPr>
                <w:rFonts w:eastAsia="標楷體" w:hAnsi="標楷體"/>
                <w:b/>
                <w:color w:val="FF0000"/>
              </w:rPr>
            </w:pPr>
            <w:r w:rsidRPr="00404AE7">
              <w:rPr>
                <w:rFonts w:eastAsia="標楷體" w:hAnsi="標楷體" w:hint="eastAsia"/>
                <w:b/>
                <w:color w:val="FF0000"/>
              </w:rPr>
              <w:t>四下</w:t>
            </w:r>
          </w:p>
        </w:tc>
        <w:tc>
          <w:tcPr>
            <w:tcW w:w="1843" w:type="dxa"/>
            <w:shd w:val="clear" w:color="auto" w:fill="auto"/>
            <w:vAlign w:val="center"/>
          </w:tcPr>
          <w:p w:rsidR="00007220" w:rsidRPr="00591D59" w:rsidRDefault="00007220" w:rsidP="00404AE7">
            <w:pPr>
              <w:widowControl/>
              <w:spacing w:line="240" w:lineRule="exact"/>
              <w:jc w:val="center"/>
              <w:rPr>
                <w:rFonts w:eastAsia="標楷體"/>
                <w:color w:val="000000" w:themeColor="text1"/>
                <w:kern w:val="0"/>
              </w:rPr>
            </w:pPr>
          </w:p>
        </w:tc>
      </w:tr>
    </w:tbl>
    <w:p w:rsidR="00193159" w:rsidRPr="001B5C28" w:rsidRDefault="00193159" w:rsidP="00193159">
      <w:pPr>
        <w:ind w:rightChars="35" w:right="84"/>
        <w:rPr>
          <w:rFonts w:eastAsia="標楷體"/>
        </w:rPr>
      </w:pPr>
    </w:p>
    <w:p w:rsidR="00193159" w:rsidRDefault="00193159" w:rsidP="00193159"/>
    <w:p w:rsidR="00193159" w:rsidRPr="00193159" w:rsidRDefault="00193159" w:rsidP="00193159">
      <w:pPr>
        <w:ind w:rightChars="35" w:right="84"/>
        <w:rPr>
          <w:rFonts w:eastAsia="標楷體"/>
        </w:rPr>
      </w:pPr>
    </w:p>
    <w:p w:rsidR="00193159" w:rsidRPr="00193159" w:rsidRDefault="00193159"/>
    <w:sectPr w:rsidR="00193159" w:rsidRPr="00193159" w:rsidSect="001931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BB0" w:rsidRDefault="00A86BB0" w:rsidP="00F24E7C">
      <w:r>
        <w:separator/>
      </w:r>
    </w:p>
  </w:endnote>
  <w:endnote w:type="continuationSeparator" w:id="0">
    <w:p w:rsidR="00A86BB0" w:rsidRDefault="00A86BB0" w:rsidP="00F2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Arial"/>
    <w:panose1 w:val="020F0302020204030204"/>
    <w:charset w:val="00"/>
    <w:family w:val="swiss"/>
    <w:pitch w:val="variable"/>
    <w:sig w:usb0="A00002EF" w:usb1="4000207B"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BB0" w:rsidRDefault="00A86BB0" w:rsidP="00F24E7C">
      <w:r>
        <w:separator/>
      </w:r>
    </w:p>
  </w:footnote>
  <w:footnote w:type="continuationSeparator" w:id="0">
    <w:p w:rsidR="00A86BB0" w:rsidRDefault="00A86BB0" w:rsidP="00F24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420E"/>
    <w:multiLevelType w:val="hybridMultilevel"/>
    <w:tmpl w:val="24009D48"/>
    <w:lvl w:ilvl="0" w:tplc="6BB21640">
      <w:start w:val="1"/>
      <w:numFmt w:val="taiwaneseCountingThousand"/>
      <w:lvlText w:val="%1、"/>
      <w:lvlJc w:val="left"/>
      <w:pPr>
        <w:ind w:left="598" w:hanging="432"/>
      </w:pPr>
      <w:rPr>
        <w:rFonts w:hint="default"/>
        <w:sz w:val="20"/>
        <w:szCs w:val="20"/>
      </w:rPr>
    </w:lvl>
    <w:lvl w:ilvl="1" w:tplc="04090019" w:tentative="1">
      <w:start w:val="1"/>
      <w:numFmt w:val="ideographTraditional"/>
      <w:lvlText w:val="%2、"/>
      <w:lvlJc w:val="left"/>
      <w:pPr>
        <w:ind w:left="1126" w:hanging="480"/>
      </w:pPr>
    </w:lvl>
    <w:lvl w:ilvl="2" w:tplc="0409001B" w:tentative="1">
      <w:start w:val="1"/>
      <w:numFmt w:val="lowerRoman"/>
      <w:lvlText w:val="%3."/>
      <w:lvlJc w:val="right"/>
      <w:pPr>
        <w:ind w:left="1606" w:hanging="480"/>
      </w:pPr>
    </w:lvl>
    <w:lvl w:ilvl="3" w:tplc="0409000F" w:tentative="1">
      <w:start w:val="1"/>
      <w:numFmt w:val="decimal"/>
      <w:lvlText w:val="%4."/>
      <w:lvlJc w:val="left"/>
      <w:pPr>
        <w:ind w:left="2086" w:hanging="480"/>
      </w:pPr>
    </w:lvl>
    <w:lvl w:ilvl="4" w:tplc="04090019" w:tentative="1">
      <w:start w:val="1"/>
      <w:numFmt w:val="ideographTraditional"/>
      <w:lvlText w:val="%5、"/>
      <w:lvlJc w:val="left"/>
      <w:pPr>
        <w:ind w:left="2566" w:hanging="480"/>
      </w:pPr>
    </w:lvl>
    <w:lvl w:ilvl="5" w:tplc="0409001B" w:tentative="1">
      <w:start w:val="1"/>
      <w:numFmt w:val="lowerRoman"/>
      <w:lvlText w:val="%6."/>
      <w:lvlJc w:val="right"/>
      <w:pPr>
        <w:ind w:left="3046" w:hanging="480"/>
      </w:pPr>
    </w:lvl>
    <w:lvl w:ilvl="6" w:tplc="0409000F" w:tentative="1">
      <w:start w:val="1"/>
      <w:numFmt w:val="decimal"/>
      <w:lvlText w:val="%7."/>
      <w:lvlJc w:val="left"/>
      <w:pPr>
        <w:ind w:left="3526" w:hanging="480"/>
      </w:pPr>
    </w:lvl>
    <w:lvl w:ilvl="7" w:tplc="04090019" w:tentative="1">
      <w:start w:val="1"/>
      <w:numFmt w:val="ideographTraditional"/>
      <w:lvlText w:val="%8、"/>
      <w:lvlJc w:val="left"/>
      <w:pPr>
        <w:ind w:left="4006" w:hanging="480"/>
      </w:pPr>
    </w:lvl>
    <w:lvl w:ilvl="8" w:tplc="0409001B" w:tentative="1">
      <w:start w:val="1"/>
      <w:numFmt w:val="lowerRoman"/>
      <w:lvlText w:val="%9."/>
      <w:lvlJc w:val="right"/>
      <w:pPr>
        <w:ind w:left="4486" w:hanging="480"/>
      </w:pPr>
    </w:lvl>
  </w:abstractNum>
  <w:abstractNum w:abstractNumId="1">
    <w:nsid w:val="42125FE8"/>
    <w:multiLevelType w:val="hybridMultilevel"/>
    <w:tmpl w:val="6F906164"/>
    <w:lvl w:ilvl="0" w:tplc="9266FA18">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8952FDB"/>
    <w:multiLevelType w:val="hybridMultilevel"/>
    <w:tmpl w:val="2F9E0C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68E5409"/>
    <w:multiLevelType w:val="hybridMultilevel"/>
    <w:tmpl w:val="44889FE2"/>
    <w:lvl w:ilvl="0" w:tplc="53D21A9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C6A4774"/>
    <w:multiLevelType w:val="hybridMultilevel"/>
    <w:tmpl w:val="E384C6F8"/>
    <w:lvl w:ilvl="0" w:tplc="4EC42CA4">
      <w:start w:val="1"/>
      <w:numFmt w:val="taiwaneseCountingThousand"/>
      <w:lvlText w:val="(%1)"/>
      <w:lvlJc w:val="left"/>
      <w:pPr>
        <w:ind w:left="958" w:hanging="36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59"/>
    <w:rsid w:val="00007220"/>
    <w:rsid w:val="000474C4"/>
    <w:rsid w:val="00193159"/>
    <w:rsid w:val="00276A2A"/>
    <w:rsid w:val="002836D9"/>
    <w:rsid w:val="003F4161"/>
    <w:rsid w:val="00404AE7"/>
    <w:rsid w:val="00523B3A"/>
    <w:rsid w:val="005A126A"/>
    <w:rsid w:val="00712873"/>
    <w:rsid w:val="00744056"/>
    <w:rsid w:val="007A3D09"/>
    <w:rsid w:val="008C6EAF"/>
    <w:rsid w:val="008D75A3"/>
    <w:rsid w:val="008D7964"/>
    <w:rsid w:val="008F2764"/>
    <w:rsid w:val="00974258"/>
    <w:rsid w:val="00A86BB0"/>
    <w:rsid w:val="00AA00F3"/>
    <w:rsid w:val="00AE6C6F"/>
    <w:rsid w:val="00BA27B5"/>
    <w:rsid w:val="00C3150A"/>
    <w:rsid w:val="00D809C4"/>
    <w:rsid w:val="00E179F9"/>
    <w:rsid w:val="00F24E7C"/>
    <w:rsid w:val="00F32D00"/>
    <w:rsid w:val="00F751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1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表格標號,圖片標號"/>
    <w:basedOn w:val="a"/>
    <w:link w:val="a4"/>
    <w:uiPriority w:val="99"/>
    <w:qFormat/>
    <w:rsid w:val="00193159"/>
    <w:pPr>
      <w:ind w:leftChars="200" w:left="480"/>
    </w:pPr>
  </w:style>
  <w:style w:type="character" w:customStyle="1" w:styleId="a4">
    <w:name w:val="清單段落 字元"/>
    <w:aliases w:val="表格標號 字元,圖片標號 字元"/>
    <w:link w:val="a3"/>
    <w:uiPriority w:val="99"/>
    <w:rsid w:val="00193159"/>
    <w:rPr>
      <w:rFonts w:ascii="Times New Roman" w:eastAsia="新細明體" w:hAnsi="Times New Roman" w:cs="Times New Roman"/>
      <w:szCs w:val="24"/>
    </w:rPr>
  </w:style>
  <w:style w:type="paragraph" w:styleId="a5">
    <w:name w:val="header"/>
    <w:basedOn w:val="a"/>
    <w:link w:val="a6"/>
    <w:uiPriority w:val="99"/>
    <w:unhideWhenUsed/>
    <w:rsid w:val="00F24E7C"/>
    <w:pPr>
      <w:tabs>
        <w:tab w:val="center" w:pos="4153"/>
        <w:tab w:val="right" w:pos="8306"/>
      </w:tabs>
      <w:snapToGrid w:val="0"/>
    </w:pPr>
    <w:rPr>
      <w:sz w:val="20"/>
      <w:szCs w:val="20"/>
    </w:rPr>
  </w:style>
  <w:style w:type="character" w:customStyle="1" w:styleId="a6">
    <w:name w:val="頁首 字元"/>
    <w:basedOn w:val="a0"/>
    <w:link w:val="a5"/>
    <w:uiPriority w:val="99"/>
    <w:rsid w:val="00F24E7C"/>
    <w:rPr>
      <w:rFonts w:ascii="Times New Roman" w:eastAsia="新細明體" w:hAnsi="Times New Roman" w:cs="Times New Roman"/>
      <w:sz w:val="20"/>
      <w:szCs w:val="20"/>
    </w:rPr>
  </w:style>
  <w:style w:type="paragraph" w:styleId="a7">
    <w:name w:val="footer"/>
    <w:basedOn w:val="a"/>
    <w:link w:val="a8"/>
    <w:uiPriority w:val="99"/>
    <w:unhideWhenUsed/>
    <w:rsid w:val="00F24E7C"/>
    <w:pPr>
      <w:tabs>
        <w:tab w:val="center" w:pos="4153"/>
        <w:tab w:val="right" w:pos="8306"/>
      </w:tabs>
      <w:snapToGrid w:val="0"/>
    </w:pPr>
    <w:rPr>
      <w:sz w:val="20"/>
      <w:szCs w:val="20"/>
    </w:rPr>
  </w:style>
  <w:style w:type="character" w:customStyle="1" w:styleId="a8">
    <w:name w:val="頁尾 字元"/>
    <w:basedOn w:val="a0"/>
    <w:link w:val="a7"/>
    <w:uiPriority w:val="99"/>
    <w:rsid w:val="00F24E7C"/>
    <w:rPr>
      <w:rFonts w:ascii="Times New Roman" w:eastAsia="新細明體" w:hAnsi="Times New Roman" w:cs="Times New Roman"/>
      <w:sz w:val="20"/>
      <w:szCs w:val="20"/>
    </w:rPr>
  </w:style>
  <w:style w:type="paragraph" w:styleId="a9">
    <w:name w:val="Balloon Text"/>
    <w:basedOn w:val="a"/>
    <w:link w:val="aa"/>
    <w:uiPriority w:val="99"/>
    <w:semiHidden/>
    <w:unhideWhenUsed/>
    <w:rsid w:val="00F24E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24E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1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表格標號,圖片標號"/>
    <w:basedOn w:val="a"/>
    <w:link w:val="a4"/>
    <w:uiPriority w:val="99"/>
    <w:qFormat/>
    <w:rsid w:val="00193159"/>
    <w:pPr>
      <w:ind w:leftChars="200" w:left="480"/>
    </w:pPr>
  </w:style>
  <w:style w:type="character" w:customStyle="1" w:styleId="a4">
    <w:name w:val="清單段落 字元"/>
    <w:aliases w:val="表格標號 字元,圖片標號 字元"/>
    <w:link w:val="a3"/>
    <w:uiPriority w:val="99"/>
    <w:rsid w:val="00193159"/>
    <w:rPr>
      <w:rFonts w:ascii="Times New Roman" w:eastAsia="新細明體" w:hAnsi="Times New Roman" w:cs="Times New Roman"/>
      <w:szCs w:val="24"/>
    </w:rPr>
  </w:style>
  <w:style w:type="paragraph" w:styleId="a5">
    <w:name w:val="header"/>
    <w:basedOn w:val="a"/>
    <w:link w:val="a6"/>
    <w:uiPriority w:val="99"/>
    <w:unhideWhenUsed/>
    <w:rsid w:val="00F24E7C"/>
    <w:pPr>
      <w:tabs>
        <w:tab w:val="center" w:pos="4153"/>
        <w:tab w:val="right" w:pos="8306"/>
      </w:tabs>
      <w:snapToGrid w:val="0"/>
    </w:pPr>
    <w:rPr>
      <w:sz w:val="20"/>
      <w:szCs w:val="20"/>
    </w:rPr>
  </w:style>
  <w:style w:type="character" w:customStyle="1" w:styleId="a6">
    <w:name w:val="頁首 字元"/>
    <w:basedOn w:val="a0"/>
    <w:link w:val="a5"/>
    <w:uiPriority w:val="99"/>
    <w:rsid w:val="00F24E7C"/>
    <w:rPr>
      <w:rFonts w:ascii="Times New Roman" w:eastAsia="新細明體" w:hAnsi="Times New Roman" w:cs="Times New Roman"/>
      <w:sz w:val="20"/>
      <w:szCs w:val="20"/>
    </w:rPr>
  </w:style>
  <w:style w:type="paragraph" w:styleId="a7">
    <w:name w:val="footer"/>
    <w:basedOn w:val="a"/>
    <w:link w:val="a8"/>
    <w:uiPriority w:val="99"/>
    <w:unhideWhenUsed/>
    <w:rsid w:val="00F24E7C"/>
    <w:pPr>
      <w:tabs>
        <w:tab w:val="center" w:pos="4153"/>
        <w:tab w:val="right" w:pos="8306"/>
      </w:tabs>
      <w:snapToGrid w:val="0"/>
    </w:pPr>
    <w:rPr>
      <w:sz w:val="20"/>
      <w:szCs w:val="20"/>
    </w:rPr>
  </w:style>
  <w:style w:type="character" w:customStyle="1" w:styleId="a8">
    <w:name w:val="頁尾 字元"/>
    <w:basedOn w:val="a0"/>
    <w:link w:val="a7"/>
    <w:uiPriority w:val="99"/>
    <w:rsid w:val="00F24E7C"/>
    <w:rPr>
      <w:rFonts w:ascii="Times New Roman" w:eastAsia="新細明體" w:hAnsi="Times New Roman" w:cs="Times New Roman"/>
      <w:sz w:val="20"/>
      <w:szCs w:val="20"/>
    </w:rPr>
  </w:style>
  <w:style w:type="paragraph" w:styleId="a9">
    <w:name w:val="Balloon Text"/>
    <w:basedOn w:val="a"/>
    <w:link w:val="aa"/>
    <w:uiPriority w:val="99"/>
    <w:semiHidden/>
    <w:unhideWhenUsed/>
    <w:rsid w:val="00F24E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24E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13</Pages>
  <Words>1706</Words>
  <Characters>9730</Characters>
  <Application>Microsoft Office Word</Application>
  <DocSecurity>0</DocSecurity>
  <Lines>81</Lines>
  <Paragraphs>22</Paragraphs>
  <ScaleCrop>false</ScaleCrop>
  <Company/>
  <LinksUpToDate>false</LinksUpToDate>
  <CharactersWithSpaces>11414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ygkkgpswk</cp:lastModifiedBy>
  <cp:revision>12</cp:revision>
  <cp:lastPrinted>2020-03-27T10:52:00Z</cp:lastPrinted>
  <dcterms:created xsi:type="dcterms:W3CDTF">2020-03-26T06:58:00Z</dcterms:created>
  <dcterms:modified xsi:type="dcterms:W3CDTF">2022-06-13T08:31:00Z</dcterms:modified>
</cp:coreProperties>
</file>