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3EFA" w14:textId="77777777" w:rsidR="00342542" w:rsidRPr="00342542" w:rsidRDefault="00342542" w:rsidP="00342542">
      <w:pPr>
        <w:autoSpaceDE w:val="0"/>
        <w:autoSpaceDN w:val="0"/>
        <w:spacing w:before="19"/>
        <w:jc w:val="center"/>
        <w:outlineLvl w:val="2"/>
        <w:rPr>
          <w:rFonts w:ascii="Times New Roman" w:eastAsia="Times New Roman" w:hAnsi="微軟正黑體" w:cs="微軟正黑體"/>
          <w:b/>
          <w:bCs/>
          <w:kern w:val="0"/>
          <w:sz w:val="36"/>
          <w:szCs w:val="36"/>
        </w:rPr>
      </w:pPr>
      <w:r w:rsidRPr="00342542">
        <w:rPr>
          <w:rFonts w:ascii="微軟正黑體" w:eastAsia="微軟正黑體" w:hAnsi="微軟正黑體" w:cs="微軟正黑體"/>
          <w:b/>
          <w:bCs/>
          <w:kern w:val="0"/>
          <w:sz w:val="36"/>
          <w:szCs w:val="36"/>
        </w:rPr>
        <w:t>國際企業學系課程架構表</w:t>
      </w:r>
      <w:r w:rsidRPr="00342542">
        <w:rPr>
          <w:rFonts w:ascii="Times New Roman" w:eastAsia="Times New Roman" w:hAnsi="微軟正黑體" w:cs="微軟正黑體"/>
          <w:b/>
          <w:bCs/>
          <w:spacing w:val="-4"/>
          <w:kern w:val="0"/>
          <w:sz w:val="36"/>
          <w:szCs w:val="36"/>
        </w:rPr>
        <w:t>(112)</w:t>
      </w:r>
    </w:p>
    <w:p w14:paraId="1CC2B5EB" w14:textId="77777777" w:rsidR="00342542" w:rsidRPr="00342542" w:rsidRDefault="00342542" w:rsidP="00342542">
      <w:pPr>
        <w:autoSpaceDE w:val="0"/>
        <w:autoSpaceDN w:val="0"/>
        <w:rPr>
          <w:rFonts w:ascii="Times New Roman" w:eastAsia="Times New Roman" w:hAnsi="Times New Roman" w:cs="Times New Roman"/>
          <w:b/>
          <w:kern w:val="0"/>
          <w:sz w:val="6"/>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597"/>
        <w:gridCol w:w="1059"/>
        <w:gridCol w:w="371"/>
        <w:gridCol w:w="929"/>
        <w:gridCol w:w="541"/>
        <w:gridCol w:w="388"/>
        <w:gridCol w:w="453"/>
        <w:gridCol w:w="850"/>
        <w:gridCol w:w="708"/>
        <w:gridCol w:w="994"/>
        <w:gridCol w:w="1275"/>
        <w:gridCol w:w="1815"/>
      </w:tblGrid>
      <w:tr w:rsidR="00342542" w:rsidRPr="00342542" w14:paraId="4CB17538" w14:textId="77777777" w:rsidTr="00A45CC1">
        <w:trPr>
          <w:trHeight w:val="470"/>
        </w:trPr>
        <w:tc>
          <w:tcPr>
            <w:tcW w:w="4797" w:type="dxa"/>
            <w:gridSpan w:val="8"/>
          </w:tcPr>
          <w:p w14:paraId="74C9BB94" w14:textId="77777777" w:rsidR="00342542" w:rsidRPr="00342542" w:rsidRDefault="00342542" w:rsidP="00342542">
            <w:pPr>
              <w:spacing w:line="429"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課程類別</w:t>
            </w:r>
            <w:proofErr w:type="spellEnd"/>
          </w:p>
        </w:tc>
        <w:tc>
          <w:tcPr>
            <w:tcW w:w="1558" w:type="dxa"/>
            <w:gridSpan w:val="2"/>
          </w:tcPr>
          <w:p w14:paraId="7A2E1A58" w14:textId="77777777" w:rsidR="00342542" w:rsidRPr="00342542" w:rsidRDefault="00342542" w:rsidP="00342542">
            <w:pPr>
              <w:spacing w:line="42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4"/>
              </w:rPr>
              <w:t>學分別</w:t>
            </w:r>
            <w:proofErr w:type="spellEnd"/>
          </w:p>
        </w:tc>
        <w:tc>
          <w:tcPr>
            <w:tcW w:w="2269" w:type="dxa"/>
            <w:gridSpan w:val="2"/>
          </w:tcPr>
          <w:p w14:paraId="55B58C4A" w14:textId="77777777" w:rsidR="00342542" w:rsidRPr="00342542" w:rsidRDefault="00342542" w:rsidP="00342542">
            <w:pPr>
              <w:spacing w:line="42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適用類型</w:t>
            </w:r>
            <w:proofErr w:type="spellEnd"/>
          </w:p>
        </w:tc>
        <w:tc>
          <w:tcPr>
            <w:tcW w:w="1815" w:type="dxa"/>
            <w:vMerge w:val="restart"/>
          </w:tcPr>
          <w:p w14:paraId="30D3E97F" w14:textId="77777777" w:rsidR="00342542" w:rsidRPr="00342542" w:rsidRDefault="00342542" w:rsidP="00342542">
            <w:pPr>
              <w:spacing w:before="203"/>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備註</w:t>
            </w:r>
            <w:proofErr w:type="spellEnd"/>
          </w:p>
        </w:tc>
      </w:tr>
      <w:tr w:rsidR="00342542" w:rsidRPr="00342542" w14:paraId="53312312" w14:textId="77777777" w:rsidTr="00A45CC1">
        <w:trPr>
          <w:trHeight w:val="422"/>
        </w:trPr>
        <w:tc>
          <w:tcPr>
            <w:tcW w:w="4797" w:type="dxa"/>
            <w:gridSpan w:val="8"/>
          </w:tcPr>
          <w:p w14:paraId="4EEAB524" w14:textId="77777777" w:rsidR="00342542" w:rsidRPr="00342542" w:rsidRDefault="00342542" w:rsidP="00342542">
            <w:pPr>
              <w:spacing w:line="402"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模組課程</w:t>
            </w:r>
            <w:proofErr w:type="spellEnd"/>
          </w:p>
        </w:tc>
        <w:tc>
          <w:tcPr>
            <w:tcW w:w="850" w:type="dxa"/>
          </w:tcPr>
          <w:p w14:paraId="1D341114" w14:textId="77777777" w:rsidR="00342542" w:rsidRPr="00342542" w:rsidRDefault="00342542" w:rsidP="00342542">
            <w:pPr>
              <w:spacing w:line="402" w:lineRule="exact"/>
              <w:ind w:right="25"/>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必修</w:t>
            </w:r>
            <w:proofErr w:type="spellEnd"/>
          </w:p>
        </w:tc>
        <w:tc>
          <w:tcPr>
            <w:tcW w:w="708" w:type="dxa"/>
          </w:tcPr>
          <w:p w14:paraId="717FEE6D" w14:textId="77777777" w:rsidR="00342542" w:rsidRPr="00342542" w:rsidRDefault="00342542" w:rsidP="00342542">
            <w:pPr>
              <w:spacing w:line="402"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選修</w:t>
            </w:r>
            <w:proofErr w:type="spellEnd"/>
          </w:p>
        </w:tc>
        <w:tc>
          <w:tcPr>
            <w:tcW w:w="994" w:type="dxa"/>
          </w:tcPr>
          <w:p w14:paraId="53EAB459" w14:textId="77777777" w:rsidR="00342542" w:rsidRPr="00342542" w:rsidRDefault="00342542" w:rsidP="00342542">
            <w:pPr>
              <w:spacing w:line="402"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4"/>
              </w:rPr>
              <w:t>師資生</w:t>
            </w:r>
            <w:proofErr w:type="spellEnd"/>
          </w:p>
        </w:tc>
        <w:tc>
          <w:tcPr>
            <w:tcW w:w="1275" w:type="dxa"/>
          </w:tcPr>
          <w:p w14:paraId="6E1591C5" w14:textId="77777777" w:rsidR="00342542" w:rsidRPr="00342542" w:rsidRDefault="00342542" w:rsidP="00342542">
            <w:pPr>
              <w:spacing w:line="402" w:lineRule="exact"/>
              <w:ind w:right="5"/>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非師資生</w:t>
            </w:r>
            <w:proofErr w:type="spellEnd"/>
          </w:p>
        </w:tc>
        <w:tc>
          <w:tcPr>
            <w:tcW w:w="1815" w:type="dxa"/>
            <w:vMerge/>
            <w:tcBorders>
              <w:top w:val="nil"/>
            </w:tcBorders>
          </w:tcPr>
          <w:p w14:paraId="4C8631CB" w14:textId="77777777" w:rsidR="00342542" w:rsidRPr="00342542" w:rsidRDefault="00342542" w:rsidP="00342542">
            <w:pPr>
              <w:rPr>
                <w:rFonts w:ascii="Times New Roman" w:eastAsia="Times New Roman" w:hAnsi="Times New Roman" w:cs="Times New Roman"/>
                <w:sz w:val="2"/>
                <w:szCs w:val="2"/>
              </w:rPr>
            </w:pPr>
          </w:p>
        </w:tc>
      </w:tr>
      <w:tr w:rsidR="00342542" w:rsidRPr="00342542" w14:paraId="4BFF0C9E" w14:textId="77777777" w:rsidTr="00A45CC1">
        <w:trPr>
          <w:trHeight w:val="239"/>
        </w:trPr>
        <w:tc>
          <w:tcPr>
            <w:tcW w:w="459" w:type="dxa"/>
            <w:vMerge w:val="restart"/>
            <w:tcBorders>
              <w:right w:val="nil"/>
            </w:tcBorders>
          </w:tcPr>
          <w:p w14:paraId="1F1B39B7" w14:textId="77777777" w:rsidR="00342542" w:rsidRPr="00342542" w:rsidRDefault="00342542" w:rsidP="00342542">
            <w:pPr>
              <w:spacing w:line="439"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共</w:t>
            </w:r>
          </w:p>
        </w:tc>
        <w:tc>
          <w:tcPr>
            <w:tcW w:w="597" w:type="dxa"/>
            <w:vMerge w:val="restart"/>
            <w:tcBorders>
              <w:left w:val="nil"/>
              <w:right w:val="nil"/>
            </w:tcBorders>
          </w:tcPr>
          <w:p w14:paraId="7281E297" w14:textId="77777777" w:rsidR="00342542" w:rsidRPr="00342542" w:rsidRDefault="00342542" w:rsidP="00342542">
            <w:pPr>
              <w:spacing w:line="439"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同</w:t>
            </w:r>
          </w:p>
        </w:tc>
        <w:tc>
          <w:tcPr>
            <w:tcW w:w="1059" w:type="dxa"/>
            <w:vMerge w:val="restart"/>
            <w:tcBorders>
              <w:left w:val="nil"/>
            </w:tcBorders>
          </w:tcPr>
          <w:p w14:paraId="7BDEB523" w14:textId="77777777" w:rsidR="00342542" w:rsidRPr="00342542" w:rsidRDefault="00342542" w:rsidP="00342542">
            <w:pPr>
              <w:tabs>
                <w:tab w:val="left" w:pos="712"/>
              </w:tabs>
              <w:spacing w:line="439"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課</w:t>
            </w:r>
            <w:r w:rsidRPr="00342542">
              <w:rPr>
                <w:rFonts w:ascii="微軟正黑體" w:eastAsia="微軟正黑體" w:hAnsi="Times New Roman" w:cs="Times New Roman" w:hint="eastAsia"/>
              </w:rPr>
              <w:tab/>
            </w:r>
            <w:r w:rsidRPr="00342542">
              <w:rPr>
                <w:rFonts w:ascii="微軟正黑體" w:eastAsia="微軟正黑體" w:hAnsi="Times New Roman" w:cs="Times New Roman" w:hint="eastAsia"/>
                <w:spacing w:val="-10"/>
              </w:rPr>
              <w:t>程</w:t>
            </w:r>
          </w:p>
        </w:tc>
        <w:tc>
          <w:tcPr>
            <w:tcW w:w="2682" w:type="dxa"/>
            <w:gridSpan w:val="5"/>
          </w:tcPr>
          <w:p w14:paraId="29D7EA57" w14:textId="77777777" w:rsidR="00342542" w:rsidRPr="00342542" w:rsidRDefault="00342542" w:rsidP="00342542">
            <w:pPr>
              <w:tabs>
                <w:tab w:val="left" w:pos="551"/>
                <w:tab w:val="left" w:pos="995"/>
                <w:tab w:val="left" w:pos="1441"/>
                <w:tab w:val="left" w:pos="1884"/>
                <w:tab w:val="left" w:pos="2331"/>
              </w:tabs>
              <w:spacing w:line="220"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共</w:t>
            </w:r>
            <w:r w:rsidRPr="00342542">
              <w:rPr>
                <w:rFonts w:ascii="微軟正黑體" w:eastAsia="微軟正黑體" w:hAnsi="Times New Roman" w:cs="Times New Roman" w:hint="eastAsia"/>
              </w:rPr>
              <w:tab/>
            </w:r>
            <w:r w:rsidRPr="00342542">
              <w:rPr>
                <w:rFonts w:ascii="微軟正黑體" w:eastAsia="微軟正黑體" w:hAnsi="Times New Roman" w:cs="Times New Roman" w:hint="eastAsia"/>
                <w:spacing w:val="-10"/>
              </w:rPr>
              <w:t>同</w:t>
            </w:r>
            <w:r w:rsidRPr="00342542">
              <w:rPr>
                <w:rFonts w:ascii="微軟正黑體" w:eastAsia="微軟正黑體" w:hAnsi="Times New Roman" w:cs="Times New Roman" w:hint="eastAsia"/>
              </w:rPr>
              <w:tab/>
            </w:r>
            <w:r w:rsidRPr="00342542">
              <w:rPr>
                <w:rFonts w:ascii="微軟正黑體" w:eastAsia="微軟正黑體" w:hAnsi="Times New Roman" w:cs="Times New Roman" w:hint="eastAsia"/>
                <w:spacing w:val="-10"/>
              </w:rPr>
              <w:t>必</w:t>
            </w:r>
            <w:r w:rsidRPr="00342542">
              <w:rPr>
                <w:rFonts w:ascii="微軟正黑體" w:eastAsia="微軟正黑體" w:hAnsi="Times New Roman" w:cs="Times New Roman" w:hint="eastAsia"/>
              </w:rPr>
              <w:tab/>
            </w:r>
            <w:r w:rsidRPr="00342542">
              <w:rPr>
                <w:rFonts w:ascii="微軟正黑體" w:eastAsia="微軟正黑體" w:hAnsi="Times New Roman" w:cs="Times New Roman" w:hint="eastAsia"/>
                <w:spacing w:val="-10"/>
              </w:rPr>
              <w:t>修</w:t>
            </w:r>
            <w:r w:rsidRPr="00342542">
              <w:rPr>
                <w:rFonts w:ascii="微軟正黑體" w:eastAsia="微軟正黑體" w:hAnsi="Times New Roman" w:cs="Times New Roman" w:hint="eastAsia"/>
              </w:rPr>
              <w:tab/>
            </w:r>
            <w:r w:rsidRPr="00342542">
              <w:rPr>
                <w:rFonts w:ascii="微軟正黑體" w:eastAsia="微軟正黑體" w:hAnsi="Times New Roman" w:cs="Times New Roman" w:hint="eastAsia"/>
                <w:spacing w:val="-10"/>
              </w:rPr>
              <w:t>課</w:t>
            </w:r>
            <w:r w:rsidRPr="00342542">
              <w:rPr>
                <w:rFonts w:ascii="微軟正黑體" w:eastAsia="微軟正黑體" w:hAnsi="Times New Roman" w:cs="Times New Roman" w:hint="eastAsia"/>
              </w:rPr>
              <w:tab/>
            </w:r>
            <w:r w:rsidRPr="00342542">
              <w:rPr>
                <w:rFonts w:ascii="微軟正黑體" w:eastAsia="微軟正黑體" w:hAnsi="Times New Roman" w:cs="Times New Roman" w:hint="eastAsia"/>
                <w:spacing w:val="-10"/>
              </w:rPr>
              <w:t>程</w:t>
            </w:r>
          </w:p>
        </w:tc>
        <w:tc>
          <w:tcPr>
            <w:tcW w:w="850" w:type="dxa"/>
          </w:tcPr>
          <w:p w14:paraId="5B45D15D" w14:textId="77777777" w:rsidR="00342542" w:rsidRPr="00342542" w:rsidRDefault="00342542" w:rsidP="00342542">
            <w:pPr>
              <w:spacing w:line="220" w:lineRule="exact"/>
              <w:ind w:right="25"/>
              <w:jc w:val="center"/>
              <w:rPr>
                <w:rFonts w:ascii="Times New Roman" w:eastAsia="Times New Roman" w:hAnsi="Times New Roman" w:cs="Times New Roman"/>
              </w:rPr>
            </w:pPr>
            <w:r w:rsidRPr="00342542">
              <w:rPr>
                <w:rFonts w:ascii="Times New Roman" w:eastAsia="Times New Roman" w:hAnsi="Times New Roman" w:cs="Times New Roman"/>
                <w:spacing w:val="-10"/>
              </w:rPr>
              <w:t>2</w:t>
            </w:r>
          </w:p>
        </w:tc>
        <w:tc>
          <w:tcPr>
            <w:tcW w:w="708" w:type="dxa"/>
          </w:tcPr>
          <w:p w14:paraId="207DBABF" w14:textId="77777777" w:rsidR="00342542" w:rsidRPr="00342542" w:rsidRDefault="00342542" w:rsidP="00342542">
            <w:pPr>
              <w:spacing w:line="220" w:lineRule="exact"/>
              <w:jc w:val="center"/>
              <w:rPr>
                <w:rFonts w:ascii="Times New Roman" w:eastAsia="Times New Roman" w:hAnsi="Times New Roman" w:cs="Times New Roman"/>
              </w:rPr>
            </w:pPr>
            <w:r w:rsidRPr="00342542">
              <w:rPr>
                <w:rFonts w:ascii="Times New Roman" w:eastAsia="Times New Roman" w:hAnsi="Times New Roman" w:cs="Times New Roman"/>
                <w:spacing w:val="-10"/>
              </w:rPr>
              <w:t>0</w:t>
            </w:r>
          </w:p>
        </w:tc>
        <w:tc>
          <w:tcPr>
            <w:tcW w:w="994" w:type="dxa"/>
          </w:tcPr>
          <w:p w14:paraId="127202B0" w14:textId="77777777" w:rsidR="00342542" w:rsidRPr="00342542" w:rsidRDefault="00342542" w:rsidP="00342542">
            <w:pPr>
              <w:spacing w:line="220" w:lineRule="exact"/>
              <w:jc w:val="center"/>
              <w:rPr>
                <w:rFonts w:ascii="Times New Roman" w:eastAsia="Times New Roman" w:hAnsi="Times New Roman" w:cs="Times New Roman"/>
              </w:rPr>
            </w:pPr>
            <w:r w:rsidRPr="00342542">
              <w:rPr>
                <w:rFonts w:ascii="Times New Roman" w:eastAsia="Times New Roman" w:hAnsi="Times New Roman" w:cs="Times New Roman"/>
                <w:spacing w:val="-10"/>
              </w:rPr>
              <w:t>2</w:t>
            </w:r>
          </w:p>
        </w:tc>
        <w:tc>
          <w:tcPr>
            <w:tcW w:w="1275" w:type="dxa"/>
          </w:tcPr>
          <w:p w14:paraId="3ADDD07C" w14:textId="77777777" w:rsidR="00342542" w:rsidRPr="00342542" w:rsidRDefault="00342542" w:rsidP="00342542">
            <w:pPr>
              <w:spacing w:line="220" w:lineRule="exact"/>
              <w:ind w:right="4"/>
              <w:jc w:val="center"/>
              <w:rPr>
                <w:rFonts w:ascii="Times New Roman" w:eastAsia="Times New Roman" w:hAnsi="Times New Roman" w:cs="Times New Roman"/>
              </w:rPr>
            </w:pPr>
            <w:r w:rsidRPr="00342542">
              <w:rPr>
                <w:rFonts w:ascii="Times New Roman" w:eastAsia="Times New Roman" w:hAnsi="Times New Roman" w:cs="Times New Roman"/>
                <w:spacing w:val="-10"/>
              </w:rPr>
              <w:t>2</w:t>
            </w:r>
          </w:p>
        </w:tc>
        <w:tc>
          <w:tcPr>
            <w:tcW w:w="1815" w:type="dxa"/>
            <w:vMerge w:val="restart"/>
          </w:tcPr>
          <w:p w14:paraId="6A9407E0" w14:textId="77777777" w:rsidR="00342542" w:rsidRPr="00342542" w:rsidRDefault="00342542" w:rsidP="00342542">
            <w:pPr>
              <w:rPr>
                <w:rFonts w:ascii="Times New Roman" w:eastAsia="Times New Roman" w:hAnsi="Times New Roman" w:cs="Times New Roman"/>
              </w:rPr>
            </w:pPr>
          </w:p>
        </w:tc>
      </w:tr>
      <w:tr w:rsidR="00342542" w:rsidRPr="00342542" w14:paraId="568D713B" w14:textId="77777777" w:rsidTr="00A45CC1">
        <w:trPr>
          <w:trHeight w:val="239"/>
        </w:trPr>
        <w:tc>
          <w:tcPr>
            <w:tcW w:w="459" w:type="dxa"/>
            <w:vMerge/>
            <w:tcBorders>
              <w:top w:val="nil"/>
              <w:right w:val="nil"/>
            </w:tcBorders>
          </w:tcPr>
          <w:p w14:paraId="1293E6FD" w14:textId="77777777" w:rsidR="00342542" w:rsidRPr="00342542" w:rsidRDefault="00342542" w:rsidP="00342542">
            <w:pPr>
              <w:rPr>
                <w:rFonts w:ascii="Times New Roman" w:eastAsia="Times New Roman" w:hAnsi="Times New Roman" w:cs="Times New Roman"/>
                <w:sz w:val="2"/>
                <w:szCs w:val="2"/>
              </w:rPr>
            </w:pPr>
          </w:p>
        </w:tc>
        <w:tc>
          <w:tcPr>
            <w:tcW w:w="597" w:type="dxa"/>
            <w:vMerge/>
            <w:tcBorders>
              <w:top w:val="nil"/>
              <w:left w:val="nil"/>
              <w:right w:val="nil"/>
            </w:tcBorders>
          </w:tcPr>
          <w:p w14:paraId="4F11265D" w14:textId="77777777" w:rsidR="00342542" w:rsidRPr="00342542" w:rsidRDefault="00342542" w:rsidP="00342542">
            <w:pPr>
              <w:rPr>
                <w:rFonts w:ascii="Times New Roman" w:eastAsia="Times New Roman" w:hAnsi="Times New Roman" w:cs="Times New Roman"/>
                <w:sz w:val="2"/>
                <w:szCs w:val="2"/>
              </w:rPr>
            </w:pPr>
          </w:p>
        </w:tc>
        <w:tc>
          <w:tcPr>
            <w:tcW w:w="1059" w:type="dxa"/>
            <w:vMerge/>
            <w:tcBorders>
              <w:top w:val="nil"/>
              <w:left w:val="nil"/>
            </w:tcBorders>
          </w:tcPr>
          <w:p w14:paraId="5FF9AF4D" w14:textId="77777777" w:rsidR="00342542" w:rsidRPr="00342542" w:rsidRDefault="00342542" w:rsidP="00342542">
            <w:pPr>
              <w:rPr>
                <w:rFonts w:ascii="Times New Roman" w:eastAsia="Times New Roman" w:hAnsi="Times New Roman" w:cs="Times New Roman"/>
                <w:sz w:val="2"/>
                <w:szCs w:val="2"/>
              </w:rPr>
            </w:pPr>
          </w:p>
        </w:tc>
        <w:tc>
          <w:tcPr>
            <w:tcW w:w="2682" w:type="dxa"/>
            <w:gridSpan w:val="5"/>
          </w:tcPr>
          <w:p w14:paraId="08C6FDEF" w14:textId="77777777" w:rsidR="00342542" w:rsidRPr="00342542" w:rsidRDefault="00342542" w:rsidP="00342542">
            <w:pPr>
              <w:tabs>
                <w:tab w:val="left" w:pos="551"/>
                <w:tab w:val="left" w:pos="995"/>
                <w:tab w:val="left" w:pos="1441"/>
                <w:tab w:val="left" w:pos="1884"/>
                <w:tab w:val="left" w:pos="2331"/>
              </w:tabs>
              <w:spacing w:line="220"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共</w:t>
            </w:r>
            <w:r w:rsidRPr="00342542">
              <w:rPr>
                <w:rFonts w:ascii="微軟正黑體" w:eastAsia="微軟正黑體" w:hAnsi="Times New Roman" w:cs="Times New Roman" w:hint="eastAsia"/>
              </w:rPr>
              <w:tab/>
            </w:r>
            <w:r w:rsidRPr="00342542">
              <w:rPr>
                <w:rFonts w:ascii="微軟正黑體" w:eastAsia="微軟正黑體" w:hAnsi="Times New Roman" w:cs="Times New Roman" w:hint="eastAsia"/>
                <w:spacing w:val="-10"/>
              </w:rPr>
              <w:t>同</w:t>
            </w:r>
            <w:r w:rsidRPr="00342542">
              <w:rPr>
                <w:rFonts w:ascii="微軟正黑體" w:eastAsia="微軟正黑體" w:hAnsi="Times New Roman" w:cs="Times New Roman" w:hint="eastAsia"/>
              </w:rPr>
              <w:tab/>
            </w:r>
            <w:r w:rsidRPr="00342542">
              <w:rPr>
                <w:rFonts w:ascii="微軟正黑體" w:eastAsia="微軟正黑體" w:hAnsi="Times New Roman" w:cs="Times New Roman" w:hint="eastAsia"/>
                <w:spacing w:val="-10"/>
              </w:rPr>
              <w:t>選</w:t>
            </w:r>
            <w:r w:rsidRPr="00342542">
              <w:rPr>
                <w:rFonts w:ascii="微軟正黑體" w:eastAsia="微軟正黑體" w:hAnsi="Times New Roman" w:cs="Times New Roman" w:hint="eastAsia"/>
              </w:rPr>
              <w:tab/>
            </w:r>
            <w:r w:rsidRPr="00342542">
              <w:rPr>
                <w:rFonts w:ascii="微軟正黑體" w:eastAsia="微軟正黑體" w:hAnsi="Times New Roman" w:cs="Times New Roman" w:hint="eastAsia"/>
                <w:spacing w:val="-10"/>
              </w:rPr>
              <w:t>修</w:t>
            </w:r>
            <w:r w:rsidRPr="00342542">
              <w:rPr>
                <w:rFonts w:ascii="微軟正黑體" w:eastAsia="微軟正黑體" w:hAnsi="Times New Roman" w:cs="Times New Roman" w:hint="eastAsia"/>
              </w:rPr>
              <w:tab/>
            </w:r>
            <w:r w:rsidRPr="00342542">
              <w:rPr>
                <w:rFonts w:ascii="微軟正黑體" w:eastAsia="微軟正黑體" w:hAnsi="Times New Roman" w:cs="Times New Roman" w:hint="eastAsia"/>
                <w:spacing w:val="-10"/>
              </w:rPr>
              <w:t>課</w:t>
            </w:r>
            <w:r w:rsidRPr="00342542">
              <w:rPr>
                <w:rFonts w:ascii="微軟正黑體" w:eastAsia="微軟正黑體" w:hAnsi="Times New Roman" w:cs="Times New Roman" w:hint="eastAsia"/>
              </w:rPr>
              <w:tab/>
            </w:r>
            <w:r w:rsidRPr="00342542">
              <w:rPr>
                <w:rFonts w:ascii="微軟正黑體" w:eastAsia="微軟正黑體" w:hAnsi="Times New Roman" w:cs="Times New Roman" w:hint="eastAsia"/>
                <w:spacing w:val="-10"/>
              </w:rPr>
              <w:t>程</w:t>
            </w:r>
          </w:p>
        </w:tc>
        <w:tc>
          <w:tcPr>
            <w:tcW w:w="850" w:type="dxa"/>
          </w:tcPr>
          <w:p w14:paraId="55086EF3" w14:textId="77777777" w:rsidR="00342542" w:rsidRPr="00342542" w:rsidRDefault="00342542" w:rsidP="00342542">
            <w:pPr>
              <w:spacing w:line="220" w:lineRule="exact"/>
              <w:ind w:right="25"/>
              <w:jc w:val="center"/>
              <w:rPr>
                <w:rFonts w:ascii="Times New Roman" w:eastAsia="Times New Roman" w:hAnsi="Times New Roman" w:cs="Times New Roman"/>
              </w:rPr>
            </w:pPr>
            <w:r w:rsidRPr="00342542">
              <w:rPr>
                <w:rFonts w:ascii="Times New Roman" w:eastAsia="Times New Roman" w:hAnsi="Times New Roman" w:cs="Times New Roman"/>
                <w:spacing w:val="-10"/>
              </w:rPr>
              <w:t>0</w:t>
            </w:r>
          </w:p>
        </w:tc>
        <w:tc>
          <w:tcPr>
            <w:tcW w:w="708" w:type="dxa"/>
          </w:tcPr>
          <w:p w14:paraId="3F9531CD" w14:textId="77777777" w:rsidR="00342542" w:rsidRPr="00342542" w:rsidRDefault="00342542" w:rsidP="00342542">
            <w:pPr>
              <w:spacing w:line="220" w:lineRule="exact"/>
              <w:jc w:val="center"/>
              <w:rPr>
                <w:rFonts w:ascii="Times New Roman" w:eastAsia="Times New Roman" w:hAnsi="Times New Roman" w:cs="Times New Roman"/>
              </w:rPr>
            </w:pPr>
            <w:r w:rsidRPr="00342542">
              <w:rPr>
                <w:rFonts w:ascii="Times New Roman" w:eastAsia="Times New Roman" w:hAnsi="Times New Roman" w:cs="Times New Roman"/>
                <w:spacing w:val="-10"/>
              </w:rPr>
              <w:t>0</w:t>
            </w:r>
          </w:p>
        </w:tc>
        <w:tc>
          <w:tcPr>
            <w:tcW w:w="994" w:type="dxa"/>
          </w:tcPr>
          <w:p w14:paraId="59A450ED" w14:textId="77777777" w:rsidR="00342542" w:rsidRPr="00342542" w:rsidRDefault="00342542" w:rsidP="00342542">
            <w:pPr>
              <w:spacing w:line="220" w:lineRule="exact"/>
              <w:jc w:val="center"/>
              <w:rPr>
                <w:rFonts w:ascii="Times New Roman" w:eastAsia="Times New Roman" w:hAnsi="Times New Roman" w:cs="Times New Roman"/>
              </w:rPr>
            </w:pPr>
            <w:r w:rsidRPr="00342542">
              <w:rPr>
                <w:rFonts w:ascii="Times New Roman" w:eastAsia="Times New Roman" w:hAnsi="Times New Roman" w:cs="Times New Roman"/>
                <w:spacing w:val="-10"/>
              </w:rPr>
              <w:t>0</w:t>
            </w:r>
          </w:p>
        </w:tc>
        <w:tc>
          <w:tcPr>
            <w:tcW w:w="1275" w:type="dxa"/>
          </w:tcPr>
          <w:p w14:paraId="0FC16A91" w14:textId="77777777" w:rsidR="00342542" w:rsidRPr="00342542" w:rsidRDefault="00342542" w:rsidP="00342542">
            <w:pPr>
              <w:spacing w:line="220" w:lineRule="exact"/>
              <w:ind w:right="4"/>
              <w:jc w:val="center"/>
              <w:rPr>
                <w:rFonts w:ascii="Times New Roman" w:eastAsia="Times New Roman" w:hAnsi="Times New Roman" w:cs="Times New Roman"/>
              </w:rPr>
            </w:pPr>
            <w:r w:rsidRPr="00342542">
              <w:rPr>
                <w:rFonts w:ascii="Times New Roman" w:eastAsia="Times New Roman" w:hAnsi="Times New Roman" w:cs="Times New Roman"/>
                <w:spacing w:val="-10"/>
              </w:rPr>
              <w:t>0</w:t>
            </w:r>
          </w:p>
        </w:tc>
        <w:tc>
          <w:tcPr>
            <w:tcW w:w="1815" w:type="dxa"/>
            <w:vMerge/>
            <w:tcBorders>
              <w:top w:val="nil"/>
            </w:tcBorders>
          </w:tcPr>
          <w:p w14:paraId="0A2207AF" w14:textId="77777777" w:rsidR="00342542" w:rsidRPr="00342542" w:rsidRDefault="00342542" w:rsidP="00342542">
            <w:pPr>
              <w:rPr>
                <w:rFonts w:ascii="Times New Roman" w:eastAsia="Times New Roman" w:hAnsi="Times New Roman" w:cs="Times New Roman"/>
                <w:sz w:val="2"/>
                <w:szCs w:val="2"/>
              </w:rPr>
            </w:pPr>
          </w:p>
        </w:tc>
      </w:tr>
      <w:tr w:rsidR="00342542" w:rsidRPr="00342542" w14:paraId="49153B9C" w14:textId="77777777" w:rsidTr="00A45CC1">
        <w:trPr>
          <w:trHeight w:val="239"/>
        </w:trPr>
        <w:tc>
          <w:tcPr>
            <w:tcW w:w="459" w:type="dxa"/>
            <w:vMerge w:val="restart"/>
            <w:tcBorders>
              <w:right w:val="nil"/>
            </w:tcBorders>
          </w:tcPr>
          <w:p w14:paraId="0B3DC82B" w14:textId="77777777" w:rsidR="00342542" w:rsidRPr="00342542" w:rsidRDefault="00342542" w:rsidP="00342542">
            <w:pPr>
              <w:spacing w:line="439"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通</w:t>
            </w:r>
          </w:p>
        </w:tc>
        <w:tc>
          <w:tcPr>
            <w:tcW w:w="597" w:type="dxa"/>
            <w:vMerge w:val="restart"/>
            <w:tcBorders>
              <w:left w:val="nil"/>
              <w:right w:val="nil"/>
            </w:tcBorders>
          </w:tcPr>
          <w:p w14:paraId="5C34C407" w14:textId="77777777" w:rsidR="00342542" w:rsidRPr="00342542" w:rsidRDefault="00342542" w:rsidP="00342542">
            <w:pPr>
              <w:spacing w:line="439"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識</w:t>
            </w:r>
          </w:p>
        </w:tc>
        <w:tc>
          <w:tcPr>
            <w:tcW w:w="1059" w:type="dxa"/>
            <w:vMerge w:val="restart"/>
            <w:tcBorders>
              <w:left w:val="nil"/>
            </w:tcBorders>
          </w:tcPr>
          <w:p w14:paraId="6F513966" w14:textId="77777777" w:rsidR="00342542" w:rsidRPr="00342542" w:rsidRDefault="00342542" w:rsidP="00342542">
            <w:pPr>
              <w:tabs>
                <w:tab w:val="left" w:pos="712"/>
              </w:tabs>
              <w:spacing w:line="439"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課</w:t>
            </w:r>
            <w:r w:rsidRPr="00342542">
              <w:rPr>
                <w:rFonts w:ascii="微軟正黑體" w:eastAsia="微軟正黑體" w:hAnsi="Times New Roman" w:cs="Times New Roman" w:hint="eastAsia"/>
              </w:rPr>
              <w:tab/>
            </w:r>
            <w:r w:rsidRPr="00342542">
              <w:rPr>
                <w:rFonts w:ascii="微軟正黑體" w:eastAsia="微軟正黑體" w:hAnsi="Times New Roman" w:cs="Times New Roman" w:hint="eastAsia"/>
                <w:spacing w:val="-10"/>
              </w:rPr>
              <w:t>程</w:t>
            </w:r>
          </w:p>
        </w:tc>
        <w:tc>
          <w:tcPr>
            <w:tcW w:w="2682" w:type="dxa"/>
            <w:gridSpan w:val="5"/>
          </w:tcPr>
          <w:p w14:paraId="1A13FDBC" w14:textId="77777777" w:rsidR="00342542" w:rsidRPr="00342542" w:rsidRDefault="00342542" w:rsidP="00342542">
            <w:pPr>
              <w:tabs>
                <w:tab w:val="left" w:pos="551"/>
                <w:tab w:val="left" w:pos="995"/>
                <w:tab w:val="left" w:pos="1441"/>
                <w:tab w:val="left" w:pos="1886"/>
                <w:tab w:val="left" w:pos="2332"/>
              </w:tabs>
              <w:spacing w:line="220"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基</w:t>
            </w:r>
            <w:r w:rsidRPr="00342542">
              <w:rPr>
                <w:rFonts w:ascii="微軟正黑體" w:eastAsia="微軟正黑體" w:hAnsi="Times New Roman" w:cs="Times New Roman" w:hint="eastAsia"/>
              </w:rPr>
              <w:tab/>
            </w:r>
            <w:r w:rsidRPr="00342542">
              <w:rPr>
                <w:rFonts w:ascii="微軟正黑體" w:eastAsia="微軟正黑體" w:hAnsi="Times New Roman" w:cs="Times New Roman" w:hint="eastAsia"/>
                <w:spacing w:val="-10"/>
              </w:rPr>
              <w:t>礎</w:t>
            </w:r>
            <w:r w:rsidRPr="00342542">
              <w:rPr>
                <w:rFonts w:ascii="微軟正黑體" w:eastAsia="微軟正黑體" w:hAnsi="Times New Roman" w:cs="Times New Roman" w:hint="eastAsia"/>
              </w:rPr>
              <w:tab/>
            </w:r>
            <w:r w:rsidRPr="00342542">
              <w:rPr>
                <w:rFonts w:ascii="微軟正黑體" w:eastAsia="微軟正黑體" w:hAnsi="Times New Roman" w:cs="Times New Roman" w:hint="eastAsia"/>
                <w:spacing w:val="-10"/>
              </w:rPr>
              <w:t>素</w:t>
            </w:r>
            <w:r w:rsidRPr="00342542">
              <w:rPr>
                <w:rFonts w:ascii="微軟正黑體" w:eastAsia="微軟正黑體" w:hAnsi="Times New Roman" w:cs="Times New Roman" w:hint="eastAsia"/>
              </w:rPr>
              <w:tab/>
            </w:r>
            <w:r w:rsidRPr="00342542">
              <w:rPr>
                <w:rFonts w:ascii="微軟正黑體" w:eastAsia="微軟正黑體" w:hAnsi="Times New Roman" w:cs="Times New Roman" w:hint="eastAsia"/>
                <w:spacing w:val="-10"/>
              </w:rPr>
              <w:t>養</w:t>
            </w:r>
            <w:r w:rsidRPr="00342542">
              <w:rPr>
                <w:rFonts w:ascii="微軟正黑體" w:eastAsia="微軟正黑體" w:hAnsi="Times New Roman" w:cs="Times New Roman" w:hint="eastAsia"/>
              </w:rPr>
              <w:tab/>
            </w:r>
            <w:r w:rsidRPr="00342542">
              <w:rPr>
                <w:rFonts w:ascii="微軟正黑體" w:eastAsia="微軟正黑體" w:hAnsi="Times New Roman" w:cs="Times New Roman" w:hint="eastAsia"/>
                <w:spacing w:val="-10"/>
              </w:rPr>
              <w:t>課</w:t>
            </w:r>
            <w:r w:rsidRPr="00342542">
              <w:rPr>
                <w:rFonts w:ascii="微軟正黑體" w:eastAsia="微軟正黑體" w:hAnsi="Times New Roman" w:cs="Times New Roman" w:hint="eastAsia"/>
              </w:rPr>
              <w:tab/>
            </w:r>
            <w:r w:rsidRPr="00342542">
              <w:rPr>
                <w:rFonts w:ascii="微軟正黑體" w:eastAsia="微軟正黑體" w:hAnsi="Times New Roman" w:cs="Times New Roman" w:hint="eastAsia"/>
                <w:spacing w:val="-10"/>
              </w:rPr>
              <w:t>程</w:t>
            </w:r>
          </w:p>
        </w:tc>
        <w:tc>
          <w:tcPr>
            <w:tcW w:w="850" w:type="dxa"/>
          </w:tcPr>
          <w:p w14:paraId="0BF9DC8F" w14:textId="77777777" w:rsidR="00342542" w:rsidRPr="00342542" w:rsidRDefault="00342542" w:rsidP="00342542">
            <w:pPr>
              <w:spacing w:line="220" w:lineRule="exact"/>
              <w:ind w:right="25"/>
              <w:jc w:val="center"/>
              <w:rPr>
                <w:rFonts w:ascii="Times New Roman" w:eastAsia="Times New Roman" w:hAnsi="Times New Roman" w:cs="Times New Roman"/>
              </w:rPr>
            </w:pPr>
            <w:r w:rsidRPr="00342542">
              <w:rPr>
                <w:rFonts w:ascii="Times New Roman" w:eastAsia="Times New Roman" w:hAnsi="Times New Roman" w:cs="Times New Roman"/>
                <w:spacing w:val="-5"/>
              </w:rPr>
              <w:t>10</w:t>
            </w:r>
          </w:p>
        </w:tc>
        <w:tc>
          <w:tcPr>
            <w:tcW w:w="708" w:type="dxa"/>
          </w:tcPr>
          <w:p w14:paraId="0B8F0377" w14:textId="77777777" w:rsidR="00342542" w:rsidRPr="00342542" w:rsidRDefault="00342542" w:rsidP="00342542">
            <w:pPr>
              <w:spacing w:line="220" w:lineRule="exact"/>
              <w:jc w:val="center"/>
              <w:rPr>
                <w:rFonts w:ascii="Times New Roman" w:eastAsia="Times New Roman" w:hAnsi="Times New Roman" w:cs="Times New Roman"/>
              </w:rPr>
            </w:pPr>
            <w:r w:rsidRPr="00342542">
              <w:rPr>
                <w:rFonts w:ascii="Times New Roman" w:eastAsia="Times New Roman" w:hAnsi="Times New Roman" w:cs="Times New Roman"/>
                <w:spacing w:val="-10"/>
              </w:rPr>
              <w:t>0</w:t>
            </w:r>
          </w:p>
        </w:tc>
        <w:tc>
          <w:tcPr>
            <w:tcW w:w="994" w:type="dxa"/>
          </w:tcPr>
          <w:p w14:paraId="08849179" w14:textId="77777777" w:rsidR="00342542" w:rsidRPr="00342542" w:rsidRDefault="00342542" w:rsidP="00342542">
            <w:pPr>
              <w:spacing w:line="220" w:lineRule="exact"/>
              <w:jc w:val="center"/>
              <w:rPr>
                <w:rFonts w:ascii="Times New Roman" w:eastAsia="Times New Roman" w:hAnsi="Times New Roman" w:cs="Times New Roman"/>
              </w:rPr>
            </w:pPr>
            <w:r w:rsidRPr="00342542">
              <w:rPr>
                <w:rFonts w:ascii="Times New Roman" w:eastAsia="Times New Roman" w:hAnsi="Times New Roman" w:cs="Times New Roman"/>
                <w:spacing w:val="-5"/>
              </w:rPr>
              <w:t>10</w:t>
            </w:r>
          </w:p>
        </w:tc>
        <w:tc>
          <w:tcPr>
            <w:tcW w:w="1275" w:type="dxa"/>
          </w:tcPr>
          <w:p w14:paraId="60CD8CFF" w14:textId="77777777" w:rsidR="00342542" w:rsidRPr="00342542" w:rsidRDefault="00342542" w:rsidP="00342542">
            <w:pPr>
              <w:spacing w:line="220" w:lineRule="exact"/>
              <w:ind w:right="5"/>
              <w:jc w:val="center"/>
              <w:rPr>
                <w:rFonts w:ascii="Times New Roman" w:eastAsia="Times New Roman" w:hAnsi="Times New Roman" w:cs="Times New Roman"/>
              </w:rPr>
            </w:pPr>
            <w:r w:rsidRPr="00342542">
              <w:rPr>
                <w:rFonts w:ascii="Times New Roman" w:eastAsia="Times New Roman" w:hAnsi="Times New Roman" w:cs="Times New Roman"/>
                <w:spacing w:val="-5"/>
              </w:rPr>
              <w:t>10</w:t>
            </w:r>
          </w:p>
        </w:tc>
        <w:tc>
          <w:tcPr>
            <w:tcW w:w="1815" w:type="dxa"/>
            <w:vMerge/>
            <w:tcBorders>
              <w:top w:val="nil"/>
            </w:tcBorders>
          </w:tcPr>
          <w:p w14:paraId="48A6FBC3" w14:textId="77777777" w:rsidR="00342542" w:rsidRPr="00342542" w:rsidRDefault="00342542" w:rsidP="00342542">
            <w:pPr>
              <w:rPr>
                <w:rFonts w:ascii="Times New Roman" w:eastAsia="Times New Roman" w:hAnsi="Times New Roman" w:cs="Times New Roman"/>
                <w:sz w:val="2"/>
                <w:szCs w:val="2"/>
              </w:rPr>
            </w:pPr>
          </w:p>
        </w:tc>
      </w:tr>
      <w:tr w:rsidR="00342542" w:rsidRPr="00342542" w14:paraId="78D8FBDC" w14:textId="77777777" w:rsidTr="00A45CC1">
        <w:trPr>
          <w:trHeight w:val="239"/>
        </w:trPr>
        <w:tc>
          <w:tcPr>
            <w:tcW w:w="459" w:type="dxa"/>
            <w:vMerge/>
            <w:tcBorders>
              <w:top w:val="nil"/>
              <w:right w:val="nil"/>
            </w:tcBorders>
          </w:tcPr>
          <w:p w14:paraId="4E9CAC5C" w14:textId="77777777" w:rsidR="00342542" w:rsidRPr="00342542" w:rsidRDefault="00342542" w:rsidP="00342542">
            <w:pPr>
              <w:rPr>
                <w:rFonts w:ascii="Times New Roman" w:eastAsia="Times New Roman" w:hAnsi="Times New Roman" w:cs="Times New Roman"/>
                <w:sz w:val="2"/>
                <w:szCs w:val="2"/>
              </w:rPr>
            </w:pPr>
          </w:p>
        </w:tc>
        <w:tc>
          <w:tcPr>
            <w:tcW w:w="597" w:type="dxa"/>
            <w:vMerge/>
            <w:tcBorders>
              <w:top w:val="nil"/>
              <w:left w:val="nil"/>
              <w:right w:val="nil"/>
            </w:tcBorders>
          </w:tcPr>
          <w:p w14:paraId="6B8D1358" w14:textId="77777777" w:rsidR="00342542" w:rsidRPr="00342542" w:rsidRDefault="00342542" w:rsidP="00342542">
            <w:pPr>
              <w:rPr>
                <w:rFonts w:ascii="Times New Roman" w:eastAsia="Times New Roman" w:hAnsi="Times New Roman" w:cs="Times New Roman"/>
                <w:sz w:val="2"/>
                <w:szCs w:val="2"/>
              </w:rPr>
            </w:pPr>
          </w:p>
        </w:tc>
        <w:tc>
          <w:tcPr>
            <w:tcW w:w="1059" w:type="dxa"/>
            <w:vMerge/>
            <w:tcBorders>
              <w:top w:val="nil"/>
              <w:left w:val="nil"/>
            </w:tcBorders>
          </w:tcPr>
          <w:p w14:paraId="1E2C1394" w14:textId="77777777" w:rsidR="00342542" w:rsidRPr="00342542" w:rsidRDefault="00342542" w:rsidP="00342542">
            <w:pPr>
              <w:rPr>
                <w:rFonts w:ascii="Times New Roman" w:eastAsia="Times New Roman" w:hAnsi="Times New Roman" w:cs="Times New Roman"/>
                <w:sz w:val="2"/>
                <w:szCs w:val="2"/>
              </w:rPr>
            </w:pPr>
          </w:p>
        </w:tc>
        <w:tc>
          <w:tcPr>
            <w:tcW w:w="2682" w:type="dxa"/>
            <w:gridSpan w:val="5"/>
          </w:tcPr>
          <w:p w14:paraId="1BF7CAF1" w14:textId="77777777" w:rsidR="00342542" w:rsidRPr="00342542" w:rsidRDefault="00342542" w:rsidP="00342542">
            <w:pPr>
              <w:tabs>
                <w:tab w:val="left" w:pos="551"/>
                <w:tab w:val="left" w:pos="995"/>
                <w:tab w:val="left" w:pos="1441"/>
                <w:tab w:val="left" w:pos="1884"/>
                <w:tab w:val="left" w:pos="2331"/>
              </w:tabs>
              <w:spacing w:line="220"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通</w:t>
            </w:r>
            <w:r w:rsidRPr="00342542">
              <w:rPr>
                <w:rFonts w:ascii="微軟正黑體" w:eastAsia="微軟正黑體" w:hAnsi="Times New Roman" w:cs="Times New Roman" w:hint="eastAsia"/>
              </w:rPr>
              <w:tab/>
            </w:r>
            <w:r w:rsidRPr="00342542">
              <w:rPr>
                <w:rFonts w:ascii="微軟正黑體" w:eastAsia="微軟正黑體" w:hAnsi="Times New Roman" w:cs="Times New Roman" w:hint="eastAsia"/>
                <w:spacing w:val="-10"/>
              </w:rPr>
              <w:t>識</w:t>
            </w:r>
            <w:r w:rsidRPr="00342542">
              <w:rPr>
                <w:rFonts w:ascii="微軟正黑體" w:eastAsia="微軟正黑體" w:hAnsi="Times New Roman" w:cs="Times New Roman" w:hint="eastAsia"/>
              </w:rPr>
              <w:tab/>
            </w:r>
            <w:r w:rsidRPr="00342542">
              <w:rPr>
                <w:rFonts w:ascii="微軟正黑體" w:eastAsia="微軟正黑體" w:hAnsi="Times New Roman" w:cs="Times New Roman" w:hint="eastAsia"/>
                <w:spacing w:val="-10"/>
              </w:rPr>
              <w:t>選</w:t>
            </w:r>
            <w:r w:rsidRPr="00342542">
              <w:rPr>
                <w:rFonts w:ascii="微軟正黑體" w:eastAsia="微軟正黑體" w:hAnsi="Times New Roman" w:cs="Times New Roman" w:hint="eastAsia"/>
              </w:rPr>
              <w:tab/>
            </w:r>
            <w:r w:rsidRPr="00342542">
              <w:rPr>
                <w:rFonts w:ascii="微軟正黑體" w:eastAsia="微軟正黑體" w:hAnsi="Times New Roman" w:cs="Times New Roman" w:hint="eastAsia"/>
                <w:spacing w:val="-10"/>
              </w:rPr>
              <w:t>修</w:t>
            </w:r>
            <w:r w:rsidRPr="00342542">
              <w:rPr>
                <w:rFonts w:ascii="微軟正黑體" w:eastAsia="微軟正黑體" w:hAnsi="Times New Roman" w:cs="Times New Roman" w:hint="eastAsia"/>
              </w:rPr>
              <w:tab/>
            </w:r>
            <w:r w:rsidRPr="00342542">
              <w:rPr>
                <w:rFonts w:ascii="微軟正黑體" w:eastAsia="微軟正黑體" w:hAnsi="Times New Roman" w:cs="Times New Roman" w:hint="eastAsia"/>
                <w:spacing w:val="-10"/>
              </w:rPr>
              <w:t>課</w:t>
            </w:r>
            <w:r w:rsidRPr="00342542">
              <w:rPr>
                <w:rFonts w:ascii="微軟正黑體" w:eastAsia="微軟正黑體" w:hAnsi="Times New Roman" w:cs="Times New Roman" w:hint="eastAsia"/>
              </w:rPr>
              <w:tab/>
            </w:r>
            <w:r w:rsidRPr="00342542">
              <w:rPr>
                <w:rFonts w:ascii="微軟正黑體" w:eastAsia="微軟正黑體" w:hAnsi="Times New Roman" w:cs="Times New Roman" w:hint="eastAsia"/>
                <w:spacing w:val="-10"/>
              </w:rPr>
              <w:t>程</w:t>
            </w:r>
          </w:p>
        </w:tc>
        <w:tc>
          <w:tcPr>
            <w:tcW w:w="850" w:type="dxa"/>
          </w:tcPr>
          <w:p w14:paraId="0C313F8B" w14:textId="77777777" w:rsidR="00342542" w:rsidRPr="00342542" w:rsidRDefault="00342542" w:rsidP="00342542">
            <w:pPr>
              <w:spacing w:line="220" w:lineRule="exact"/>
              <w:ind w:right="25"/>
              <w:jc w:val="center"/>
              <w:rPr>
                <w:rFonts w:ascii="Times New Roman" w:eastAsia="Times New Roman" w:hAnsi="Times New Roman" w:cs="Times New Roman"/>
              </w:rPr>
            </w:pPr>
            <w:r w:rsidRPr="00342542">
              <w:rPr>
                <w:rFonts w:ascii="Times New Roman" w:eastAsia="Times New Roman" w:hAnsi="Times New Roman" w:cs="Times New Roman"/>
                <w:spacing w:val="-10"/>
              </w:rPr>
              <w:t>0</w:t>
            </w:r>
          </w:p>
        </w:tc>
        <w:tc>
          <w:tcPr>
            <w:tcW w:w="708" w:type="dxa"/>
          </w:tcPr>
          <w:p w14:paraId="585F6F9E" w14:textId="77777777" w:rsidR="00342542" w:rsidRPr="00342542" w:rsidRDefault="00342542" w:rsidP="00342542">
            <w:pPr>
              <w:spacing w:line="220" w:lineRule="exact"/>
              <w:jc w:val="center"/>
              <w:rPr>
                <w:rFonts w:ascii="Times New Roman" w:eastAsia="Times New Roman" w:hAnsi="Times New Roman" w:cs="Times New Roman"/>
              </w:rPr>
            </w:pPr>
            <w:r w:rsidRPr="00342542">
              <w:rPr>
                <w:rFonts w:ascii="Times New Roman" w:eastAsia="Times New Roman" w:hAnsi="Times New Roman" w:cs="Times New Roman"/>
                <w:spacing w:val="-5"/>
              </w:rPr>
              <w:t>16</w:t>
            </w:r>
          </w:p>
        </w:tc>
        <w:tc>
          <w:tcPr>
            <w:tcW w:w="994" w:type="dxa"/>
          </w:tcPr>
          <w:p w14:paraId="6049DC1C" w14:textId="77777777" w:rsidR="00342542" w:rsidRPr="00342542" w:rsidRDefault="00342542" w:rsidP="00342542">
            <w:pPr>
              <w:spacing w:line="220" w:lineRule="exact"/>
              <w:jc w:val="center"/>
              <w:rPr>
                <w:rFonts w:ascii="Times New Roman" w:eastAsia="Times New Roman" w:hAnsi="Times New Roman" w:cs="Times New Roman"/>
              </w:rPr>
            </w:pPr>
            <w:r w:rsidRPr="00342542">
              <w:rPr>
                <w:rFonts w:ascii="Times New Roman" w:eastAsia="Times New Roman" w:hAnsi="Times New Roman" w:cs="Times New Roman"/>
                <w:spacing w:val="-5"/>
              </w:rPr>
              <w:t>16</w:t>
            </w:r>
          </w:p>
        </w:tc>
        <w:tc>
          <w:tcPr>
            <w:tcW w:w="1275" w:type="dxa"/>
          </w:tcPr>
          <w:p w14:paraId="0C8E049A" w14:textId="77777777" w:rsidR="00342542" w:rsidRPr="00342542" w:rsidRDefault="00342542" w:rsidP="00342542">
            <w:pPr>
              <w:spacing w:line="220" w:lineRule="exact"/>
              <w:ind w:right="5"/>
              <w:jc w:val="center"/>
              <w:rPr>
                <w:rFonts w:ascii="Times New Roman" w:eastAsia="Times New Roman" w:hAnsi="Times New Roman" w:cs="Times New Roman"/>
              </w:rPr>
            </w:pPr>
            <w:r w:rsidRPr="00342542">
              <w:rPr>
                <w:rFonts w:ascii="Times New Roman" w:eastAsia="Times New Roman" w:hAnsi="Times New Roman" w:cs="Times New Roman"/>
                <w:spacing w:val="-5"/>
              </w:rPr>
              <w:t>16</w:t>
            </w:r>
          </w:p>
        </w:tc>
        <w:tc>
          <w:tcPr>
            <w:tcW w:w="1815" w:type="dxa"/>
            <w:vMerge/>
            <w:tcBorders>
              <w:top w:val="nil"/>
            </w:tcBorders>
          </w:tcPr>
          <w:p w14:paraId="3F534709" w14:textId="77777777" w:rsidR="00342542" w:rsidRPr="00342542" w:rsidRDefault="00342542" w:rsidP="00342542">
            <w:pPr>
              <w:rPr>
                <w:rFonts w:ascii="Times New Roman" w:eastAsia="Times New Roman" w:hAnsi="Times New Roman" w:cs="Times New Roman"/>
                <w:sz w:val="2"/>
                <w:szCs w:val="2"/>
              </w:rPr>
            </w:pPr>
          </w:p>
        </w:tc>
      </w:tr>
      <w:tr w:rsidR="00342542" w:rsidRPr="00342542" w14:paraId="3F9BC6C0" w14:textId="77777777" w:rsidTr="00A45CC1">
        <w:trPr>
          <w:trHeight w:val="381"/>
        </w:trPr>
        <w:tc>
          <w:tcPr>
            <w:tcW w:w="459" w:type="dxa"/>
            <w:vMerge w:val="restart"/>
          </w:tcPr>
          <w:p w14:paraId="37430DB9" w14:textId="77777777" w:rsidR="00342542" w:rsidRPr="00342542" w:rsidRDefault="00342542" w:rsidP="00342542">
            <w:pPr>
              <w:rPr>
                <w:rFonts w:ascii="Times New Roman" w:eastAsia="Times New Roman" w:hAnsi="Times New Roman" w:cs="Times New Roman"/>
                <w:b/>
              </w:rPr>
            </w:pPr>
          </w:p>
          <w:p w14:paraId="22725424" w14:textId="77777777" w:rsidR="00342542" w:rsidRPr="00342542" w:rsidRDefault="00342542" w:rsidP="00342542">
            <w:pPr>
              <w:rPr>
                <w:rFonts w:ascii="Times New Roman" w:eastAsia="Times New Roman" w:hAnsi="Times New Roman" w:cs="Times New Roman"/>
                <w:b/>
              </w:rPr>
            </w:pPr>
          </w:p>
          <w:p w14:paraId="1712AC11" w14:textId="77777777" w:rsidR="00342542" w:rsidRPr="00342542" w:rsidRDefault="00342542" w:rsidP="00342542">
            <w:pPr>
              <w:rPr>
                <w:rFonts w:ascii="Times New Roman" w:eastAsia="Times New Roman" w:hAnsi="Times New Roman" w:cs="Times New Roman"/>
                <w:b/>
              </w:rPr>
            </w:pPr>
          </w:p>
          <w:p w14:paraId="425FCA7D" w14:textId="77777777" w:rsidR="00342542" w:rsidRPr="00342542" w:rsidRDefault="00342542" w:rsidP="00342542">
            <w:pPr>
              <w:spacing w:before="5"/>
              <w:rPr>
                <w:rFonts w:ascii="Times New Roman" w:eastAsia="Times New Roman" w:hAnsi="Times New Roman" w:cs="Times New Roman"/>
                <w:b/>
              </w:rPr>
            </w:pPr>
          </w:p>
          <w:p w14:paraId="6FE7EDBB" w14:textId="77777777" w:rsidR="00342542" w:rsidRPr="00342542" w:rsidRDefault="00342542" w:rsidP="00342542">
            <w:pPr>
              <w:spacing w:line="129" w:lineRule="auto"/>
              <w:ind w:right="99"/>
              <w:jc w:val="both"/>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10"/>
              </w:rPr>
              <w:t>專門課程</w:t>
            </w:r>
            <w:proofErr w:type="spellEnd"/>
          </w:p>
        </w:tc>
        <w:tc>
          <w:tcPr>
            <w:tcW w:w="597" w:type="dxa"/>
            <w:tcBorders>
              <w:right w:val="nil"/>
            </w:tcBorders>
          </w:tcPr>
          <w:p w14:paraId="2F981459" w14:textId="77777777" w:rsidR="00342542" w:rsidRPr="00342542" w:rsidRDefault="00342542" w:rsidP="00342542">
            <w:pPr>
              <w:spacing w:line="361"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院</w:t>
            </w:r>
          </w:p>
        </w:tc>
        <w:tc>
          <w:tcPr>
            <w:tcW w:w="1059" w:type="dxa"/>
            <w:tcBorders>
              <w:left w:val="nil"/>
              <w:right w:val="nil"/>
            </w:tcBorders>
          </w:tcPr>
          <w:p w14:paraId="78516615" w14:textId="77777777" w:rsidR="00342542" w:rsidRPr="00342542" w:rsidRDefault="00342542" w:rsidP="00342542">
            <w:pPr>
              <w:spacing w:line="361" w:lineRule="exact"/>
              <w:ind w:right="331"/>
              <w:jc w:val="right"/>
              <w:rPr>
                <w:rFonts w:ascii="微軟正黑體" w:eastAsia="微軟正黑體" w:hAnsi="Times New Roman" w:cs="Times New Roman"/>
              </w:rPr>
            </w:pPr>
            <w:r w:rsidRPr="00342542">
              <w:rPr>
                <w:rFonts w:ascii="微軟正黑體" w:eastAsia="微軟正黑體" w:hAnsi="Times New Roman" w:cs="Times New Roman" w:hint="eastAsia"/>
                <w:spacing w:val="-10"/>
              </w:rPr>
              <w:t>共</w:t>
            </w:r>
          </w:p>
        </w:tc>
        <w:tc>
          <w:tcPr>
            <w:tcW w:w="371" w:type="dxa"/>
            <w:tcBorders>
              <w:left w:val="nil"/>
              <w:right w:val="nil"/>
            </w:tcBorders>
          </w:tcPr>
          <w:p w14:paraId="65C625F8" w14:textId="77777777" w:rsidR="00342542" w:rsidRPr="00342542" w:rsidRDefault="00342542" w:rsidP="00342542">
            <w:pPr>
              <w:rPr>
                <w:rFonts w:ascii="Times New Roman" w:eastAsia="Times New Roman" w:hAnsi="Times New Roman" w:cs="Times New Roman"/>
              </w:rPr>
            </w:pPr>
          </w:p>
        </w:tc>
        <w:tc>
          <w:tcPr>
            <w:tcW w:w="929" w:type="dxa"/>
            <w:tcBorders>
              <w:left w:val="nil"/>
              <w:right w:val="nil"/>
            </w:tcBorders>
          </w:tcPr>
          <w:p w14:paraId="7DAB7C1F" w14:textId="77777777" w:rsidR="00342542" w:rsidRPr="00342542" w:rsidRDefault="00342542" w:rsidP="00342542">
            <w:pPr>
              <w:spacing w:line="361"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同</w:t>
            </w:r>
          </w:p>
        </w:tc>
        <w:tc>
          <w:tcPr>
            <w:tcW w:w="541" w:type="dxa"/>
            <w:tcBorders>
              <w:left w:val="nil"/>
              <w:right w:val="nil"/>
            </w:tcBorders>
          </w:tcPr>
          <w:p w14:paraId="36C5BA15" w14:textId="77777777" w:rsidR="00342542" w:rsidRPr="00342542" w:rsidRDefault="00342542" w:rsidP="00342542">
            <w:pPr>
              <w:spacing w:line="361"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課</w:t>
            </w:r>
          </w:p>
        </w:tc>
        <w:tc>
          <w:tcPr>
            <w:tcW w:w="388" w:type="dxa"/>
            <w:tcBorders>
              <w:left w:val="nil"/>
              <w:right w:val="nil"/>
            </w:tcBorders>
          </w:tcPr>
          <w:p w14:paraId="5A80852E" w14:textId="77777777" w:rsidR="00342542" w:rsidRPr="00342542" w:rsidRDefault="00342542" w:rsidP="00342542">
            <w:pPr>
              <w:rPr>
                <w:rFonts w:ascii="Times New Roman" w:eastAsia="Times New Roman" w:hAnsi="Times New Roman" w:cs="Times New Roman"/>
              </w:rPr>
            </w:pPr>
          </w:p>
        </w:tc>
        <w:tc>
          <w:tcPr>
            <w:tcW w:w="453" w:type="dxa"/>
            <w:tcBorders>
              <w:left w:val="nil"/>
            </w:tcBorders>
          </w:tcPr>
          <w:p w14:paraId="0F820F7A" w14:textId="77777777" w:rsidR="00342542" w:rsidRPr="00342542" w:rsidRDefault="00342542" w:rsidP="00342542">
            <w:pPr>
              <w:spacing w:line="361" w:lineRule="exact"/>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程</w:t>
            </w:r>
          </w:p>
        </w:tc>
        <w:tc>
          <w:tcPr>
            <w:tcW w:w="850" w:type="dxa"/>
          </w:tcPr>
          <w:p w14:paraId="0B988607" w14:textId="77777777" w:rsidR="00342542" w:rsidRPr="00342542" w:rsidRDefault="00342542" w:rsidP="00342542">
            <w:pPr>
              <w:spacing w:before="39"/>
              <w:ind w:right="25"/>
              <w:jc w:val="center"/>
              <w:rPr>
                <w:rFonts w:ascii="Times New Roman" w:eastAsia="Times New Roman" w:hAnsi="Times New Roman" w:cs="Times New Roman"/>
              </w:rPr>
            </w:pPr>
            <w:r w:rsidRPr="00342542">
              <w:rPr>
                <w:rFonts w:ascii="Times New Roman" w:eastAsia="Times New Roman" w:hAnsi="Times New Roman" w:cs="Times New Roman"/>
                <w:spacing w:val="-10"/>
              </w:rPr>
              <w:t>0</w:t>
            </w:r>
          </w:p>
        </w:tc>
        <w:tc>
          <w:tcPr>
            <w:tcW w:w="708" w:type="dxa"/>
          </w:tcPr>
          <w:p w14:paraId="755A71B0" w14:textId="77777777" w:rsidR="00342542" w:rsidRPr="00342542" w:rsidRDefault="00342542" w:rsidP="00342542">
            <w:pPr>
              <w:spacing w:before="39"/>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994" w:type="dxa"/>
          </w:tcPr>
          <w:p w14:paraId="29C86127" w14:textId="77777777" w:rsidR="00342542" w:rsidRPr="00342542" w:rsidRDefault="00342542" w:rsidP="00342542">
            <w:pPr>
              <w:spacing w:before="39"/>
              <w:jc w:val="center"/>
              <w:rPr>
                <w:rFonts w:ascii="Times New Roman" w:eastAsia="Times New Roman" w:hAnsi="Times New Roman" w:cs="Times New Roman"/>
              </w:rPr>
            </w:pPr>
            <w:r w:rsidRPr="00342542">
              <w:rPr>
                <w:rFonts w:ascii="Times New Roman" w:eastAsia="Times New Roman" w:hAnsi="Times New Roman" w:cs="Times New Roman"/>
                <w:spacing w:val="-10"/>
              </w:rPr>
              <w:t>0</w:t>
            </w:r>
          </w:p>
        </w:tc>
        <w:tc>
          <w:tcPr>
            <w:tcW w:w="1275" w:type="dxa"/>
          </w:tcPr>
          <w:p w14:paraId="0743E485" w14:textId="77777777" w:rsidR="00342542" w:rsidRPr="00342542" w:rsidRDefault="00342542" w:rsidP="00342542">
            <w:pPr>
              <w:spacing w:before="39"/>
              <w:ind w:right="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815" w:type="dxa"/>
          </w:tcPr>
          <w:p w14:paraId="52A28381" w14:textId="77777777" w:rsidR="00342542" w:rsidRPr="00342542" w:rsidRDefault="00342542" w:rsidP="00342542">
            <w:pPr>
              <w:rPr>
                <w:rFonts w:ascii="Times New Roman" w:eastAsia="Times New Roman" w:hAnsi="Times New Roman" w:cs="Times New Roman"/>
              </w:rPr>
            </w:pPr>
          </w:p>
        </w:tc>
      </w:tr>
      <w:tr w:rsidR="00342542" w:rsidRPr="00342542" w14:paraId="0F17A04A" w14:textId="77777777" w:rsidTr="00A45CC1">
        <w:trPr>
          <w:trHeight w:val="414"/>
        </w:trPr>
        <w:tc>
          <w:tcPr>
            <w:tcW w:w="459" w:type="dxa"/>
            <w:vMerge/>
            <w:tcBorders>
              <w:top w:val="nil"/>
            </w:tcBorders>
          </w:tcPr>
          <w:p w14:paraId="56249A40" w14:textId="77777777" w:rsidR="00342542" w:rsidRPr="00342542" w:rsidRDefault="00342542" w:rsidP="00342542">
            <w:pPr>
              <w:rPr>
                <w:rFonts w:ascii="Times New Roman" w:eastAsia="Times New Roman" w:hAnsi="Times New Roman" w:cs="Times New Roman"/>
                <w:sz w:val="2"/>
                <w:szCs w:val="2"/>
              </w:rPr>
            </w:pPr>
          </w:p>
        </w:tc>
        <w:tc>
          <w:tcPr>
            <w:tcW w:w="597" w:type="dxa"/>
            <w:tcBorders>
              <w:right w:val="nil"/>
            </w:tcBorders>
          </w:tcPr>
          <w:p w14:paraId="553E75AC" w14:textId="77777777" w:rsidR="00342542" w:rsidRPr="00342542" w:rsidRDefault="00342542" w:rsidP="00342542">
            <w:pPr>
              <w:spacing w:line="395"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系</w:t>
            </w:r>
          </w:p>
        </w:tc>
        <w:tc>
          <w:tcPr>
            <w:tcW w:w="1059" w:type="dxa"/>
            <w:tcBorders>
              <w:left w:val="nil"/>
              <w:right w:val="nil"/>
            </w:tcBorders>
          </w:tcPr>
          <w:p w14:paraId="58351AF4" w14:textId="77777777" w:rsidR="00342542" w:rsidRPr="00342542" w:rsidRDefault="00342542" w:rsidP="00342542">
            <w:pPr>
              <w:spacing w:line="395" w:lineRule="exact"/>
              <w:ind w:right="331"/>
              <w:jc w:val="right"/>
              <w:rPr>
                <w:rFonts w:ascii="微軟正黑體" w:eastAsia="微軟正黑體" w:hAnsi="Times New Roman" w:cs="Times New Roman"/>
              </w:rPr>
            </w:pPr>
            <w:r w:rsidRPr="00342542">
              <w:rPr>
                <w:rFonts w:ascii="微軟正黑體" w:eastAsia="微軟正黑體" w:hAnsi="Times New Roman" w:cs="Times New Roman" w:hint="eastAsia"/>
                <w:spacing w:val="-10"/>
              </w:rPr>
              <w:t>基</w:t>
            </w:r>
          </w:p>
        </w:tc>
        <w:tc>
          <w:tcPr>
            <w:tcW w:w="371" w:type="dxa"/>
            <w:tcBorders>
              <w:left w:val="nil"/>
              <w:right w:val="nil"/>
            </w:tcBorders>
          </w:tcPr>
          <w:p w14:paraId="0857E9D2" w14:textId="77777777" w:rsidR="00342542" w:rsidRPr="00342542" w:rsidRDefault="00342542" w:rsidP="00342542">
            <w:pPr>
              <w:rPr>
                <w:rFonts w:ascii="Times New Roman" w:eastAsia="Times New Roman" w:hAnsi="Times New Roman" w:cs="Times New Roman"/>
              </w:rPr>
            </w:pPr>
          </w:p>
        </w:tc>
        <w:tc>
          <w:tcPr>
            <w:tcW w:w="929" w:type="dxa"/>
            <w:tcBorders>
              <w:left w:val="nil"/>
              <w:right w:val="nil"/>
            </w:tcBorders>
          </w:tcPr>
          <w:p w14:paraId="2FB1D556" w14:textId="77777777" w:rsidR="00342542" w:rsidRPr="00342542" w:rsidRDefault="00342542" w:rsidP="00342542">
            <w:pPr>
              <w:spacing w:line="395"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礎</w:t>
            </w:r>
          </w:p>
        </w:tc>
        <w:tc>
          <w:tcPr>
            <w:tcW w:w="541" w:type="dxa"/>
            <w:tcBorders>
              <w:left w:val="nil"/>
              <w:right w:val="nil"/>
            </w:tcBorders>
          </w:tcPr>
          <w:p w14:paraId="545218FC" w14:textId="77777777" w:rsidR="00342542" w:rsidRPr="00342542" w:rsidRDefault="00342542" w:rsidP="00342542">
            <w:pPr>
              <w:spacing w:line="395"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課</w:t>
            </w:r>
          </w:p>
        </w:tc>
        <w:tc>
          <w:tcPr>
            <w:tcW w:w="388" w:type="dxa"/>
            <w:tcBorders>
              <w:left w:val="nil"/>
              <w:right w:val="nil"/>
            </w:tcBorders>
          </w:tcPr>
          <w:p w14:paraId="6C956618" w14:textId="77777777" w:rsidR="00342542" w:rsidRPr="00342542" w:rsidRDefault="00342542" w:rsidP="00342542">
            <w:pPr>
              <w:rPr>
                <w:rFonts w:ascii="Times New Roman" w:eastAsia="Times New Roman" w:hAnsi="Times New Roman" w:cs="Times New Roman"/>
              </w:rPr>
            </w:pPr>
          </w:p>
        </w:tc>
        <w:tc>
          <w:tcPr>
            <w:tcW w:w="453" w:type="dxa"/>
            <w:tcBorders>
              <w:left w:val="nil"/>
            </w:tcBorders>
          </w:tcPr>
          <w:p w14:paraId="3A7A8BCC" w14:textId="77777777" w:rsidR="00342542" w:rsidRPr="00342542" w:rsidRDefault="00342542" w:rsidP="00342542">
            <w:pPr>
              <w:spacing w:line="395" w:lineRule="exact"/>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程</w:t>
            </w:r>
          </w:p>
        </w:tc>
        <w:tc>
          <w:tcPr>
            <w:tcW w:w="850" w:type="dxa"/>
          </w:tcPr>
          <w:p w14:paraId="0A51EC4D" w14:textId="77777777" w:rsidR="00342542" w:rsidRPr="00342542" w:rsidRDefault="00342542" w:rsidP="00342542">
            <w:pPr>
              <w:spacing w:before="56"/>
              <w:ind w:right="25"/>
              <w:jc w:val="center"/>
              <w:rPr>
                <w:rFonts w:ascii="Times New Roman" w:eastAsia="Times New Roman" w:hAnsi="Times New Roman" w:cs="Times New Roman"/>
              </w:rPr>
            </w:pPr>
            <w:r w:rsidRPr="00342542">
              <w:rPr>
                <w:rFonts w:ascii="Times New Roman" w:eastAsia="Times New Roman" w:hAnsi="Times New Roman" w:cs="Times New Roman"/>
                <w:spacing w:val="-5"/>
              </w:rPr>
              <w:t>30</w:t>
            </w:r>
          </w:p>
        </w:tc>
        <w:tc>
          <w:tcPr>
            <w:tcW w:w="708" w:type="dxa"/>
          </w:tcPr>
          <w:p w14:paraId="03E2FBA0" w14:textId="77777777" w:rsidR="00342542" w:rsidRPr="00342542" w:rsidRDefault="00342542" w:rsidP="00342542">
            <w:pPr>
              <w:spacing w:before="56"/>
              <w:jc w:val="center"/>
              <w:rPr>
                <w:rFonts w:ascii="Times New Roman" w:eastAsia="Times New Roman" w:hAnsi="Times New Roman" w:cs="Times New Roman"/>
              </w:rPr>
            </w:pPr>
            <w:r w:rsidRPr="00342542">
              <w:rPr>
                <w:rFonts w:ascii="Times New Roman" w:eastAsia="Times New Roman" w:hAnsi="Times New Roman" w:cs="Times New Roman"/>
                <w:spacing w:val="-10"/>
              </w:rPr>
              <w:t>0</w:t>
            </w:r>
          </w:p>
        </w:tc>
        <w:tc>
          <w:tcPr>
            <w:tcW w:w="994" w:type="dxa"/>
          </w:tcPr>
          <w:p w14:paraId="35DBDEB3" w14:textId="77777777" w:rsidR="00342542" w:rsidRPr="00342542" w:rsidRDefault="00342542" w:rsidP="00342542">
            <w:pPr>
              <w:spacing w:before="56"/>
              <w:jc w:val="center"/>
              <w:rPr>
                <w:rFonts w:ascii="Times New Roman" w:eastAsia="Times New Roman" w:hAnsi="Times New Roman" w:cs="Times New Roman"/>
              </w:rPr>
            </w:pPr>
            <w:r w:rsidRPr="00342542">
              <w:rPr>
                <w:rFonts w:ascii="Times New Roman" w:eastAsia="Times New Roman" w:hAnsi="Times New Roman" w:cs="Times New Roman"/>
                <w:spacing w:val="-10"/>
              </w:rPr>
              <w:t>0</w:t>
            </w:r>
          </w:p>
        </w:tc>
        <w:tc>
          <w:tcPr>
            <w:tcW w:w="1275" w:type="dxa"/>
          </w:tcPr>
          <w:p w14:paraId="4EFB4DFF" w14:textId="77777777" w:rsidR="00342542" w:rsidRPr="00342542" w:rsidRDefault="00342542" w:rsidP="00342542">
            <w:pPr>
              <w:spacing w:before="56"/>
              <w:ind w:right="5"/>
              <w:jc w:val="center"/>
              <w:rPr>
                <w:rFonts w:ascii="Times New Roman" w:eastAsia="Times New Roman" w:hAnsi="Times New Roman" w:cs="Times New Roman"/>
              </w:rPr>
            </w:pPr>
            <w:r w:rsidRPr="00342542">
              <w:rPr>
                <w:rFonts w:ascii="Times New Roman" w:eastAsia="Times New Roman" w:hAnsi="Times New Roman" w:cs="Times New Roman"/>
                <w:spacing w:val="-5"/>
              </w:rPr>
              <w:t>30</w:t>
            </w:r>
          </w:p>
        </w:tc>
        <w:tc>
          <w:tcPr>
            <w:tcW w:w="1815" w:type="dxa"/>
          </w:tcPr>
          <w:p w14:paraId="19EC08BB" w14:textId="77777777" w:rsidR="00342542" w:rsidRPr="00342542" w:rsidRDefault="00342542" w:rsidP="00342542">
            <w:pPr>
              <w:rPr>
                <w:rFonts w:ascii="Times New Roman" w:eastAsia="Times New Roman" w:hAnsi="Times New Roman" w:cs="Times New Roman"/>
              </w:rPr>
            </w:pPr>
          </w:p>
        </w:tc>
      </w:tr>
      <w:tr w:rsidR="00342542" w:rsidRPr="00342542" w14:paraId="711D8B0D" w14:textId="77777777" w:rsidTr="00A45CC1">
        <w:trPr>
          <w:trHeight w:val="405"/>
        </w:trPr>
        <w:tc>
          <w:tcPr>
            <w:tcW w:w="459" w:type="dxa"/>
            <w:vMerge/>
            <w:tcBorders>
              <w:top w:val="nil"/>
            </w:tcBorders>
          </w:tcPr>
          <w:p w14:paraId="186CECC2" w14:textId="77777777" w:rsidR="00342542" w:rsidRPr="00342542" w:rsidRDefault="00342542" w:rsidP="00342542">
            <w:pPr>
              <w:rPr>
                <w:rFonts w:ascii="Times New Roman" w:eastAsia="Times New Roman" w:hAnsi="Times New Roman" w:cs="Times New Roman"/>
                <w:sz w:val="2"/>
                <w:szCs w:val="2"/>
              </w:rPr>
            </w:pPr>
          </w:p>
        </w:tc>
        <w:tc>
          <w:tcPr>
            <w:tcW w:w="597" w:type="dxa"/>
            <w:tcBorders>
              <w:right w:val="nil"/>
            </w:tcBorders>
          </w:tcPr>
          <w:p w14:paraId="25C398F5" w14:textId="77777777" w:rsidR="00342542" w:rsidRPr="00342542" w:rsidRDefault="00342542" w:rsidP="00342542">
            <w:pPr>
              <w:spacing w:line="385"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系</w:t>
            </w:r>
          </w:p>
        </w:tc>
        <w:tc>
          <w:tcPr>
            <w:tcW w:w="1059" w:type="dxa"/>
            <w:tcBorders>
              <w:left w:val="nil"/>
              <w:right w:val="nil"/>
            </w:tcBorders>
          </w:tcPr>
          <w:p w14:paraId="5BCFB79C" w14:textId="77777777" w:rsidR="00342542" w:rsidRPr="00342542" w:rsidRDefault="00342542" w:rsidP="00342542">
            <w:pPr>
              <w:spacing w:line="385" w:lineRule="exact"/>
              <w:ind w:right="331"/>
              <w:jc w:val="right"/>
              <w:rPr>
                <w:rFonts w:ascii="微軟正黑體" w:eastAsia="微軟正黑體" w:hAnsi="Times New Roman" w:cs="Times New Roman"/>
              </w:rPr>
            </w:pPr>
            <w:r w:rsidRPr="00342542">
              <w:rPr>
                <w:rFonts w:ascii="微軟正黑體" w:eastAsia="微軟正黑體" w:hAnsi="Times New Roman" w:cs="Times New Roman" w:hint="eastAsia"/>
                <w:spacing w:val="-10"/>
              </w:rPr>
              <w:t>核</w:t>
            </w:r>
          </w:p>
        </w:tc>
        <w:tc>
          <w:tcPr>
            <w:tcW w:w="371" w:type="dxa"/>
            <w:tcBorders>
              <w:left w:val="nil"/>
              <w:right w:val="nil"/>
            </w:tcBorders>
          </w:tcPr>
          <w:p w14:paraId="4AC3B5E3" w14:textId="77777777" w:rsidR="00342542" w:rsidRPr="00342542" w:rsidRDefault="00342542" w:rsidP="00342542">
            <w:pPr>
              <w:rPr>
                <w:rFonts w:ascii="Times New Roman" w:eastAsia="Times New Roman" w:hAnsi="Times New Roman" w:cs="Times New Roman"/>
              </w:rPr>
            </w:pPr>
          </w:p>
        </w:tc>
        <w:tc>
          <w:tcPr>
            <w:tcW w:w="929" w:type="dxa"/>
            <w:tcBorders>
              <w:left w:val="nil"/>
              <w:right w:val="nil"/>
            </w:tcBorders>
          </w:tcPr>
          <w:p w14:paraId="5125939D" w14:textId="77777777" w:rsidR="00342542" w:rsidRPr="00342542" w:rsidRDefault="00342542" w:rsidP="00342542">
            <w:pPr>
              <w:spacing w:line="385"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心</w:t>
            </w:r>
          </w:p>
        </w:tc>
        <w:tc>
          <w:tcPr>
            <w:tcW w:w="541" w:type="dxa"/>
            <w:tcBorders>
              <w:left w:val="nil"/>
              <w:right w:val="nil"/>
            </w:tcBorders>
          </w:tcPr>
          <w:p w14:paraId="299CD92F" w14:textId="77777777" w:rsidR="00342542" w:rsidRPr="00342542" w:rsidRDefault="00342542" w:rsidP="00342542">
            <w:pPr>
              <w:spacing w:line="385"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課</w:t>
            </w:r>
          </w:p>
        </w:tc>
        <w:tc>
          <w:tcPr>
            <w:tcW w:w="388" w:type="dxa"/>
            <w:tcBorders>
              <w:left w:val="nil"/>
              <w:right w:val="nil"/>
            </w:tcBorders>
          </w:tcPr>
          <w:p w14:paraId="0144B02D" w14:textId="77777777" w:rsidR="00342542" w:rsidRPr="00342542" w:rsidRDefault="00342542" w:rsidP="00342542">
            <w:pPr>
              <w:rPr>
                <w:rFonts w:ascii="Times New Roman" w:eastAsia="Times New Roman" w:hAnsi="Times New Roman" w:cs="Times New Roman"/>
              </w:rPr>
            </w:pPr>
          </w:p>
        </w:tc>
        <w:tc>
          <w:tcPr>
            <w:tcW w:w="453" w:type="dxa"/>
            <w:tcBorders>
              <w:left w:val="nil"/>
            </w:tcBorders>
          </w:tcPr>
          <w:p w14:paraId="4327687E" w14:textId="77777777" w:rsidR="00342542" w:rsidRPr="00342542" w:rsidRDefault="00342542" w:rsidP="00342542">
            <w:pPr>
              <w:spacing w:line="385" w:lineRule="exact"/>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程</w:t>
            </w:r>
          </w:p>
        </w:tc>
        <w:tc>
          <w:tcPr>
            <w:tcW w:w="850" w:type="dxa"/>
          </w:tcPr>
          <w:p w14:paraId="59E081D0" w14:textId="77777777" w:rsidR="00342542" w:rsidRPr="00342542" w:rsidRDefault="00342542" w:rsidP="00342542">
            <w:pPr>
              <w:spacing w:before="51"/>
              <w:ind w:right="25"/>
              <w:jc w:val="center"/>
              <w:rPr>
                <w:rFonts w:ascii="Times New Roman" w:eastAsia="Times New Roman" w:hAnsi="Times New Roman" w:cs="Times New Roman"/>
              </w:rPr>
            </w:pPr>
            <w:r w:rsidRPr="00342542">
              <w:rPr>
                <w:rFonts w:ascii="Times New Roman" w:eastAsia="Times New Roman" w:hAnsi="Times New Roman" w:cs="Times New Roman"/>
                <w:spacing w:val="-5"/>
              </w:rPr>
              <w:t>15</w:t>
            </w:r>
          </w:p>
        </w:tc>
        <w:tc>
          <w:tcPr>
            <w:tcW w:w="708" w:type="dxa"/>
          </w:tcPr>
          <w:p w14:paraId="14E0FE47" w14:textId="77777777" w:rsidR="00342542" w:rsidRPr="00342542" w:rsidRDefault="00342542" w:rsidP="00342542">
            <w:pPr>
              <w:spacing w:before="51"/>
              <w:jc w:val="center"/>
              <w:rPr>
                <w:rFonts w:ascii="Times New Roman" w:eastAsia="Times New Roman" w:hAnsi="Times New Roman" w:cs="Times New Roman"/>
              </w:rPr>
            </w:pPr>
            <w:r w:rsidRPr="00342542">
              <w:rPr>
                <w:rFonts w:ascii="Times New Roman" w:eastAsia="Times New Roman" w:hAnsi="Times New Roman" w:cs="Times New Roman"/>
                <w:spacing w:val="-10"/>
              </w:rPr>
              <w:t>0</w:t>
            </w:r>
          </w:p>
        </w:tc>
        <w:tc>
          <w:tcPr>
            <w:tcW w:w="994" w:type="dxa"/>
          </w:tcPr>
          <w:p w14:paraId="1687AAFC" w14:textId="77777777" w:rsidR="00342542" w:rsidRPr="00342542" w:rsidRDefault="00342542" w:rsidP="00342542">
            <w:pPr>
              <w:spacing w:before="51"/>
              <w:jc w:val="center"/>
              <w:rPr>
                <w:rFonts w:ascii="Times New Roman" w:eastAsia="Times New Roman" w:hAnsi="Times New Roman" w:cs="Times New Roman"/>
              </w:rPr>
            </w:pPr>
            <w:r w:rsidRPr="00342542">
              <w:rPr>
                <w:rFonts w:ascii="Times New Roman" w:eastAsia="Times New Roman" w:hAnsi="Times New Roman" w:cs="Times New Roman"/>
                <w:spacing w:val="-10"/>
              </w:rPr>
              <w:t>0</w:t>
            </w:r>
          </w:p>
        </w:tc>
        <w:tc>
          <w:tcPr>
            <w:tcW w:w="1275" w:type="dxa"/>
          </w:tcPr>
          <w:p w14:paraId="6DB73A12" w14:textId="77777777" w:rsidR="00342542" w:rsidRPr="00342542" w:rsidRDefault="00342542" w:rsidP="00342542">
            <w:pPr>
              <w:spacing w:before="51"/>
              <w:ind w:right="5"/>
              <w:jc w:val="center"/>
              <w:rPr>
                <w:rFonts w:ascii="Times New Roman" w:eastAsia="Times New Roman" w:hAnsi="Times New Roman" w:cs="Times New Roman"/>
              </w:rPr>
            </w:pPr>
            <w:r w:rsidRPr="00342542">
              <w:rPr>
                <w:rFonts w:ascii="Times New Roman" w:eastAsia="Times New Roman" w:hAnsi="Times New Roman" w:cs="Times New Roman"/>
                <w:spacing w:val="-5"/>
              </w:rPr>
              <w:t>15</w:t>
            </w:r>
          </w:p>
        </w:tc>
        <w:tc>
          <w:tcPr>
            <w:tcW w:w="1815" w:type="dxa"/>
          </w:tcPr>
          <w:p w14:paraId="293BAB0B" w14:textId="77777777" w:rsidR="00342542" w:rsidRPr="00342542" w:rsidRDefault="00342542" w:rsidP="00342542">
            <w:pPr>
              <w:rPr>
                <w:rFonts w:ascii="Times New Roman" w:eastAsia="Times New Roman" w:hAnsi="Times New Roman" w:cs="Times New Roman"/>
              </w:rPr>
            </w:pPr>
          </w:p>
        </w:tc>
      </w:tr>
      <w:tr w:rsidR="00342542" w:rsidRPr="00342542" w14:paraId="1EDBFEA7" w14:textId="77777777" w:rsidTr="00A45CC1">
        <w:trPr>
          <w:trHeight w:val="480"/>
        </w:trPr>
        <w:tc>
          <w:tcPr>
            <w:tcW w:w="459" w:type="dxa"/>
            <w:vMerge/>
            <w:tcBorders>
              <w:top w:val="nil"/>
            </w:tcBorders>
          </w:tcPr>
          <w:p w14:paraId="156C6B8F" w14:textId="77777777" w:rsidR="00342542" w:rsidRPr="00342542" w:rsidRDefault="00342542" w:rsidP="00342542">
            <w:pPr>
              <w:rPr>
                <w:rFonts w:ascii="Times New Roman" w:eastAsia="Times New Roman" w:hAnsi="Times New Roman" w:cs="Times New Roman"/>
                <w:sz w:val="2"/>
                <w:szCs w:val="2"/>
              </w:rPr>
            </w:pPr>
          </w:p>
        </w:tc>
        <w:tc>
          <w:tcPr>
            <w:tcW w:w="1656" w:type="dxa"/>
            <w:gridSpan w:val="2"/>
            <w:vMerge w:val="restart"/>
          </w:tcPr>
          <w:p w14:paraId="7B670DE9" w14:textId="77777777" w:rsidR="00342542" w:rsidRPr="00342542" w:rsidRDefault="00342542" w:rsidP="00342542">
            <w:pPr>
              <w:spacing w:before="242" w:line="132" w:lineRule="auto"/>
              <w:ind w:right="96"/>
              <w:rPr>
                <w:rFonts w:ascii="微軟正黑體" w:eastAsia="微軟正黑體" w:hAnsi="Times New Roman" w:cs="Times New Roman"/>
                <w:lang w:eastAsia="zh-TW"/>
              </w:rPr>
            </w:pPr>
            <w:r w:rsidRPr="00342542">
              <w:rPr>
                <w:rFonts w:ascii="微軟正黑體" w:eastAsia="微軟正黑體" w:hAnsi="Times New Roman" w:cs="Times New Roman" w:hint="eastAsia"/>
                <w:spacing w:val="-2"/>
                <w:lang w:eastAsia="zh-TW"/>
              </w:rPr>
              <w:t>系專業模組課</w:t>
            </w:r>
            <w:r w:rsidRPr="00342542">
              <w:rPr>
                <w:rFonts w:ascii="微軟正黑體" w:eastAsia="微軟正黑體" w:hAnsi="Times New Roman" w:cs="Times New Roman" w:hint="eastAsia"/>
                <w:spacing w:val="-10"/>
                <w:lang w:eastAsia="zh-TW"/>
              </w:rPr>
              <w:t>程</w:t>
            </w:r>
          </w:p>
          <w:p w14:paraId="3B8D8FFE" w14:textId="77777777" w:rsidR="00342542" w:rsidRPr="00342542" w:rsidRDefault="00342542" w:rsidP="00342542">
            <w:pPr>
              <w:spacing w:line="192" w:lineRule="exact"/>
              <w:rPr>
                <w:rFonts w:ascii="Times New Roman" w:eastAsia="Times New Roman" w:hAnsi="Times New Roman" w:cs="Times New Roman"/>
                <w:b/>
                <w:lang w:eastAsia="zh-TW"/>
              </w:rPr>
            </w:pPr>
            <w:r w:rsidRPr="00342542">
              <w:rPr>
                <w:rFonts w:ascii="Times New Roman" w:eastAsia="Times New Roman" w:hAnsi="Times New Roman" w:cs="Times New Roman"/>
                <w:b/>
                <w:lang w:eastAsia="zh-TW"/>
              </w:rPr>
              <w:t>(</w:t>
            </w:r>
            <w:r w:rsidRPr="00342542">
              <w:rPr>
                <w:rFonts w:ascii="微軟正黑體" w:eastAsia="微軟正黑體" w:hAnsi="Times New Roman" w:cs="Times New Roman"/>
                <w:b/>
                <w:lang w:eastAsia="zh-TW"/>
              </w:rPr>
              <w:t xml:space="preserve">至少修畢 </w:t>
            </w:r>
            <w:r w:rsidRPr="00342542">
              <w:rPr>
                <w:rFonts w:ascii="Times New Roman" w:eastAsia="Times New Roman" w:hAnsi="Times New Roman" w:cs="Times New Roman"/>
                <w:b/>
                <w:spacing w:val="-10"/>
                <w:lang w:eastAsia="zh-TW"/>
              </w:rPr>
              <w:t>2</w:t>
            </w:r>
          </w:p>
          <w:p w14:paraId="40D9CFED" w14:textId="77777777" w:rsidR="00342542" w:rsidRPr="00342542" w:rsidRDefault="00342542" w:rsidP="00342542">
            <w:pPr>
              <w:spacing w:line="341" w:lineRule="exact"/>
              <w:rPr>
                <w:rFonts w:ascii="Times New Roman" w:eastAsia="Times New Roman" w:hAnsi="Times New Roman" w:cs="Times New Roman"/>
                <w:b/>
              </w:rPr>
            </w:pPr>
            <w:proofErr w:type="spellStart"/>
            <w:r w:rsidRPr="00342542">
              <w:rPr>
                <w:rFonts w:ascii="微軟正黑體" w:eastAsia="微軟正黑體" w:hAnsi="Times New Roman" w:cs="Times New Roman"/>
                <w:b/>
              </w:rPr>
              <w:t>個專業模組</w:t>
            </w:r>
            <w:proofErr w:type="spellEnd"/>
            <w:r w:rsidRPr="00342542">
              <w:rPr>
                <w:rFonts w:ascii="Times New Roman" w:eastAsia="Times New Roman" w:hAnsi="Times New Roman" w:cs="Times New Roman"/>
                <w:b/>
                <w:spacing w:val="-10"/>
              </w:rPr>
              <w:t>)</w:t>
            </w:r>
          </w:p>
        </w:tc>
        <w:tc>
          <w:tcPr>
            <w:tcW w:w="2682" w:type="dxa"/>
            <w:gridSpan w:val="5"/>
          </w:tcPr>
          <w:p w14:paraId="7F0A89F7" w14:textId="77777777" w:rsidR="00342542" w:rsidRPr="00342542" w:rsidRDefault="00342542" w:rsidP="00342542">
            <w:pPr>
              <w:spacing w:line="213" w:lineRule="exact"/>
              <w:rPr>
                <w:rFonts w:ascii="微軟正黑體" w:eastAsia="微軟正黑體" w:hAnsi="Times New Roman" w:cs="Times New Roman"/>
                <w:lang w:eastAsia="zh-TW"/>
              </w:rPr>
            </w:pPr>
            <w:r w:rsidRPr="00342542">
              <w:rPr>
                <w:rFonts w:ascii="微軟正黑體" w:eastAsia="微軟正黑體" w:hAnsi="Times New Roman" w:cs="Times New Roman" w:hint="eastAsia"/>
                <w:spacing w:val="-1"/>
                <w:lang w:eastAsia="zh-TW"/>
              </w:rPr>
              <w:t>國際企業與行銷專業模</w:t>
            </w:r>
          </w:p>
          <w:p w14:paraId="525BC4E3" w14:textId="77777777" w:rsidR="00342542" w:rsidRPr="00342542" w:rsidRDefault="00342542" w:rsidP="00342542">
            <w:pPr>
              <w:spacing w:line="247" w:lineRule="exact"/>
              <w:rPr>
                <w:rFonts w:ascii="微軟正黑體" w:eastAsia="微軟正黑體" w:hAnsi="Times New Roman" w:cs="Times New Roman"/>
                <w:lang w:eastAsia="zh-TW"/>
              </w:rPr>
            </w:pPr>
            <w:r w:rsidRPr="00342542">
              <w:rPr>
                <w:rFonts w:ascii="微軟正黑體" w:eastAsia="微軟正黑體" w:hAnsi="Times New Roman" w:cs="Times New Roman" w:hint="eastAsia"/>
                <w:spacing w:val="-10"/>
                <w:lang w:eastAsia="zh-TW"/>
              </w:rPr>
              <w:t>組</w:t>
            </w:r>
          </w:p>
        </w:tc>
        <w:tc>
          <w:tcPr>
            <w:tcW w:w="850" w:type="dxa"/>
          </w:tcPr>
          <w:p w14:paraId="259D118E" w14:textId="77777777" w:rsidR="00342542" w:rsidRPr="00342542" w:rsidRDefault="00342542" w:rsidP="00342542">
            <w:pPr>
              <w:spacing w:before="87"/>
              <w:ind w:right="25"/>
              <w:jc w:val="center"/>
              <w:rPr>
                <w:rFonts w:ascii="Times New Roman" w:eastAsia="Times New Roman" w:hAnsi="Times New Roman" w:cs="Times New Roman"/>
              </w:rPr>
            </w:pPr>
            <w:r w:rsidRPr="00342542">
              <w:rPr>
                <w:rFonts w:ascii="Times New Roman" w:eastAsia="Times New Roman" w:hAnsi="Times New Roman" w:cs="Times New Roman"/>
                <w:spacing w:val="-10"/>
              </w:rPr>
              <w:t>0</w:t>
            </w:r>
          </w:p>
        </w:tc>
        <w:tc>
          <w:tcPr>
            <w:tcW w:w="708" w:type="dxa"/>
          </w:tcPr>
          <w:p w14:paraId="15B74D4E" w14:textId="77777777" w:rsidR="00342542" w:rsidRPr="00342542" w:rsidRDefault="00342542" w:rsidP="00342542">
            <w:pPr>
              <w:spacing w:before="95"/>
              <w:jc w:val="center"/>
              <w:rPr>
                <w:rFonts w:ascii="Times New Roman" w:eastAsia="Times New Roman" w:hAnsi="Times New Roman" w:cs="Times New Roman"/>
              </w:rPr>
            </w:pPr>
            <w:r w:rsidRPr="00342542">
              <w:rPr>
                <w:rFonts w:ascii="Times New Roman" w:eastAsia="Times New Roman" w:hAnsi="Times New Roman" w:cs="Times New Roman"/>
                <w:spacing w:val="-5"/>
              </w:rPr>
              <w:t>18</w:t>
            </w:r>
          </w:p>
        </w:tc>
        <w:tc>
          <w:tcPr>
            <w:tcW w:w="994" w:type="dxa"/>
          </w:tcPr>
          <w:p w14:paraId="341D5F36" w14:textId="77777777" w:rsidR="00342542" w:rsidRPr="00342542" w:rsidRDefault="00342542" w:rsidP="00342542">
            <w:pPr>
              <w:spacing w:before="87"/>
              <w:jc w:val="center"/>
              <w:rPr>
                <w:rFonts w:ascii="Times New Roman" w:eastAsia="Times New Roman" w:hAnsi="Times New Roman" w:cs="Times New Roman"/>
              </w:rPr>
            </w:pPr>
            <w:r w:rsidRPr="00342542">
              <w:rPr>
                <w:rFonts w:ascii="Times New Roman" w:eastAsia="Times New Roman" w:hAnsi="Times New Roman" w:cs="Times New Roman"/>
                <w:spacing w:val="-10"/>
              </w:rPr>
              <w:t>0</w:t>
            </w:r>
          </w:p>
        </w:tc>
        <w:tc>
          <w:tcPr>
            <w:tcW w:w="1275" w:type="dxa"/>
            <w:vMerge w:val="restart"/>
          </w:tcPr>
          <w:p w14:paraId="65DA6518" w14:textId="77777777" w:rsidR="00342542" w:rsidRPr="00342542" w:rsidRDefault="00342542" w:rsidP="00342542">
            <w:pPr>
              <w:rPr>
                <w:rFonts w:ascii="Times New Roman" w:eastAsia="Times New Roman" w:hAnsi="Times New Roman" w:cs="Times New Roman"/>
                <w:b/>
              </w:rPr>
            </w:pPr>
          </w:p>
          <w:p w14:paraId="066538B1" w14:textId="77777777" w:rsidR="00342542" w:rsidRPr="00342542" w:rsidRDefault="00342542" w:rsidP="00342542">
            <w:pPr>
              <w:spacing w:before="1"/>
              <w:rPr>
                <w:rFonts w:ascii="Times New Roman" w:eastAsia="Times New Roman" w:hAnsi="Times New Roman" w:cs="Times New Roman"/>
                <w:b/>
              </w:rPr>
            </w:pPr>
          </w:p>
          <w:p w14:paraId="743C9226" w14:textId="77777777" w:rsidR="00342542" w:rsidRPr="00342542" w:rsidRDefault="00342542" w:rsidP="00342542">
            <w:pPr>
              <w:spacing w:before="1"/>
              <w:ind w:right="5"/>
              <w:jc w:val="center"/>
              <w:rPr>
                <w:rFonts w:ascii="Times New Roman" w:eastAsia="Times New Roman" w:hAnsi="Times New Roman" w:cs="Times New Roman"/>
              </w:rPr>
            </w:pPr>
            <w:r w:rsidRPr="00342542">
              <w:rPr>
                <w:rFonts w:ascii="Times New Roman" w:eastAsia="Times New Roman" w:hAnsi="Times New Roman" w:cs="Times New Roman"/>
                <w:spacing w:val="-5"/>
              </w:rPr>
              <w:t>32</w:t>
            </w:r>
          </w:p>
        </w:tc>
        <w:tc>
          <w:tcPr>
            <w:tcW w:w="1815" w:type="dxa"/>
            <w:vMerge w:val="restart"/>
          </w:tcPr>
          <w:p w14:paraId="52BFB051" w14:textId="77777777" w:rsidR="00342542" w:rsidRPr="00342542" w:rsidRDefault="00342542" w:rsidP="00342542">
            <w:pPr>
              <w:rPr>
                <w:rFonts w:ascii="Times New Roman" w:eastAsia="Times New Roman" w:hAnsi="Times New Roman" w:cs="Times New Roman"/>
              </w:rPr>
            </w:pPr>
          </w:p>
        </w:tc>
      </w:tr>
      <w:tr w:rsidR="00342542" w:rsidRPr="00342542" w14:paraId="1ADFED89" w14:textId="77777777" w:rsidTr="00A45CC1">
        <w:trPr>
          <w:trHeight w:val="431"/>
        </w:trPr>
        <w:tc>
          <w:tcPr>
            <w:tcW w:w="459" w:type="dxa"/>
            <w:vMerge/>
            <w:tcBorders>
              <w:top w:val="nil"/>
            </w:tcBorders>
          </w:tcPr>
          <w:p w14:paraId="78C4FD5E" w14:textId="77777777" w:rsidR="00342542" w:rsidRPr="00342542" w:rsidRDefault="00342542" w:rsidP="00342542">
            <w:pPr>
              <w:rPr>
                <w:rFonts w:ascii="Times New Roman" w:eastAsia="Times New Roman" w:hAnsi="Times New Roman" w:cs="Times New Roman"/>
                <w:sz w:val="2"/>
                <w:szCs w:val="2"/>
              </w:rPr>
            </w:pPr>
          </w:p>
        </w:tc>
        <w:tc>
          <w:tcPr>
            <w:tcW w:w="1656" w:type="dxa"/>
            <w:gridSpan w:val="2"/>
            <w:vMerge/>
            <w:tcBorders>
              <w:top w:val="nil"/>
            </w:tcBorders>
          </w:tcPr>
          <w:p w14:paraId="383901E6" w14:textId="77777777" w:rsidR="00342542" w:rsidRPr="00342542" w:rsidRDefault="00342542" w:rsidP="00342542">
            <w:pPr>
              <w:rPr>
                <w:rFonts w:ascii="Times New Roman" w:eastAsia="Times New Roman" w:hAnsi="Times New Roman" w:cs="Times New Roman"/>
                <w:sz w:val="2"/>
                <w:szCs w:val="2"/>
              </w:rPr>
            </w:pPr>
          </w:p>
        </w:tc>
        <w:tc>
          <w:tcPr>
            <w:tcW w:w="2682" w:type="dxa"/>
            <w:gridSpan w:val="5"/>
          </w:tcPr>
          <w:p w14:paraId="7E0AAD0B" w14:textId="77777777" w:rsidR="00342542" w:rsidRPr="00342542" w:rsidRDefault="00342542" w:rsidP="00342542">
            <w:pPr>
              <w:spacing w:line="410" w:lineRule="exact"/>
              <w:rPr>
                <w:rFonts w:ascii="微軟正黑體" w:eastAsia="微軟正黑體" w:hAnsi="Times New Roman" w:cs="Times New Roman"/>
                <w:lang w:eastAsia="zh-TW"/>
              </w:rPr>
            </w:pPr>
            <w:r w:rsidRPr="00342542">
              <w:rPr>
                <w:rFonts w:ascii="微軟正黑體" w:eastAsia="微軟正黑體" w:hAnsi="Times New Roman" w:cs="Times New Roman" w:hint="eastAsia"/>
                <w:spacing w:val="-1"/>
                <w:lang w:eastAsia="zh-TW"/>
              </w:rPr>
              <w:t>國際財務金融專業模組</w:t>
            </w:r>
          </w:p>
        </w:tc>
        <w:tc>
          <w:tcPr>
            <w:tcW w:w="850" w:type="dxa"/>
          </w:tcPr>
          <w:p w14:paraId="7A9D6CB0" w14:textId="77777777" w:rsidR="00342542" w:rsidRPr="00342542" w:rsidRDefault="00342542" w:rsidP="00342542">
            <w:pPr>
              <w:spacing w:before="63"/>
              <w:ind w:right="25"/>
              <w:jc w:val="center"/>
              <w:rPr>
                <w:rFonts w:ascii="Times New Roman" w:eastAsia="Times New Roman" w:hAnsi="Times New Roman" w:cs="Times New Roman"/>
              </w:rPr>
            </w:pPr>
            <w:r w:rsidRPr="00342542">
              <w:rPr>
                <w:rFonts w:ascii="Times New Roman" w:eastAsia="Times New Roman" w:hAnsi="Times New Roman" w:cs="Times New Roman"/>
                <w:spacing w:val="-10"/>
              </w:rPr>
              <w:t>0</w:t>
            </w:r>
          </w:p>
        </w:tc>
        <w:tc>
          <w:tcPr>
            <w:tcW w:w="708" w:type="dxa"/>
          </w:tcPr>
          <w:p w14:paraId="045F9926" w14:textId="77777777" w:rsidR="00342542" w:rsidRPr="00342542" w:rsidRDefault="00342542" w:rsidP="00342542">
            <w:pPr>
              <w:spacing w:before="71"/>
              <w:jc w:val="center"/>
              <w:rPr>
                <w:rFonts w:ascii="Times New Roman" w:eastAsia="Times New Roman" w:hAnsi="Times New Roman" w:cs="Times New Roman"/>
              </w:rPr>
            </w:pPr>
            <w:r w:rsidRPr="00342542">
              <w:rPr>
                <w:rFonts w:ascii="Times New Roman" w:eastAsia="Times New Roman" w:hAnsi="Times New Roman" w:cs="Times New Roman"/>
                <w:spacing w:val="-5"/>
              </w:rPr>
              <w:t>18</w:t>
            </w:r>
          </w:p>
        </w:tc>
        <w:tc>
          <w:tcPr>
            <w:tcW w:w="994" w:type="dxa"/>
          </w:tcPr>
          <w:p w14:paraId="6282E7FF" w14:textId="77777777" w:rsidR="00342542" w:rsidRPr="00342542" w:rsidRDefault="00342542" w:rsidP="00342542">
            <w:pPr>
              <w:spacing w:before="63"/>
              <w:jc w:val="center"/>
              <w:rPr>
                <w:rFonts w:ascii="Times New Roman" w:eastAsia="Times New Roman" w:hAnsi="Times New Roman" w:cs="Times New Roman"/>
              </w:rPr>
            </w:pPr>
            <w:r w:rsidRPr="00342542">
              <w:rPr>
                <w:rFonts w:ascii="Times New Roman" w:eastAsia="Times New Roman" w:hAnsi="Times New Roman" w:cs="Times New Roman"/>
                <w:spacing w:val="-10"/>
              </w:rPr>
              <w:t>0</w:t>
            </w:r>
          </w:p>
        </w:tc>
        <w:tc>
          <w:tcPr>
            <w:tcW w:w="1275" w:type="dxa"/>
            <w:vMerge/>
            <w:tcBorders>
              <w:top w:val="nil"/>
            </w:tcBorders>
          </w:tcPr>
          <w:p w14:paraId="530B0D62" w14:textId="77777777" w:rsidR="00342542" w:rsidRPr="00342542" w:rsidRDefault="00342542" w:rsidP="00342542">
            <w:pPr>
              <w:rPr>
                <w:rFonts w:ascii="Times New Roman" w:eastAsia="Times New Roman" w:hAnsi="Times New Roman" w:cs="Times New Roman"/>
                <w:sz w:val="2"/>
                <w:szCs w:val="2"/>
              </w:rPr>
            </w:pPr>
          </w:p>
        </w:tc>
        <w:tc>
          <w:tcPr>
            <w:tcW w:w="1815" w:type="dxa"/>
            <w:vMerge/>
            <w:tcBorders>
              <w:top w:val="nil"/>
            </w:tcBorders>
          </w:tcPr>
          <w:p w14:paraId="6A0D4A15" w14:textId="77777777" w:rsidR="00342542" w:rsidRPr="00342542" w:rsidRDefault="00342542" w:rsidP="00342542">
            <w:pPr>
              <w:rPr>
                <w:rFonts w:ascii="Times New Roman" w:eastAsia="Times New Roman" w:hAnsi="Times New Roman" w:cs="Times New Roman"/>
                <w:sz w:val="2"/>
                <w:szCs w:val="2"/>
              </w:rPr>
            </w:pPr>
          </w:p>
        </w:tc>
      </w:tr>
      <w:tr w:rsidR="00342542" w:rsidRPr="00342542" w14:paraId="3AA77E6A" w14:textId="77777777" w:rsidTr="00A45CC1">
        <w:trPr>
          <w:trHeight w:val="481"/>
        </w:trPr>
        <w:tc>
          <w:tcPr>
            <w:tcW w:w="459" w:type="dxa"/>
            <w:vMerge/>
            <w:tcBorders>
              <w:top w:val="nil"/>
            </w:tcBorders>
          </w:tcPr>
          <w:p w14:paraId="1BA85572" w14:textId="77777777" w:rsidR="00342542" w:rsidRPr="00342542" w:rsidRDefault="00342542" w:rsidP="00342542">
            <w:pPr>
              <w:rPr>
                <w:rFonts w:ascii="Times New Roman" w:eastAsia="Times New Roman" w:hAnsi="Times New Roman" w:cs="Times New Roman"/>
                <w:sz w:val="2"/>
                <w:szCs w:val="2"/>
              </w:rPr>
            </w:pPr>
          </w:p>
        </w:tc>
        <w:tc>
          <w:tcPr>
            <w:tcW w:w="1656" w:type="dxa"/>
            <w:gridSpan w:val="2"/>
            <w:vMerge/>
            <w:tcBorders>
              <w:top w:val="nil"/>
            </w:tcBorders>
          </w:tcPr>
          <w:p w14:paraId="23E2C47E" w14:textId="77777777" w:rsidR="00342542" w:rsidRPr="00342542" w:rsidRDefault="00342542" w:rsidP="00342542">
            <w:pPr>
              <w:rPr>
                <w:rFonts w:ascii="Times New Roman" w:eastAsia="Times New Roman" w:hAnsi="Times New Roman" w:cs="Times New Roman"/>
                <w:sz w:val="2"/>
                <w:szCs w:val="2"/>
              </w:rPr>
            </w:pPr>
          </w:p>
        </w:tc>
        <w:tc>
          <w:tcPr>
            <w:tcW w:w="2682" w:type="dxa"/>
            <w:gridSpan w:val="5"/>
          </w:tcPr>
          <w:p w14:paraId="4D98D397" w14:textId="77777777" w:rsidR="00342542" w:rsidRPr="00342542" w:rsidRDefault="00342542" w:rsidP="00342542">
            <w:pPr>
              <w:spacing w:line="216" w:lineRule="exact"/>
              <w:rPr>
                <w:rFonts w:ascii="微軟正黑體" w:eastAsia="微軟正黑體" w:hAnsi="Times New Roman" w:cs="Times New Roman"/>
                <w:lang w:eastAsia="zh-TW"/>
              </w:rPr>
            </w:pPr>
            <w:r w:rsidRPr="00342542">
              <w:rPr>
                <w:rFonts w:ascii="微軟正黑體" w:eastAsia="微軟正黑體" w:hAnsi="Times New Roman" w:cs="Times New Roman" w:hint="eastAsia"/>
                <w:spacing w:val="-1"/>
                <w:lang w:eastAsia="zh-TW"/>
              </w:rPr>
              <w:t>創新與電子商務專業模</w:t>
            </w:r>
          </w:p>
          <w:p w14:paraId="7AFA1C12" w14:textId="77777777" w:rsidR="00342542" w:rsidRPr="00342542" w:rsidRDefault="00342542" w:rsidP="00342542">
            <w:pPr>
              <w:spacing w:line="246" w:lineRule="exact"/>
              <w:rPr>
                <w:rFonts w:ascii="微軟正黑體" w:eastAsia="微軟正黑體" w:hAnsi="Times New Roman" w:cs="Times New Roman"/>
                <w:lang w:eastAsia="zh-TW"/>
              </w:rPr>
            </w:pPr>
            <w:r w:rsidRPr="00342542">
              <w:rPr>
                <w:rFonts w:ascii="微軟正黑體" w:eastAsia="微軟正黑體" w:hAnsi="Times New Roman" w:cs="Times New Roman" w:hint="eastAsia"/>
                <w:spacing w:val="-10"/>
                <w:lang w:eastAsia="zh-TW"/>
              </w:rPr>
              <w:t>組</w:t>
            </w:r>
          </w:p>
        </w:tc>
        <w:tc>
          <w:tcPr>
            <w:tcW w:w="850" w:type="dxa"/>
          </w:tcPr>
          <w:p w14:paraId="6813E509" w14:textId="77777777" w:rsidR="00342542" w:rsidRPr="00342542" w:rsidRDefault="00342542" w:rsidP="00342542">
            <w:pPr>
              <w:spacing w:before="90"/>
              <w:ind w:right="25"/>
              <w:jc w:val="center"/>
              <w:rPr>
                <w:rFonts w:ascii="Times New Roman" w:eastAsia="Times New Roman" w:hAnsi="Times New Roman" w:cs="Times New Roman"/>
              </w:rPr>
            </w:pPr>
            <w:r w:rsidRPr="00342542">
              <w:rPr>
                <w:rFonts w:ascii="Times New Roman" w:eastAsia="Times New Roman" w:hAnsi="Times New Roman" w:cs="Times New Roman"/>
                <w:spacing w:val="-10"/>
              </w:rPr>
              <w:t>0</w:t>
            </w:r>
          </w:p>
        </w:tc>
        <w:tc>
          <w:tcPr>
            <w:tcW w:w="708" w:type="dxa"/>
          </w:tcPr>
          <w:p w14:paraId="5E4665E8" w14:textId="77777777" w:rsidR="00342542" w:rsidRPr="00342542" w:rsidRDefault="00342542" w:rsidP="00342542">
            <w:pPr>
              <w:spacing w:before="95"/>
              <w:jc w:val="center"/>
              <w:rPr>
                <w:rFonts w:ascii="Times New Roman" w:eastAsia="Times New Roman" w:hAnsi="Times New Roman" w:cs="Times New Roman"/>
              </w:rPr>
            </w:pPr>
            <w:r w:rsidRPr="00342542">
              <w:rPr>
                <w:rFonts w:ascii="Times New Roman" w:eastAsia="Times New Roman" w:hAnsi="Times New Roman" w:cs="Times New Roman"/>
                <w:spacing w:val="-5"/>
              </w:rPr>
              <w:t>18</w:t>
            </w:r>
          </w:p>
        </w:tc>
        <w:tc>
          <w:tcPr>
            <w:tcW w:w="994" w:type="dxa"/>
          </w:tcPr>
          <w:p w14:paraId="4DC054BD" w14:textId="77777777" w:rsidR="00342542" w:rsidRPr="00342542" w:rsidRDefault="00342542" w:rsidP="00342542">
            <w:pPr>
              <w:spacing w:before="90"/>
              <w:jc w:val="center"/>
              <w:rPr>
                <w:rFonts w:ascii="Times New Roman" w:eastAsia="Times New Roman" w:hAnsi="Times New Roman" w:cs="Times New Roman"/>
              </w:rPr>
            </w:pPr>
            <w:r w:rsidRPr="00342542">
              <w:rPr>
                <w:rFonts w:ascii="Times New Roman" w:eastAsia="Times New Roman" w:hAnsi="Times New Roman" w:cs="Times New Roman"/>
                <w:spacing w:val="-10"/>
              </w:rPr>
              <w:t>0</w:t>
            </w:r>
          </w:p>
        </w:tc>
        <w:tc>
          <w:tcPr>
            <w:tcW w:w="1275" w:type="dxa"/>
            <w:vMerge/>
            <w:tcBorders>
              <w:top w:val="nil"/>
            </w:tcBorders>
          </w:tcPr>
          <w:p w14:paraId="667FC03B" w14:textId="77777777" w:rsidR="00342542" w:rsidRPr="00342542" w:rsidRDefault="00342542" w:rsidP="00342542">
            <w:pPr>
              <w:rPr>
                <w:rFonts w:ascii="Times New Roman" w:eastAsia="Times New Roman" w:hAnsi="Times New Roman" w:cs="Times New Roman"/>
                <w:sz w:val="2"/>
                <w:szCs w:val="2"/>
              </w:rPr>
            </w:pPr>
          </w:p>
        </w:tc>
        <w:tc>
          <w:tcPr>
            <w:tcW w:w="1815" w:type="dxa"/>
            <w:vMerge/>
            <w:tcBorders>
              <w:top w:val="nil"/>
            </w:tcBorders>
          </w:tcPr>
          <w:p w14:paraId="4DFE9503" w14:textId="77777777" w:rsidR="00342542" w:rsidRPr="00342542" w:rsidRDefault="00342542" w:rsidP="00342542">
            <w:pPr>
              <w:rPr>
                <w:rFonts w:ascii="Times New Roman" w:eastAsia="Times New Roman" w:hAnsi="Times New Roman" w:cs="Times New Roman"/>
                <w:sz w:val="2"/>
                <w:szCs w:val="2"/>
              </w:rPr>
            </w:pPr>
          </w:p>
        </w:tc>
      </w:tr>
      <w:tr w:rsidR="00342542" w:rsidRPr="00342542" w14:paraId="369D8BC6" w14:textId="77777777" w:rsidTr="00A45CC1">
        <w:trPr>
          <w:trHeight w:val="484"/>
        </w:trPr>
        <w:tc>
          <w:tcPr>
            <w:tcW w:w="459" w:type="dxa"/>
            <w:vMerge/>
            <w:tcBorders>
              <w:top w:val="nil"/>
            </w:tcBorders>
          </w:tcPr>
          <w:p w14:paraId="46A978AE" w14:textId="77777777" w:rsidR="00342542" w:rsidRPr="00342542" w:rsidRDefault="00342542" w:rsidP="00342542">
            <w:pPr>
              <w:rPr>
                <w:rFonts w:ascii="Times New Roman" w:eastAsia="Times New Roman" w:hAnsi="Times New Roman" w:cs="Times New Roman"/>
                <w:sz w:val="2"/>
                <w:szCs w:val="2"/>
              </w:rPr>
            </w:pPr>
          </w:p>
        </w:tc>
        <w:tc>
          <w:tcPr>
            <w:tcW w:w="597" w:type="dxa"/>
            <w:tcBorders>
              <w:right w:val="nil"/>
            </w:tcBorders>
          </w:tcPr>
          <w:p w14:paraId="6E8792AF" w14:textId="77777777" w:rsidR="00342542" w:rsidRPr="00342542" w:rsidRDefault="00342542" w:rsidP="00342542">
            <w:pPr>
              <w:spacing w:line="436"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自</w:t>
            </w:r>
          </w:p>
        </w:tc>
        <w:tc>
          <w:tcPr>
            <w:tcW w:w="1059" w:type="dxa"/>
            <w:tcBorders>
              <w:left w:val="nil"/>
              <w:right w:val="nil"/>
            </w:tcBorders>
          </w:tcPr>
          <w:p w14:paraId="62133DDB" w14:textId="77777777" w:rsidR="00342542" w:rsidRPr="00342542" w:rsidRDefault="00342542" w:rsidP="00342542">
            <w:pPr>
              <w:spacing w:line="436"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由</w:t>
            </w:r>
          </w:p>
        </w:tc>
        <w:tc>
          <w:tcPr>
            <w:tcW w:w="371" w:type="dxa"/>
            <w:tcBorders>
              <w:left w:val="nil"/>
              <w:right w:val="nil"/>
            </w:tcBorders>
          </w:tcPr>
          <w:p w14:paraId="1738E52F" w14:textId="77777777" w:rsidR="00342542" w:rsidRPr="00342542" w:rsidRDefault="00342542" w:rsidP="00342542">
            <w:pPr>
              <w:spacing w:line="436"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929" w:type="dxa"/>
            <w:tcBorders>
              <w:left w:val="nil"/>
              <w:right w:val="nil"/>
            </w:tcBorders>
          </w:tcPr>
          <w:p w14:paraId="7CBD01C1" w14:textId="77777777" w:rsidR="00342542" w:rsidRPr="00342542" w:rsidRDefault="00342542" w:rsidP="00342542">
            <w:pPr>
              <w:spacing w:line="436"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修</w:t>
            </w:r>
          </w:p>
        </w:tc>
        <w:tc>
          <w:tcPr>
            <w:tcW w:w="541" w:type="dxa"/>
            <w:tcBorders>
              <w:left w:val="nil"/>
              <w:right w:val="nil"/>
            </w:tcBorders>
          </w:tcPr>
          <w:p w14:paraId="79F94677" w14:textId="77777777" w:rsidR="00342542" w:rsidRPr="00342542" w:rsidRDefault="00342542" w:rsidP="00342542">
            <w:pPr>
              <w:spacing w:line="436"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課</w:t>
            </w:r>
          </w:p>
        </w:tc>
        <w:tc>
          <w:tcPr>
            <w:tcW w:w="388" w:type="dxa"/>
            <w:tcBorders>
              <w:left w:val="nil"/>
              <w:right w:val="nil"/>
            </w:tcBorders>
          </w:tcPr>
          <w:p w14:paraId="6B113F16" w14:textId="77777777" w:rsidR="00342542" w:rsidRPr="00342542" w:rsidRDefault="00342542" w:rsidP="00342542">
            <w:pPr>
              <w:rPr>
                <w:rFonts w:ascii="Times New Roman" w:eastAsia="Times New Roman" w:hAnsi="Times New Roman" w:cs="Times New Roman"/>
              </w:rPr>
            </w:pPr>
          </w:p>
        </w:tc>
        <w:tc>
          <w:tcPr>
            <w:tcW w:w="453" w:type="dxa"/>
            <w:tcBorders>
              <w:left w:val="nil"/>
            </w:tcBorders>
          </w:tcPr>
          <w:p w14:paraId="0FAE1293" w14:textId="77777777" w:rsidR="00342542" w:rsidRPr="00342542" w:rsidRDefault="00342542" w:rsidP="00342542">
            <w:pPr>
              <w:spacing w:line="436" w:lineRule="exact"/>
              <w:ind w:right="6"/>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程</w:t>
            </w:r>
          </w:p>
        </w:tc>
        <w:tc>
          <w:tcPr>
            <w:tcW w:w="850" w:type="dxa"/>
          </w:tcPr>
          <w:p w14:paraId="240B5451" w14:textId="77777777" w:rsidR="00342542" w:rsidRPr="00342542" w:rsidRDefault="00342542" w:rsidP="00342542">
            <w:pPr>
              <w:spacing w:before="90"/>
              <w:ind w:right="25"/>
              <w:jc w:val="center"/>
              <w:rPr>
                <w:rFonts w:ascii="Times New Roman" w:eastAsia="Times New Roman" w:hAnsi="Times New Roman" w:cs="Times New Roman"/>
              </w:rPr>
            </w:pPr>
            <w:r w:rsidRPr="00342542">
              <w:rPr>
                <w:rFonts w:ascii="Times New Roman" w:eastAsia="Times New Roman" w:hAnsi="Times New Roman" w:cs="Times New Roman"/>
                <w:spacing w:val="-10"/>
              </w:rPr>
              <w:t>0</w:t>
            </w:r>
          </w:p>
        </w:tc>
        <w:tc>
          <w:tcPr>
            <w:tcW w:w="708" w:type="dxa"/>
          </w:tcPr>
          <w:p w14:paraId="61AE62C4" w14:textId="77777777" w:rsidR="00342542" w:rsidRPr="00342542" w:rsidRDefault="00342542" w:rsidP="00342542">
            <w:pPr>
              <w:spacing w:before="90"/>
              <w:jc w:val="center"/>
              <w:rPr>
                <w:rFonts w:ascii="Times New Roman" w:eastAsia="Times New Roman" w:hAnsi="Times New Roman" w:cs="Times New Roman"/>
              </w:rPr>
            </w:pPr>
            <w:r w:rsidRPr="00342542">
              <w:rPr>
                <w:rFonts w:ascii="Times New Roman" w:eastAsia="Times New Roman" w:hAnsi="Times New Roman" w:cs="Times New Roman"/>
                <w:spacing w:val="-5"/>
              </w:rPr>
              <w:t>20</w:t>
            </w:r>
          </w:p>
        </w:tc>
        <w:tc>
          <w:tcPr>
            <w:tcW w:w="994" w:type="dxa"/>
          </w:tcPr>
          <w:p w14:paraId="7A0FF402" w14:textId="77777777" w:rsidR="00342542" w:rsidRPr="00342542" w:rsidRDefault="00342542" w:rsidP="00342542">
            <w:pPr>
              <w:spacing w:before="90"/>
              <w:jc w:val="center"/>
              <w:rPr>
                <w:rFonts w:ascii="Times New Roman" w:eastAsia="Times New Roman" w:hAnsi="Times New Roman" w:cs="Times New Roman"/>
              </w:rPr>
            </w:pPr>
            <w:r w:rsidRPr="00342542">
              <w:rPr>
                <w:rFonts w:ascii="Times New Roman" w:eastAsia="Times New Roman" w:hAnsi="Times New Roman" w:cs="Times New Roman"/>
                <w:spacing w:val="-10"/>
              </w:rPr>
              <w:t>0</w:t>
            </w:r>
          </w:p>
        </w:tc>
        <w:tc>
          <w:tcPr>
            <w:tcW w:w="1275" w:type="dxa"/>
          </w:tcPr>
          <w:p w14:paraId="5110E5C4" w14:textId="77777777" w:rsidR="00342542" w:rsidRPr="00342542" w:rsidRDefault="00342542" w:rsidP="00342542">
            <w:pPr>
              <w:spacing w:before="90"/>
              <w:ind w:right="5"/>
              <w:jc w:val="center"/>
              <w:rPr>
                <w:rFonts w:ascii="Times New Roman" w:eastAsia="Times New Roman" w:hAnsi="Times New Roman" w:cs="Times New Roman"/>
              </w:rPr>
            </w:pPr>
            <w:r w:rsidRPr="00342542">
              <w:rPr>
                <w:rFonts w:ascii="Times New Roman" w:eastAsia="Times New Roman" w:hAnsi="Times New Roman" w:cs="Times New Roman"/>
                <w:spacing w:val="-5"/>
              </w:rPr>
              <w:t>20</w:t>
            </w:r>
          </w:p>
        </w:tc>
        <w:tc>
          <w:tcPr>
            <w:tcW w:w="1815" w:type="dxa"/>
          </w:tcPr>
          <w:p w14:paraId="104B5F8E" w14:textId="77777777" w:rsidR="00342542" w:rsidRPr="00342542" w:rsidRDefault="00342542" w:rsidP="00342542">
            <w:pPr>
              <w:rPr>
                <w:rFonts w:ascii="Times New Roman" w:eastAsia="Times New Roman" w:hAnsi="Times New Roman" w:cs="Times New Roman"/>
              </w:rPr>
            </w:pPr>
          </w:p>
        </w:tc>
      </w:tr>
      <w:tr w:rsidR="00342542" w:rsidRPr="00342542" w14:paraId="18C7572D" w14:textId="77777777" w:rsidTr="00A45CC1">
        <w:trPr>
          <w:trHeight w:val="316"/>
        </w:trPr>
        <w:tc>
          <w:tcPr>
            <w:tcW w:w="459" w:type="dxa"/>
            <w:tcBorders>
              <w:right w:val="nil"/>
            </w:tcBorders>
          </w:tcPr>
          <w:p w14:paraId="550805D1" w14:textId="77777777" w:rsidR="00342542" w:rsidRPr="00342542" w:rsidRDefault="00342542" w:rsidP="00342542">
            <w:pPr>
              <w:spacing w:line="296" w:lineRule="exact"/>
              <w:rPr>
                <w:rFonts w:ascii="微軟正黑體" w:eastAsia="微軟正黑體" w:hAnsi="Times New Roman" w:cs="Times New Roman"/>
              </w:rPr>
            </w:pPr>
            <w:r w:rsidRPr="00342542">
              <w:rPr>
                <w:rFonts w:ascii="微軟正黑體" w:eastAsia="微軟正黑體" w:hAnsi="Times New Roman" w:cs="Times New Roman" w:hint="eastAsia"/>
                <w:spacing w:val="-10"/>
              </w:rPr>
              <w:t>合</w:t>
            </w:r>
          </w:p>
        </w:tc>
        <w:tc>
          <w:tcPr>
            <w:tcW w:w="597" w:type="dxa"/>
            <w:tcBorders>
              <w:left w:val="nil"/>
              <w:right w:val="nil"/>
            </w:tcBorders>
          </w:tcPr>
          <w:p w14:paraId="2FD4096E" w14:textId="77777777" w:rsidR="00342542" w:rsidRPr="00342542" w:rsidRDefault="00342542" w:rsidP="00342542">
            <w:pPr>
              <w:rPr>
                <w:rFonts w:ascii="Times New Roman" w:eastAsia="Times New Roman" w:hAnsi="Times New Roman" w:cs="Times New Roman"/>
              </w:rPr>
            </w:pPr>
          </w:p>
        </w:tc>
        <w:tc>
          <w:tcPr>
            <w:tcW w:w="1059" w:type="dxa"/>
            <w:tcBorders>
              <w:left w:val="nil"/>
              <w:right w:val="nil"/>
            </w:tcBorders>
          </w:tcPr>
          <w:p w14:paraId="747A8704" w14:textId="77777777" w:rsidR="00342542" w:rsidRPr="00342542" w:rsidRDefault="00342542" w:rsidP="00342542">
            <w:pPr>
              <w:rPr>
                <w:rFonts w:ascii="Times New Roman" w:eastAsia="Times New Roman" w:hAnsi="Times New Roman" w:cs="Times New Roman"/>
              </w:rPr>
            </w:pPr>
          </w:p>
        </w:tc>
        <w:tc>
          <w:tcPr>
            <w:tcW w:w="371" w:type="dxa"/>
            <w:tcBorders>
              <w:left w:val="nil"/>
              <w:right w:val="nil"/>
            </w:tcBorders>
          </w:tcPr>
          <w:p w14:paraId="1B9A9E4A" w14:textId="77777777" w:rsidR="00342542" w:rsidRPr="00342542" w:rsidRDefault="00342542" w:rsidP="00342542">
            <w:pPr>
              <w:rPr>
                <w:rFonts w:ascii="Times New Roman" w:eastAsia="Times New Roman" w:hAnsi="Times New Roman" w:cs="Times New Roman"/>
              </w:rPr>
            </w:pPr>
          </w:p>
        </w:tc>
        <w:tc>
          <w:tcPr>
            <w:tcW w:w="929" w:type="dxa"/>
            <w:tcBorders>
              <w:left w:val="nil"/>
              <w:right w:val="nil"/>
            </w:tcBorders>
          </w:tcPr>
          <w:p w14:paraId="15B73DD9" w14:textId="77777777" w:rsidR="00342542" w:rsidRPr="00342542" w:rsidRDefault="00342542" w:rsidP="00342542">
            <w:pPr>
              <w:rPr>
                <w:rFonts w:ascii="Times New Roman" w:eastAsia="Times New Roman" w:hAnsi="Times New Roman" w:cs="Times New Roman"/>
              </w:rPr>
            </w:pPr>
          </w:p>
        </w:tc>
        <w:tc>
          <w:tcPr>
            <w:tcW w:w="541" w:type="dxa"/>
            <w:tcBorders>
              <w:left w:val="nil"/>
              <w:right w:val="nil"/>
            </w:tcBorders>
          </w:tcPr>
          <w:p w14:paraId="31CC73D1" w14:textId="77777777" w:rsidR="00342542" w:rsidRPr="00342542" w:rsidRDefault="00342542" w:rsidP="00342542">
            <w:pPr>
              <w:rPr>
                <w:rFonts w:ascii="Times New Roman" w:eastAsia="Times New Roman" w:hAnsi="Times New Roman" w:cs="Times New Roman"/>
              </w:rPr>
            </w:pPr>
          </w:p>
        </w:tc>
        <w:tc>
          <w:tcPr>
            <w:tcW w:w="388" w:type="dxa"/>
            <w:tcBorders>
              <w:left w:val="nil"/>
              <w:right w:val="nil"/>
            </w:tcBorders>
          </w:tcPr>
          <w:p w14:paraId="0B83E56E" w14:textId="77777777" w:rsidR="00342542" w:rsidRPr="00342542" w:rsidRDefault="00342542" w:rsidP="00342542">
            <w:pPr>
              <w:rPr>
                <w:rFonts w:ascii="Times New Roman" w:eastAsia="Times New Roman" w:hAnsi="Times New Roman" w:cs="Times New Roman"/>
              </w:rPr>
            </w:pPr>
          </w:p>
        </w:tc>
        <w:tc>
          <w:tcPr>
            <w:tcW w:w="453" w:type="dxa"/>
            <w:tcBorders>
              <w:left w:val="nil"/>
            </w:tcBorders>
          </w:tcPr>
          <w:p w14:paraId="5E0571E5" w14:textId="77777777" w:rsidR="00342542" w:rsidRPr="00342542" w:rsidRDefault="00342542" w:rsidP="00342542">
            <w:pPr>
              <w:spacing w:line="296" w:lineRule="exact"/>
              <w:ind w:right="2"/>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計</w:t>
            </w:r>
          </w:p>
        </w:tc>
        <w:tc>
          <w:tcPr>
            <w:tcW w:w="850" w:type="dxa"/>
          </w:tcPr>
          <w:p w14:paraId="11EF3C3B" w14:textId="77777777" w:rsidR="00342542" w:rsidRPr="00342542" w:rsidRDefault="00342542" w:rsidP="00342542">
            <w:pPr>
              <w:rPr>
                <w:rFonts w:ascii="Times New Roman" w:eastAsia="Times New Roman" w:hAnsi="Times New Roman" w:cs="Times New Roman"/>
              </w:rPr>
            </w:pPr>
          </w:p>
        </w:tc>
        <w:tc>
          <w:tcPr>
            <w:tcW w:w="708" w:type="dxa"/>
          </w:tcPr>
          <w:p w14:paraId="21E65557" w14:textId="77777777" w:rsidR="00342542" w:rsidRPr="00342542" w:rsidRDefault="00342542" w:rsidP="00342542">
            <w:pPr>
              <w:rPr>
                <w:rFonts w:ascii="Times New Roman" w:eastAsia="Times New Roman" w:hAnsi="Times New Roman" w:cs="Times New Roman"/>
              </w:rPr>
            </w:pPr>
          </w:p>
        </w:tc>
        <w:tc>
          <w:tcPr>
            <w:tcW w:w="994" w:type="dxa"/>
          </w:tcPr>
          <w:p w14:paraId="1C649D09" w14:textId="77777777" w:rsidR="00342542" w:rsidRPr="00342542" w:rsidRDefault="00342542" w:rsidP="00342542">
            <w:pPr>
              <w:rPr>
                <w:rFonts w:ascii="Times New Roman" w:eastAsia="Times New Roman" w:hAnsi="Times New Roman" w:cs="Times New Roman"/>
              </w:rPr>
            </w:pPr>
          </w:p>
        </w:tc>
        <w:tc>
          <w:tcPr>
            <w:tcW w:w="1275" w:type="dxa"/>
          </w:tcPr>
          <w:p w14:paraId="5AE91F1C" w14:textId="77777777" w:rsidR="00342542" w:rsidRPr="00342542" w:rsidRDefault="00342542" w:rsidP="00342542">
            <w:pPr>
              <w:spacing w:before="6"/>
              <w:ind w:right="5"/>
              <w:jc w:val="center"/>
              <w:rPr>
                <w:rFonts w:ascii="Times New Roman" w:eastAsia="Times New Roman" w:hAnsi="Times New Roman" w:cs="Times New Roman"/>
              </w:rPr>
            </w:pPr>
            <w:r w:rsidRPr="00342542">
              <w:rPr>
                <w:rFonts w:ascii="Times New Roman" w:eastAsia="Times New Roman" w:hAnsi="Times New Roman" w:cs="Times New Roman"/>
                <w:spacing w:val="-5"/>
              </w:rPr>
              <w:t>128</w:t>
            </w:r>
          </w:p>
        </w:tc>
        <w:tc>
          <w:tcPr>
            <w:tcW w:w="1815" w:type="dxa"/>
          </w:tcPr>
          <w:p w14:paraId="3C5B61E5" w14:textId="77777777" w:rsidR="00342542" w:rsidRPr="00342542" w:rsidRDefault="00342542" w:rsidP="00342542">
            <w:pPr>
              <w:rPr>
                <w:rFonts w:ascii="Times New Roman" w:eastAsia="Times New Roman" w:hAnsi="Times New Roman" w:cs="Times New Roman"/>
              </w:rPr>
            </w:pPr>
          </w:p>
        </w:tc>
      </w:tr>
      <w:tr w:rsidR="00342542" w:rsidRPr="00342542" w14:paraId="514CBAC1" w14:textId="77777777" w:rsidTr="00A45CC1">
        <w:trPr>
          <w:trHeight w:val="7980"/>
        </w:trPr>
        <w:tc>
          <w:tcPr>
            <w:tcW w:w="10439" w:type="dxa"/>
            <w:gridSpan w:val="13"/>
          </w:tcPr>
          <w:p w14:paraId="326809AD" w14:textId="77777777" w:rsidR="00342542" w:rsidRPr="00342542" w:rsidRDefault="00342542" w:rsidP="00342542">
            <w:pPr>
              <w:spacing w:before="69" w:line="440" w:lineRule="exact"/>
              <w:rPr>
                <w:rFonts w:ascii="微軟正黑體" w:eastAsia="微軟正黑體" w:hAnsi="Times New Roman" w:cs="Times New Roman"/>
                <w:lang w:eastAsia="zh-TW"/>
              </w:rPr>
            </w:pPr>
            <w:r w:rsidRPr="00342542">
              <w:rPr>
                <w:rFonts w:ascii="微軟正黑體" w:eastAsia="微軟正黑體" w:hAnsi="Times New Roman" w:cs="Times New Roman" w:hint="eastAsia"/>
                <w:spacing w:val="-4"/>
                <w:lang w:eastAsia="zh-TW"/>
              </w:rPr>
              <w:t>說明：</w:t>
            </w:r>
          </w:p>
          <w:p w14:paraId="5C4811C1" w14:textId="77777777" w:rsidR="00342542" w:rsidRPr="00342542" w:rsidRDefault="00342542" w:rsidP="00342542">
            <w:pPr>
              <w:spacing w:line="440" w:lineRule="exact"/>
              <w:rPr>
                <w:rFonts w:ascii="微軟正黑體" w:eastAsia="微軟正黑體" w:hAnsi="Times New Roman" w:cs="Times New Roman"/>
                <w:lang w:eastAsia="zh-TW"/>
              </w:rPr>
            </w:pPr>
            <w:r w:rsidRPr="00342542">
              <w:rPr>
                <w:rFonts w:ascii="微軟正黑體" w:eastAsia="微軟正黑體" w:hAnsi="Times New Roman" w:cs="Times New Roman" w:hint="eastAsia"/>
                <w:spacing w:val="15"/>
                <w:sz w:val="20"/>
                <w:lang w:eastAsia="zh-TW"/>
              </w:rPr>
              <w:t>一、</w:t>
            </w:r>
            <w:r w:rsidRPr="00342542">
              <w:rPr>
                <w:rFonts w:ascii="微軟正黑體" w:eastAsia="微軟正黑體" w:hAnsi="Times New Roman" w:cs="Times New Roman" w:hint="eastAsia"/>
                <w:spacing w:val="-1"/>
                <w:lang w:eastAsia="zh-TW"/>
              </w:rPr>
              <w:t>本系為非師資培育學系。</w:t>
            </w:r>
          </w:p>
          <w:p w14:paraId="53DE0622" w14:textId="77777777" w:rsidR="00342542" w:rsidRPr="00342542" w:rsidRDefault="00342542" w:rsidP="00342542">
            <w:pPr>
              <w:spacing w:before="131" w:line="141" w:lineRule="auto"/>
              <w:ind w:right="259"/>
              <w:rPr>
                <w:rFonts w:ascii="微軟正黑體" w:eastAsia="微軟正黑體" w:hAnsi="Times New Roman" w:cs="Times New Roman"/>
                <w:lang w:eastAsia="zh-TW"/>
              </w:rPr>
            </w:pPr>
            <w:r w:rsidRPr="00342542">
              <w:rPr>
                <w:rFonts w:ascii="微軟正黑體" w:eastAsia="微軟正黑體" w:hAnsi="Times New Roman" w:cs="Times New Roman" w:hint="eastAsia"/>
                <w:spacing w:val="15"/>
                <w:sz w:val="20"/>
                <w:lang w:eastAsia="zh-TW"/>
              </w:rPr>
              <w:t>二、</w:t>
            </w:r>
            <w:r w:rsidRPr="00342542">
              <w:rPr>
                <w:rFonts w:ascii="微軟正黑體" w:eastAsia="微軟正黑體" w:hAnsi="Times New Roman" w:cs="Times New Roman" w:hint="eastAsia"/>
                <w:spacing w:val="2"/>
                <w:lang w:eastAsia="zh-TW"/>
              </w:rPr>
              <w:t xml:space="preserve">本系系專業模組課程至少修畢 </w:t>
            </w:r>
            <w:r w:rsidRPr="00342542">
              <w:rPr>
                <w:rFonts w:ascii="Times New Roman" w:eastAsia="Times New Roman" w:hAnsi="Times New Roman" w:cs="Times New Roman"/>
                <w:lang w:eastAsia="zh-TW"/>
              </w:rPr>
              <w:t>2</w:t>
            </w:r>
            <w:r w:rsidRPr="00342542">
              <w:rPr>
                <w:rFonts w:ascii="Times New Roman" w:eastAsia="Times New Roman" w:hAnsi="Times New Roman" w:cs="Times New Roman"/>
                <w:spacing w:val="33"/>
                <w:lang w:eastAsia="zh-TW"/>
              </w:rPr>
              <w:t xml:space="preserve"> </w:t>
            </w:r>
            <w:r w:rsidRPr="00342542">
              <w:rPr>
                <w:rFonts w:ascii="微軟正黑體" w:eastAsia="微軟正黑體" w:hAnsi="Times New Roman" w:cs="Times New Roman" w:hint="eastAsia"/>
                <w:lang w:eastAsia="zh-TW"/>
              </w:rPr>
              <w:t xml:space="preserve">個系模組課程所規定之學分，且專業模組課程總學分數不得低於 </w:t>
            </w:r>
            <w:r w:rsidRPr="00342542">
              <w:rPr>
                <w:rFonts w:ascii="Times New Roman" w:eastAsia="Times New Roman" w:hAnsi="Times New Roman" w:cs="Times New Roman"/>
                <w:lang w:eastAsia="zh-TW"/>
              </w:rPr>
              <w:t xml:space="preserve">32 </w:t>
            </w:r>
            <w:r w:rsidRPr="00342542">
              <w:rPr>
                <w:rFonts w:ascii="微軟正黑體" w:eastAsia="微軟正黑體" w:hAnsi="Times New Roman" w:cs="Times New Roman" w:hint="eastAsia"/>
                <w:lang w:eastAsia="zh-TW"/>
              </w:rPr>
              <w:t>學分。</w:t>
            </w:r>
          </w:p>
          <w:p w14:paraId="079E2B35" w14:textId="77777777" w:rsidR="00342542" w:rsidRPr="00342542" w:rsidRDefault="00342542" w:rsidP="00342542">
            <w:pPr>
              <w:spacing w:before="178" w:line="141" w:lineRule="auto"/>
              <w:ind w:right="259"/>
              <w:rPr>
                <w:rFonts w:ascii="微軟正黑體" w:eastAsia="微軟正黑體" w:hAnsi="Times New Roman" w:cs="Times New Roman"/>
                <w:lang w:eastAsia="zh-TW"/>
              </w:rPr>
            </w:pPr>
            <w:r w:rsidRPr="00342542">
              <w:rPr>
                <w:rFonts w:ascii="微軟正黑體" w:eastAsia="微軟正黑體" w:hAnsi="Times New Roman" w:cs="Times New Roman" w:hint="eastAsia"/>
                <w:spacing w:val="15"/>
                <w:sz w:val="20"/>
                <w:lang w:eastAsia="zh-TW"/>
              </w:rPr>
              <w:t>三、</w:t>
            </w:r>
            <w:r w:rsidRPr="00342542">
              <w:rPr>
                <w:rFonts w:ascii="微軟正黑體" w:eastAsia="微軟正黑體" w:hAnsi="Times New Roman" w:cs="Times New Roman" w:hint="eastAsia"/>
                <w:spacing w:val="-3"/>
                <w:lang w:eastAsia="zh-TW"/>
              </w:rPr>
              <w:t xml:space="preserve">自由選修課程 </w:t>
            </w:r>
            <w:r w:rsidRPr="00342542">
              <w:rPr>
                <w:rFonts w:ascii="Times New Roman" w:eastAsia="Times New Roman" w:hAnsi="Times New Roman" w:cs="Times New Roman"/>
                <w:lang w:eastAsia="zh-TW"/>
              </w:rPr>
              <w:t>20</w:t>
            </w:r>
            <w:r w:rsidRPr="00342542">
              <w:rPr>
                <w:rFonts w:ascii="Times New Roman" w:eastAsia="Times New Roman" w:hAnsi="Times New Roman" w:cs="Times New Roman"/>
                <w:spacing w:val="-15"/>
                <w:lang w:eastAsia="zh-TW"/>
              </w:rPr>
              <w:t xml:space="preserve"> </w:t>
            </w:r>
            <w:r w:rsidRPr="00342542">
              <w:rPr>
                <w:rFonts w:ascii="微軟正黑體" w:eastAsia="微軟正黑體" w:hAnsi="Times New Roman" w:cs="Times New Roman" w:hint="eastAsia"/>
                <w:lang w:eastAsia="zh-TW"/>
              </w:rPr>
              <w:t>學分可自由修讀本系、外系、他校之專門課程、其他學分學程課程、或師</w:t>
            </w:r>
            <w:r w:rsidRPr="00342542">
              <w:rPr>
                <w:rFonts w:ascii="微軟正黑體" w:eastAsia="微軟正黑體" w:hAnsi="Times New Roman" w:cs="Times New Roman" w:hint="eastAsia"/>
                <w:spacing w:val="-2"/>
                <w:lang w:eastAsia="zh-TW"/>
              </w:rPr>
              <w:t>資培育課程，惟本校及他校通識課程不得列入自由選修課程。</w:t>
            </w:r>
          </w:p>
          <w:p w14:paraId="59EC5676" w14:textId="77777777" w:rsidR="00342542" w:rsidRPr="00342542" w:rsidRDefault="00342542" w:rsidP="00342542">
            <w:pPr>
              <w:spacing w:before="49" w:line="440" w:lineRule="exact"/>
              <w:rPr>
                <w:rFonts w:ascii="Times New Roman" w:eastAsia="Times New Roman" w:hAnsi="Times New Roman" w:cs="Times New Roman"/>
                <w:lang w:eastAsia="zh-TW"/>
              </w:rPr>
            </w:pPr>
            <w:r w:rsidRPr="00342542">
              <w:rPr>
                <w:rFonts w:ascii="微軟正黑體" w:eastAsia="微軟正黑體" w:hAnsi="Times New Roman" w:cs="Times New Roman" w:hint="eastAsia"/>
                <w:spacing w:val="14"/>
                <w:sz w:val="20"/>
                <w:lang w:eastAsia="zh-TW"/>
              </w:rPr>
              <w:t>四、</w:t>
            </w:r>
            <w:r w:rsidRPr="00342542">
              <w:rPr>
                <w:rFonts w:ascii="微軟正黑體" w:eastAsia="微軟正黑體" w:hAnsi="Times New Roman" w:cs="Times New Roman" w:hint="eastAsia"/>
                <w:lang w:eastAsia="zh-TW"/>
              </w:rPr>
              <w:t>畢業前應符合以下規定方可畢業</w:t>
            </w:r>
            <w:r w:rsidRPr="00342542">
              <w:rPr>
                <w:rFonts w:ascii="Times New Roman" w:eastAsia="Times New Roman" w:hAnsi="Times New Roman" w:cs="Times New Roman"/>
                <w:spacing w:val="-10"/>
                <w:lang w:eastAsia="zh-TW"/>
              </w:rPr>
              <w:t>:</w:t>
            </w:r>
          </w:p>
          <w:p w14:paraId="5ABDCE46" w14:textId="77777777" w:rsidR="00342542" w:rsidRPr="00342542" w:rsidRDefault="00342542" w:rsidP="00342542">
            <w:pPr>
              <w:spacing w:before="130" w:line="141" w:lineRule="auto"/>
              <w:ind w:right="258"/>
              <w:rPr>
                <w:rFonts w:ascii="微軟正黑體" w:eastAsia="微軟正黑體" w:hAnsi="Times New Roman" w:cs="Times New Roman"/>
                <w:lang w:eastAsia="zh-TW"/>
              </w:rPr>
            </w:pPr>
            <w:r w:rsidRPr="00342542">
              <w:rPr>
                <w:rFonts w:ascii="Times New Roman" w:eastAsia="Times New Roman" w:hAnsi="Times New Roman" w:cs="Times New Roman"/>
                <w:spacing w:val="-2"/>
                <w:lang w:eastAsia="zh-TW"/>
              </w:rPr>
              <w:t>(</w:t>
            </w:r>
            <w:r w:rsidRPr="00342542">
              <w:rPr>
                <w:rFonts w:ascii="微軟正黑體" w:eastAsia="微軟正黑體" w:hAnsi="Times New Roman" w:cs="Times New Roman" w:hint="eastAsia"/>
                <w:spacing w:val="-2"/>
                <w:lang w:eastAsia="zh-TW"/>
              </w:rPr>
              <w:t>一</w:t>
            </w:r>
            <w:r w:rsidRPr="00342542">
              <w:rPr>
                <w:rFonts w:ascii="Times New Roman" w:eastAsia="Times New Roman" w:hAnsi="Times New Roman" w:cs="Times New Roman"/>
                <w:spacing w:val="-2"/>
                <w:lang w:eastAsia="zh-TW"/>
              </w:rPr>
              <w:t>)</w:t>
            </w:r>
            <w:r w:rsidRPr="00342542">
              <w:rPr>
                <w:rFonts w:ascii="微軟正黑體" w:eastAsia="微軟正黑體" w:hAnsi="Times New Roman" w:cs="Times New Roman" w:hint="eastAsia"/>
                <w:spacing w:val="-5"/>
                <w:lang w:eastAsia="zh-TW"/>
              </w:rPr>
              <w:t>本系學生須修畢本校任一類學分學程並取得學分學程證明書，學分學程之修習依據本校</w:t>
            </w:r>
            <w:r w:rsidRPr="00342542">
              <w:rPr>
                <w:rFonts w:ascii="微軟正黑體" w:eastAsia="微軟正黑體" w:hAnsi="Times New Roman" w:cs="Times New Roman" w:hint="eastAsia"/>
                <w:spacing w:val="-2"/>
                <w:lang w:eastAsia="zh-TW"/>
              </w:rPr>
              <w:t>學分學程設置辦法辦理。</w:t>
            </w:r>
          </w:p>
          <w:p w14:paraId="3E9F325D" w14:textId="77777777" w:rsidR="00342542" w:rsidRPr="00342542" w:rsidRDefault="00342542" w:rsidP="00342542">
            <w:pPr>
              <w:spacing w:before="180" w:line="141" w:lineRule="auto"/>
              <w:ind w:right="256"/>
              <w:rPr>
                <w:rFonts w:ascii="微軟正黑體" w:eastAsia="微軟正黑體" w:hAnsi="Times New Roman" w:cs="Times New Roman"/>
                <w:lang w:eastAsia="zh-TW"/>
              </w:rPr>
            </w:pPr>
            <w:r w:rsidRPr="00342542">
              <w:rPr>
                <w:rFonts w:ascii="Times New Roman" w:eastAsia="Times New Roman" w:hAnsi="Times New Roman" w:cs="Times New Roman"/>
                <w:spacing w:val="-2"/>
                <w:lang w:eastAsia="zh-TW"/>
              </w:rPr>
              <w:t>(</w:t>
            </w:r>
            <w:r w:rsidRPr="00342542">
              <w:rPr>
                <w:rFonts w:ascii="微軟正黑體" w:eastAsia="微軟正黑體" w:hAnsi="Times New Roman" w:cs="Times New Roman" w:hint="eastAsia"/>
                <w:spacing w:val="-2"/>
                <w:lang w:eastAsia="zh-TW"/>
              </w:rPr>
              <w:t>二</w:t>
            </w:r>
            <w:r w:rsidRPr="00342542">
              <w:rPr>
                <w:rFonts w:ascii="Times New Roman" w:eastAsia="Times New Roman" w:hAnsi="Times New Roman" w:cs="Times New Roman"/>
                <w:spacing w:val="-2"/>
                <w:lang w:eastAsia="zh-TW"/>
              </w:rPr>
              <w:t>)</w:t>
            </w:r>
            <w:r w:rsidRPr="00342542">
              <w:rPr>
                <w:rFonts w:ascii="微軟正黑體" w:eastAsia="微軟正黑體" w:hAnsi="Times New Roman" w:cs="Times New Roman" w:hint="eastAsia"/>
                <w:spacing w:val="-3"/>
                <w:lang w:eastAsia="zh-TW"/>
              </w:rPr>
              <w:t xml:space="preserve">本系中文基本能力畢業門檻為「基礎級」以上，英文基本能力畢業門檻為 </w:t>
            </w:r>
            <w:r w:rsidRPr="00342542">
              <w:rPr>
                <w:rFonts w:ascii="Times New Roman" w:eastAsia="Times New Roman" w:hAnsi="Times New Roman" w:cs="Times New Roman"/>
                <w:spacing w:val="-2"/>
                <w:lang w:eastAsia="zh-TW"/>
              </w:rPr>
              <w:t>CEFR</w:t>
            </w:r>
            <w:r w:rsidRPr="00342542">
              <w:rPr>
                <w:rFonts w:ascii="Times New Roman" w:eastAsia="Times New Roman" w:hAnsi="Times New Roman" w:cs="Times New Roman"/>
                <w:spacing w:val="-5"/>
                <w:lang w:eastAsia="zh-TW"/>
              </w:rPr>
              <w:t xml:space="preserve"> </w:t>
            </w:r>
            <w:r w:rsidRPr="00342542">
              <w:rPr>
                <w:rFonts w:ascii="微軟正黑體" w:eastAsia="微軟正黑體" w:hAnsi="Times New Roman" w:cs="Times New Roman" w:hint="eastAsia"/>
                <w:spacing w:val="-2"/>
                <w:lang w:eastAsia="zh-TW"/>
              </w:rPr>
              <w:t>語言能</w:t>
            </w:r>
            <w:r w:rsidRPr="00342542">
              <w:rPr>
                <w:rFonts w:ascii="微軟正黑體" w:eastAsia="微軟正黑體" w:hAnsi="Times New Roman" w:cs="Times New Roman" w:hint="eastAsia"/>
                <w:lang w:eastAsia="zh-TW"/>
              </w:rPr>
              <w:t xml:space="preserve">力參考指標 </w:t>
            </w:r>
            <w:r w:rsidRPr="00342542">
              <w:rPr>
                <w:rFonts w:ascii="Times New Roman" w:eastAsia="Times New Roman" w:hAnsi="Times New Roman" w:cs="Times New Roman"/>
                <w:lang w:eastAsia="zh-TW"/>
              </w:rPr>
              <w:t>B1</w:t>
            </w:r>
            <w:r w:rsidRPr="00342542">
              <w:rPr>
                <w:rFonts w:ascii="微軟正黑體" w:eastAsia="微軟正黑體" w:hAnsi="Times New Roman" w:cs="Times New Roman" w:hint="eastAsia"/>
                <w:lang w:eastAsia="zh-TW"/>
              </w:rPr>
              <w:t>（進階級）以上，相關規定補救措施請參照通識中心網頁公告。</w:t>
            </w:r>
          </w:p>
          <w:p w14:paraId="7C5BF8F1" w14:textId="77777777" w:rsidR="00342542" w:rsidRPr="00342542" w:rsidRDefault="00342542" w:rsidP="00342542">
            <w:pPr>
              <w:spacing w:before="49" w:line="440" w:lineRule="exact"/>
              <w:rPr>
                <w:rFonts w:ascii="Times New Roman" w:eastAsia="Times New Roman" w:hAnsi="Times New Roman" w:cs="Times New Roman"/>
                <w:lang w:eastAsia="zh-TW"/>
              </w:rPr>
            </w:pPr>
            <w:r w:rsidRPr="00342542">
              <w:rPr>
                <w:rFonts w:ascii="Times New Roman" w:eastAsia="Times New Roman" w:hAnsi="Times New Roman" w:cs="Times New Roman"/>
                <w:lang w:eastAsia="zh-TW"/>
              </w:rPr>
              <w:t>(</w:t>
            </w:r>
            <w:r w:rsidRPr="00342542">
              <w:rPr>
                <w:rFonts w:ascii="微軟正黑體" w:eastAsia="微軟正黑體" w:hAnsi="Times New Roman" w:cs="Times New Roman" w:hint="eastAsia"/>
                <w:lang w:eastAsia="zh-TW"/>
              </w:rPr>
              <w:t>三</w:t>
            </w:r>
            <w:r w:rsidRPr="00342542">
              <w:rPr>
                <w:rFonts w:ascii="Times New Roman" w:eastAsia="Times New Roman" w:hAnsi="Times New Roman" w:cs="Times New Roman"/>
                <w:lang w:eastAsia="zh-TW"/>
              </w:rPr>
              <w:t>)</w:t>
            </w:r>
            <w:r w:rsidRPr="00342542">
              <w:rPr>
                <w:rFonts w:ascii="微軟正黑體" w:eastAsia="微軟正黑體" w:hAnsi="Times New Roman" w:cs="Times New Roman" w:hint="eastAsia"/>
                <w:lang w:eastAsia="zh-TW"/>
              </w:rPr>
              <w:t>本系畢業門檻須符合與以下項目標準之一</w:t>
            </w:r>
            <w:r w:rsidRPr="00342542">
              <w:rPr>
                <w:rFonts w:ascii="Times New Roman" w:eastAsia="Times New Roman" w:hAnsi="Times New Roman" w:cs="Times New Roman"/>
                <w:spacing w:val="-10"/>
                <w:lang w:eastAsia="zh-TW"/>
              </w:rPr>
              <w:t>:</w:t>
            </w:r>
          </w:p>
          <w:p w14:paraId="6F6A299D" w14:textId="77777777" w:rsidR="00342542" w:rsidRPr="00342542" w:rsidRDefault="00342542" w:rsidP="00342542">
            <w:pPr>
              <w:numPr>
                <w:ilvl w:val="0"/>
                <w:numId w:val="1"/>
              </w:numPr>
              <w:tabs>
                <w:tab w:val="left" w:pos="1382"/>
              </w:tabs>
              <w:spacing w:line="439" w:lineRule="exact"/>
              <w:ind w:hanging="283"/>
              <w:rPr>
                <w:rFonts w:ascii="微軟正黑體" w:eastAsia="微軟正黑體" w:hAnsi="Times New Roman" w:cs="Times New Roman"/>
                <w:lang w:eastAsia="zh-TW"/>
              </w:rPr>
            </w:pPr>
            <w:r w:rsidRPr="00342542">
              <w:rPr>
                <w:rFonts w:ascii="微軟正黑體" w:eastAsia="微軟正黑體" w:hAnsi="Times New Roman" w:cs="Times New Roman" w:hint="eastAsia"/>
                <w:lang w:eastAsia="zh-TW"/>
              </w:rPr>
              <w:t>參加競賽</w:t>
            </w:r>
            <w:r w:rsidRPr="00342542">
              <w:rPr>
                <w:rFonts w:ascii="Times New Roman" w:eastAsia="Times New Roman" w:hAnsi="Times New Roman" w:cs="Times New Roman"/>
                <w:lang w:eastAsia="zh-TW"/>
              </w:rPr>
              <w:t>:</w:t>
            </w:r>
            <w:r w:rsidRPr="00342542">
              <w:rPr>
                <w:rFonts w:ascii="微軟正黑體" w:eastAsia="微軟正黑體" w:hAnsi="Times New Roman" w:cs="Times New Roman" w:hint="eastAsia"/>
                <w:spacing w:val="-1"/>
                <w:lang w:eastAsia="zh-TW"/>
              </w:rPr>
              <w:t>校內外創業、行銷企劃等競賽並獲獎一至三名。</w:t>
            </w:r>
          </w:p>
          <w:p w14:paraId="56CB53CF" w14:textId="77777777" w:rsidR="00342542" w:rsidRPr="00342542" w:rsidRDefault="00342542" w:rsidP="00342542">
            <w:pPr>
              <w:numPr>
                <w:ilvl w:val="0"/>
                <w:numId w:val="1"/>
              </w:numPr>
              <w:tabs>
                <w:tab w:val="left" w:pos="1382"/>
              </w:tabs>
              <w:spacing w:line="440" w:lineRule="exact"/>
              <w:ind w:hanging="283"/>
              <w:rPr>
                <w:rFonts w:ascii="Times New Roman" w:eastAsia="Times New Roman" w:hAnsi="Times New Roman" w:cs="Times New Roman"/>
              </w:rPr>
            </w:pPr>
            <w:r w:rsidRPr="00342542">
              <w:rPr>
                <w:rFonts w:ascii="微軟正黑體" w:eastAsia="微軟正黑體" w:hAnsi="Times New Roman" w:cs="Times New Roman" w:hint="eastAsia"/>
                <w:lang w:eastAsia="zh-TW"/>
              </w:rPr>
              <w:t>考取專業證照</w:t>
            </w:r>
            <w:r w:rsidRPr="00342542">
              <w:rPr>
                <w:rFonts w:ascii="Times New Roman" w:eastAsia="Times New Roman" w:hAnsi="Times New Roman" w:cs="Times New Roman"/>
                <w:lang w:eastAsia="zh-TW"/>
              </w:rPr>
              <w:t>:</w:t>
            </w:r>
            <w:r w:rsidRPr="00342542">
              <w:rPr>
                <w:rFonts w:ascii="微軟正黑體" w:eastAsia="微軟正黑體" w:hAnsi="Times New Roman" w:cs="Times New Roman" w:hint="eastAsia"/>
                <w:lang w:eastAsia="zh-TW"/>
              </w:rPr>
              <w:t>參加本系認可之商管相關專業證照三張以上。</w:t>
            </w:r>
            <w:r w:rsidRPr="00342542">
              <w:rPr>
                <w:rFonts w:ascii="Times New Roman" w:eastAsia="Times New Roman" w:hAnsi="Times New Roman" w:cs="Times New Roman"/>
              </w:rPr>
              <w:t>(</w:t>
            </w:r>
            <w:proofErr w:type="spellStart"/>
            <w:r w:rsidRPr="00342542">
              <w:rPr>
                <w:rFonts w:ascii="微軟正黑體" w:eastAsia="微軟正黑體" w:hAnsi="Times New Roman" w:cs="Times New Roman" w:hint="eastAsia"/>
              </w:rPr>
              <w:t>檢附認可表</w:t>
            </w:r>
            <w:proofErr w:type="spellEnd"/>
            <w:r w:rsidRPr="00342542">
              <w:rPr>
                <w:rFonts w:ascii="Times New Roman" w:eastAsia="Times New Roman" w:hAnsi="Times New Roman" w:cs="Times New Roman"/>
                <w:spacing w:val="-10"/>
              </w:rPr>
              <w:t>)</w:t>
            </w:r>
          </w:p>
          <w:p w14:paraId="515B1C11" w14:textId="77777777" w:rsidR="00342542" w:rsidRPr="00342542" w:rsidRDefault="00342542" w:rsidP="00342542">
            <w:pPr>
              <w:numPr>
                <w:ilvl w:val="0"/>
                <w:numId w:val="1"/>
              </w:numPr>
              <w:tabs>
                <w:tab w:val="left" w:pos="1382"/>
              </w:tabs>
              <w:spacing w:before="1" w:line="440" w:lineRule="exact"/>
              <w:ind w:hanging="283"/>
              <w:rPr>
                <w:rFonts w:ascii="微軟正黑體" w:eastAsia="微軟正黑體" w:hAnsi="Times New Roman" w:cs="Times New Roman"/>
                <w:lang w:eastAsia="zh-TW"/>
              </w:rPr>
            </w:pPr>
            <w:r w:rsidRPr="00342542">
              <w:rPr>
                <w:rFonts w:ascii="微軟正黑體" w:eastAsia="微軟正黑體" w:hAnsi="Times New Roman" w:cs="Times New Roman" w:hint="eastAsia"/>
                <w:spacing w:val="-1"/>
                <w:lang w:eastAsia="zh-TW"/>
              </w:rPr>
              <w:t>申請科技部大專生專題計畫需獲得補助計畫。</w:t>
            </w:r>
          </w:p>
          <w:p w14:paraId="2F509949" w14:textId="77777777" w:rsidR="00342542" w:rsidRPr="00342542" w:rsidRDefault="00342542" w:rsidP="00342542">
            <w:pPr>
              <w:numPr>
                <w:ilvl w:val="0"/>
                <w:numId w:val="1"/>
              </w:numPr>
              <w:tabs>
                <w:tab w:val="left" w:pos="1382"/>
              </w:tabs>
              <w:spacing w:before="130" w:line="141" w:lineRule="auto"/>
              <w:ind w:right="336"/>
              <w:rPr>
                <w:rFonts w:ascii="微軟正黑體" w:eastAsia="微軟正黑體" w:hAnsi="Times New Roman" w:cs="Times New Roman"/>
                <w:lang w:eastAsia="zh-TW"/>
              </w:rPr>
            </w:pPr>
            <w:r w:rsidRPr="00342542">
              <w:rPr>
                <w:rFonts w:ascii="微軟正黑體" w:eastAsia="微軟正黑體" w:hAnsi="Times New Roman" w:cs="Times New Roman" w:hint="eastAsia"/>
                <w:spacing w:val="-2"/>
                <w:lang w:eastAsia="zh-TW"/>
              </w:rPr>
              <w:t>參與校外實習</w:t>
            </w:r>
            <w:r w:rsidRPr="00342542">
              <w:rPr>
                <w:rFonts w:ascii="Times New Roman" w:eastAsia="Times New Roman" w:hAnsi="Times New Roman" w:cs="Times New Roman"/>
                <w:spacing w:val="-2"/>
                <w:lang w:eastAsia="zh-TW"/>
              </w:rPr>
              <w:t>:</w:t>
            </w:r>
            <w:r w:rsidRPr="00342542">
              <w:rPr>
                <w:rFonts w:ascii="微軟正黑體" w:eastAsia="微軟正黑體" w:hAnsi="Times New Roman" w:cs="Times New Roman" w:hint="eastAsia"/>
                <w:spacing w:val="-2"/>
                <w:lang w:eastAsia="zh-TW"/>
              </w:rPr>
              <w:t>實習單位須與本系簽訂產學企業合作協議書或政府部分相關選送學生赴新興市場計畫之實習。</w:t>
            </w:r>
          </w:p>
          <w:p w14:paraId="42154895" w14:textId="77777777" w:rsidR="00342542" w:rsidRPr="00342542" w:rsidRDefault="00342542" w:rsidP="00342542">
            <w:pPr>
              <w:numPr>
                <w:ilvl w:val="0"/>
                <w:numId w:val="1"/>
              </w:numPr>
              <w:tabs>
                <w:tab w:val="left" w:pos="1382"/>
              </w:tabs>
              <w:spacing w:before="180" w:line="141" w:lineRule="auto"/>
              <w:ind w:right="163"/>
              <w:rPr>
                <w:rFonts w:ascii="微軟正黑體" w:eastAsia="微軟正黑體" w:hAnsi="Times New Roman" w:cs="Times New Roman"/>
                <w:lang w:eastAsia="zh-TW"/>
              </w:rPr>
            </w:pPr>
            <w:r w:rsidRPr="00342542">
              <w:rPr>
                <w:rFonts w:ascii="微軟正黑體" w:eastAsia="微軟正黑體" w:hAnsi="Times New Roman" w:cs="Times New Roman" w:hint="eastAsia"/>
                <w:spacing w:val="-1"/>
                <w:lang w:eastAsia="zh-TW"/>
              </w:rPr>
              <w:t xml:space="preserve">參與本系系學會且擔任組員及幹部各 </w:t>
            </w:r>
            <w:r w:rsidRPr="00342542">
              <w:rPr>
                <w:rFonts w:ascii="Times New Roman" w:eastAsia="Times New Roman" w:hAnsi="Times New Roman" w:cs="Times New Roman"/>
                <w:lang w:eastAsia="zh-TW"/>
              </w:rPr>
              <w:t>1</w:t>
            </w:r>
            <w:r w:rsidRPr="00342542">
              <w:rPr>
                <w:rFonts w:ascii="Times New Roman" w:eastAsia="Times New Roman" w:hAnsi="Times New Roman" w:cs="Times New Roman"/>
                <w:spacing w:val="-15"/>
                <w:lang w:eastAsia="zh-TW"/>
              </w:rPr>
              <w:t xml:space="preserve"> </w:t>
            </w:r>
            <w:r w:rsidRPr="00342542">
              <w:rPr>
                <w:rFonts w:ascii="微軟正黑體" w:eastAsia="微軟正黑體" w:hAnsi="Times New Roman" w:cs="Times New Roman" w:hint="eastAsia"/>
                <w:lang w:eastAsia="zh-TW"/>
              </w:rPr>
              <w:t>年以上，並請系學會協助彙整相關名單經系務</w:t>
            </w:r>
            <w:r w:rsidRPr="00342542">
              <w:rPr>
                <w:rFonts w:ascii="微軟正黑體" w:eastAsia="微軟正黑體" w:hAnsi="Times New Roman" w:cs="Times New Roman" w:hint="eastAsia"/>
                <w:spacing w:val="-2"/>
                <w:lang w:eastAsia="zh-TW"/>
              </w:rPr>
              <w:t>會議考核准可後，發送證明文件。</w:t>
            </w:r>
          </w:p>
          <w:p w14:paraId="458E4569" w14:textId="77777777" w:rsidR="00342542" w:rsidRPr="00342542" w:rsidRDefault="00342542" w:rsidP="00342542">
            <w:pPr>
              <w:spacing w:before="47" w:line="351" w:lineRule="exact"/>
              <w:rPr>
                <w:rFonts w:ascii="微軟正黑體" w:eastAsia="微軟正黑體" w:hAnsi="Times New Roman" w:cs="Times New Roman"/>
                <w:lang w:eastAsia="zh-TW"/>
              </w:rPr>
            </w:pPr>
            <w:r w:rsidRPr="00342542">
              <w:rPr>
                <w:rFonts w:ascii="微軟正黑體" w:eastAsia="微軟正黑體" w:hAnsi="Times New Roman" w:cs="Times New Roman" w:hint="eastAsia"/>
                <w:spacing w:val="10"/>
                <w:sz w:val="20"/>
                <w:lang w:eastAsia="zh-TW"/>
              </w:rPr>
              <w:t>五、</w:t>
            </w:r>
            <w:r w:rsidRPr="00342542">
              <w:rPr>
                <w:rFonts w:ascii="微軟正黑體" w:eastAsia="微軟正黑體" w:hAnsi="Times New Roman" w:cs="Times New Roman" w:hint="eastAsia"/>
                <w:spacing w:val="-1"/>
                <w:lang w:eastAsia="zh-TW"/>
              </w:rPr>
              <w:t xml:space="preserve">欲修讀本系輔系、雙主修者，須依規定在畢業 </w:t>
            </w:r>
            <w:r w:rsidRPr="00342542">
              <w:rPr>
                <w:rFonts w:ascii="Times New Roman" w:eastAsia="Times New Roman" w:hAnsi="Times New Roman" w:cs="Times New Roman"/>
                <w:lang w:eastAsia="zh-TW"/>
              </w:rPr>
              <w:t>128</w:t>
            </w:r>
            <w:r w:rsidRPr="00342542">
              <w:rPr>
                <w:rFonts w:ascii="Times New Roman" w:eastAsia="Times New Roman" w:hAnsi="Times New Roman" w:cs="Times New Roman"/>
                <w:spacing w:val="-15"/>
                <w:lang w:eastAsia="zh-TW"/>
              </w:rPr>
              <w:t xml:space="preserve"> </w:t>
            </w:r>
            <w:r w:rsidRPr="00342542">
              <w:rPr>
                <w:rFonts w:ascii="微軟正黑體" w:eastAsia="微軟正黑體" w:hAnsi="Times New Roman" w:cs="Times New Roman" w:hint="eastAsia"/>
                <w:spacing w:val="-3"/>
                <w:lang w:eastAsia="zh-TW"/>
              </w:rPr>
              <w:t xml:space="preserve">學分外，加修 </w:t>
            </w:r>
            <w:r w:rsidRPr="00342542">
              <w:rPr>
                <w:rFonts w:ascii="Times New Roman" w:eastAsia="Times New Roman" w:hAnsi="Times New Roman" w:cs="Times New Roman"/>
                <w:lang w:eastAsia="zh-TW"/>
              </w:rPr>
              <w:t>39</w:t>
            </w:r>
            <w:r w:rsidRPr="00342542">
              <w:rPr>
                <w:rFonts w:ascii="Times New Roman" w:eastAsia="Times New Roman" w:hAnsi="Times New Roman" w:cs="Times New Roman"/>
                <w:spacing w:val="-15"/>
                <w:lang w:eastAsia="zh-TW"/>
              </w:rPr>
              <w:t xml:space="preserve"> </w:t>
            </w:r>
            <w:r w:rsidRPr="00342542">
              <w:rPr>
                <w:rFonts w:ascii="微軟正黑體" w:eastAsia="微軟正黑體" w:hAnsi="Times New Roman" w:cs="Times New Roman" w:hint="eastAsia"/>
                <w:lang w:eastAsia="zh-TW"/>
              </w:rPr>
              <w:t>學分</w:t>
            </w:r>
            <w:r w:rsidRPr="00342542">
              <w:rPr>
                <w:rFonts w:ascii="Times New Roman" w:eastAsia="Times New Roman" w:hAnsi="Times New Roman" w:cs="Times New Roman"/>
                <w:lang w:eastAsia="zh-TW"/>
              </w:rPr>
              <w:t>(</w:t>
            </w:r>
            <w:r w:rsidRPr="00342542">
              <w:rPr>
                <w:rFonts w:ascii="微軟正黑體" w:eastAsia="微軟正黑體" w:hAnsi="Times New Roman" w:cs="Times New Roman" w:hint="eastAsia"/>
                <w:lang w:eastAsia="zh-TW"/>
              </w:rPr>
              <w:t>輔系</w:t>
            </w:r>
            <w:r w:rsidRPr="00342542">
              <w:rPr>
                <w:rFonts w:ascii="Times New Roman" w:eastAsia="Times New Roman" w:hAnsi="Times New Roman" w:cs="Times New Roman"/>
                <w:lang w:eastAsia="zh-TW"/>
              </w:rPr>
              <w:t>)</w:t>
            </w:r>
            <w:r w:rsidRPr="00342542">
              <w:rPr>
                <w:rFonts w:ascii="微軟正黑體" w:eastAsia="微軟正黑體" w:hAnsi="Times New Roman" w:cs="Times New Roman" w:hint="eastAsia"/>
                <w:lang w:eastAsia="zh-TW"/>
              </w:rPr>
              <w:t>、</w:t>
            </w:r>
            <w:r w:rsidRPr="00342542">
              <w:rPr>
                <w:rFonts w:ascii="Times New Roman" w:eastAsia="Times New Roman" w:hAnsi="Times New Roman" w:cs="Times New Roman"/>
                <w:lang w:eastAsia="zh-TW"/>
              </w:rPr>
              <w:t>63</w:t>
            </w:r>
            <w:r w:rsidRPr="00342542">
              <w:rPr>
                <w:rFonts w:ascii="Times New Roman" w:eastAsia="Times New Roman" w:hAnsi="Times New Roman" w:cs="Times New Roman"/>
                <w:spacing w:val="-15"/>
                <w:lang w:eastAsia="zh-TW"/>
              </w:rPr>
              <w:t xml:space="preserve"> </w:t>
            </w:r>
            <w:r w:rsidRPr="00342542">
              <w:rPr>
                <w:rFonts w:ascii="微軟正黑體" w:eastAsia="微軟正黑體" w:hAnsi="Times New Roman" w:cs="Times New Roman" w:hint="eastAsia"/>
                <w:lang w:eastAsia="zh-TW"/>
              </w:rPr>
              <w:t>學分</w:t>
            </w:r>
            <w:r w:rsidRPr="00342542">
              <w:rPr>
                <w:rFonts w:ascii="Times New Roman" w:eastAsia="Times New Roman" w:hAnsi="Times New Roman" w:cs="Times New Roman"/>
                <w:lang w:eastAsia="zh-TW"/>
              </w:rPr>
              <w:t>(</w:t>
            </w:r>
            <w:r w:rsidRPr="00342542">
              <w:rPr>
                <w:rFonts w:ascii="微軟正黑體" w:eastAsia="微軟正黑體" w:hAnsi="Times New Roman" w:cs="Times New Roman" w:hint="eastAsia"/>
                <w:spacing w:val="-12"/>
                <w:lang w:eastAsia="zh-TW"/>
              </w:rPr>
              <w:t>雙</w:t>
            </w:r>
          </w:p>
          <w:p w14:paraId="7E099958" w14:textId="77777777" w:rsidR="00342542" w:rsidRPr="00342542" w:rsidRDefault="00342542" w:rsidP="00342542">
            <w:pPr>
              <w:spacing w:line="260" w:lineRule="exact"/>
              <w:rPr>
                <w:rFonts w:ascii="微軟正黑體" w:eastAsia="微軟正黑體" w:hAnsi="Times New Roman" w:cs="Times New Roman"/>
                <w:lang w:eastAsia="zh-TW"/>
              </w:rPr>
            </w:pPr>
            <w:r w:rsidRPr="00342542">
              <w:rPr>
                <w:rFonts w:ascii="微軟正黑體" w:eastAsia="微軟正黑體" w:hAnsi="Times New Roman" w:cs="Times New Roman" w:hint="eastAsia"/>
                <w:spacing w:val="-2"/>
                <w:lang w:eastAsia="zh-TW"/>
              </w:rPr>
              <w:t>主修</w:t>
            </w:r>
            <w:r w:rsidRPr="00342542">
              <w:rPr>
                <w:rFonts w:ascii="Times New Roman" w:eastAsia="Times New Roman" w:hAnsi="Times New Roman" w:cs="Times New Roman"/>
                <w:spacing w:val="-2"/>
                <w:lang w:eastAsia="zh-TW"/>
              </w:rPr>
              <w:t>)</w:t>
            </w:r>
            <w:r w:rsidRPr="00342542">
              <w:rPr>
                <w:rFonts w:ascii="微軟正黑體" w:eastAsia="微軟正黑體" w:hAnsi="Times New Roman" w:cs="Times New Roman" w:hint="eastAsia"/>
                <w:spacing w:val="-3"/>
                <w:lang w:eastAsia="zh-TW"/>
              </w:rPr>
              <w:t>，輔系、雙主修修習規定依本校學士班修讀輔系暨雙主修辦法辦理。</w:t>
            </w:r>
          </w:p>
        </w:tc>
      </w:tr>
    </w:tbl>
    <w:p w14:paraId="07A56CA3" w14:textId="77777777" w:rsidR="00342542" w:rsidRPr="00342542" w:rsidRDefault="00342542" w:rsidP="00342542">
      <w:pPr>
        <w:autoSpaceDE w:val="0"/>
        <w:autoSpaceDN w:val="0"/>
        <w:spacing w:line="260" w:lineRule="exact"/>
        <w:rPr>
          <w:rFonts w:ascii="微軟正黑體" w:eastAsia="微軟正黑體" w:hAnsi="Times New Roman" w:cs="Times New Roman"/>
          <w:kern w:val="0"/>
        </w:rPr>
        <w:sectPr w:rsidR="00342542" w:rsidRPr="00342542">
          <w:headerReference w:type="even" r:id="rId5"/>
          <w:headerReference w:type="default" r:id="rId6"/>
          <w:footerReference w:type="even" r:id="rId7"/>
          <w:footerReference w:type="default" r:id="rId8"/>
          <w:pgSz w:w="11910" w:h="16840"/>
          <w:pgMar w:top="1080" w:right="425" w:bottom="1020" w:left="566" w:header="881" w:footer="823" w:gutter="0"/>
          <w:pgNumType w:start="227"/>
          <w:cols w:space="720"/>
        </w:sectPr>
      </w:pPr>
    </w:p>
    <w:p w14:paraId="7045599E" w14:textId="77777777" w:rsidR="00342542" w:rsidRPr="00342542" w:rsidRDefault="00342542" w:rsidP="00342542">
      <w:pPr>
        <w:autoSpaceDE w:val="0"/>
        <w:autoSpaceDN w:val="0"/>
        <w:spacing w:before="3"/>
        <w:rPr>
          <w:rFonts w:ascii="Times New Roman" w:eastAsia="Times New Roman" w:hAnsi="Times New Roman" w:cs="Times New Roman"/>
          <w:b/>
          <w:kern w:val="0"/>
          <w:sz w:val="2"/>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7"/>
        <w:gridCol w:w="3666"/>
        <w:gridCol w:w="709"/>
        <w:gridCol w:w="711"/>
        <w:gridCol w:w="709"/>
        <w:gridCol w:w="1278"/>
        <w:gridCol w:w="1842"/>
      </w:tblGrid>
      <w:tr w:rsidR="00342542" w:rsidRPr="00342542" w14:paraId="25810B68" w14:textId="77777777" w:rsidTr="00A45CC1">
        <w:trPr>
          <w:trHeight w:val="414"/>
        </w:trPr>
        <w:tc>
          <w:tcPr>
            <w:tcW w:w="10382" w:type="dxa"/>
            <w:gridSpan w:val="7"/>
          </w:tcPr>
          <w:p w14:paraId="2F8BE947" w14:textId="77777777" w:rsidR="00342542" w:rsidRPr="00342542" w:rsidRDefault="00342542" w:rsidP="00342542">
            <w:pPr>
              <w:spacing w:line="395" w:lineRule="exact"/>
              <w:rPr>
                <w:rFonts w:ascii="微軟正黑體" w:eastAsia="微軟正黑體" w:hAnsi="Times New Roman" w:cs="Times New Roman"/>
                <w:b/>
              </w:rPr>
            </w:pPr>
            <w:proofErr w:type="spellStart"/>
            <w:r w:rsidRPr="00342542">
              <w:rPr>
                <w:rFonts w:ascii="微軟正黑體" w:eastAsia="微軟正黑體" w:hAnsi="Times New Roman" w:cs="Times New Roman"/>
                <w:b/>
                <w:spacing w:val="-2"/>
              </w:rPr>
              <w:t>院共同必修</w:t>
            </w:r>
            <w:proofErr w:type="spellEnd"/>
          </w:p>
        </w:tc>
      </w:tr>
      <w:tr w:rsidR="00342542" w:rsidRPr="00342542" w14:paraId="24C06F47" w14:textId="77777777" w:rsidTr="00A45CC1">
        <w:trPr>
          <w:trHeight w:val="422"/>
        </w:trPr>
        <w:tc>
          <w:tcPr>
            <w:tcW w:w="1467" w:type="dxa"/>
          </w:tcPr>
          <w:p w14:paraId="629F5A9D" w14:textId="77777777" w:rsidR="00342542" w:rsidRPr="00342542" w:rsidRDefault="00342542" w:rsidP="00342542">
            <w:pPr>
              <w:spacing w:line="402" w:lineRule="exact"/>
              <w:ind w:right="243"/>
              <w:jc w:val="righ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科目代碼</w:t>
            </w:r>
            <w:proofErr w:type="spellEnd"/>
          </w:p>
        </w:tc>
        <w:tc>
          <w:tcPr>
            <w:tcW w:w="3666" w:type="dxa"/>
          </w:tcPr>
          <w:p w14:paraId="16641DF7" w14:textId="77777777" w:rsidR="00342542" w:rsidRPr="00342542" w:rsidRDefault="00342542" w:rsidP="00342542">
            <w:pPr>
              <w:spacing w:line="402"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科目名稱</w:t>
            </w:r>
            <w:proofErr w:type="spellEnd"/>
          </w:p>
        </w:tc>
        <w:tc>
          <w:tcPr>
            <w:tcW w:w="709" w:type="dxa"/>
          </w:tcPr>
          <w:p w14:paraId="19DE59E9" w14:textId="77777777" w:rsidR="00342542" w:rsidRPr="00342542" w:rsidRDefault="00342542" w:rsidP="00342542">
            <w:pPr>
              <w:spacing w:line="402" w:lineRule="exact"/>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選別</w:t>
            </w:r>
            <w:proofErr w:type="spellEnd"/>
          </w:p>
        </w:tc>
        <w:tc>
          <w:tcPr>
            <w:tcW w:w="711" w:type="dxa"/>
          </w:tcPr>
          <w:p w14:paraId="022BF692" w14:textId="77777777" w:rsidR="00342542" w:rsidRPr="00342542" w:rsidRDefault="00342542" w:rsidP="00342542">
            <w:pPr>
              <w:spacing w:line="402"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學分</w:t>
            </w:r>
            <w:proofErr w:type="spellEnd"/>
          </w:p>
        </w:tc>
        <w:tc>
          <w:tcPr>
            <w:tcW w:w="709" w:type="dxa"/>
          </w:tcPr>
          <w:p w14:paraId="6B9EF7FB" w14:textId="77777777" w:rsidR="00342542" w:rsidRPr="00342542" w:rsidRDefault="00342542" w:rsidP="00342542">
            <w:pPr>
              <w:spacing w:line="402" w:lineRule="exact"/>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時數</w:t>
            </w:r>
            <w:proofErr w:type="spellEnd"/>
          </w:p>
        </w:tc>
        <w:tc>
          <w:tcPr>
            <w:tcW w:w="1278" w:type="dxa"/>
          </w:tcPr>
          <w:p w14:paraId="4C9C5A30" w14:textId="77777777" w:rsidR="00342542" w:rsidRPr="00342542" w:rsidRDefault="00342542" w:rsidP="00342542">
            <w:pPr>
              <w:spacing w:line="402"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開課年級</w:t>
            </w:r>
            <w:proofErr w:type="spellEnd"/>
          </w:p>
        </w:tc>
        <w:tc>
          <w:tcPr>
            <w:tcW w:w="1842" w:type="dxa"/>
          </w:tcPr>
          <w:p w14:paraId="253CB38A" w14:textId="77777777" w:rsidR="00342542" w:rsidRPr="00342542" w:rsidRDefault="00342542" w:rsidP="00342542">
            <w:pPr>
              <w:spacing w:line="402" w:lineRule="exact"/>
              <w:ind w:right="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備註</w:t>
            </w:r>
            <w:proofErr w:type="spellEnd"/>
          </w:p>
        </w:tc>
      </w:tr>
      <w:tr w:rsidR="00342542" w:rsidRPr="00342542" w14:paraId="30DE3AED" w14:textId="77777777" w:rsidTr="00A45CC1">
        <w:trPr>
          <w:trHeight w:val="865"/>
        </w:trPr>
        <w:tc>
          <w:tcPr>
            <w:tcW w:w="1467" w:type="dxa"/>
          </w:tcPr>
          <w:p w14:paraId="0579CED6" w14:textId="77777777" w:rsidR="00342542" w:rsidRPr="00342542" w:rsidRDefault="00342542" w:rsidP="00342542">
            <w:pPr>
              <w:spacing w:before="10"/>
              <w:rPr>
                <w:rFonts w:ascii="Times New Roman" w:eastAsia="Times New Roman" w:hAnsi="Times New Roman" w:cs="Times New Roman"/>
                <w:b/>
              </w:rPr>
            </w:pPr>
          </w:p>
          <w:p w14:paraId="2D00ABA1" w14:textId="77777777" w:rsidR="00342542" w:rsidRPr="00342542" w:rsidRDefault="00342542" w:rsidP="00342542">
            <w:pPr>
              <w:spacing w:before="1"/>
              <w:ind w:right="310"/>
              <w:jc w:val="right"/>
              <w:rPr>
                <w:rFonts w:ascii="Times New Roman" w:eastAsia="Times New Roman" w:hAnsi="Times New Roman" w:cs="Times New Roman"/>
              </w:rPr>
            </w:pPr>
            <w:r w:rsidRPr="00342542">
              <w:rPr>
                <w:rFonts w:ascii="Times New Roman" w:eastAsia="Times New Roman" w:hAnsi="Times New Roman" w:cs="Times New Roman"/>
                <w:spacing w:val="-2"/>
              </w:rPr>
              <w:t>ZCM10060</w:t>
            </w:r>
          </w:p>
        </w:tc>
        <w:tc>
          <w:tcPr>
            <w:tcW w:w="3666" w:type="dxa"/>
          </w:tcPr>
          <w:p w14:paraId="0DC508B2" w14:textId="77777777" w:rsidR="00342542" w:rsidRPr="00342542" w:rsidRDefault="00342542" w:rsidP="00342542">
            <w:pPr>
              <w:spacing w:line="32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永續發展與社會創新</w:t>
            </w:r>
            <w:proofErr w:type="spellEnd"/>
          </w:p>
          <w:p w14:paraId="5AEB59E6"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Sustainable</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rPr>
              <w:t>Development</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rPr>
              <w:t>and</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spacing w:val="-2"/>
              </w:rPr>
              <w:t>Social</w:t>
            </w:r>
          </w:p>
          <w:p w14:paraId="11E4A01A" w14:textId="77777777" w:rsidR="00342542" w:rsidRPr="00342542" w:rsidRDefault="00342542" w:rsidP="00342542">
            <w:pPr>
              <w:spacing w:line="264" w:lineRule="exact"/>
              <w:rPr>
                <w:rFonts w:ascii="Times New Roman" w:eastAsia="Times New Roman" w:hAnsi="Times New Roman" w:cs="Times New Roman"/>
              </w:rPr>
            </w:pPr>
            <w:r w:rsidRPr="00342542">
              <w:rPr>
                <w:rFonts w:ascii="Times New Roman" w:eastAsia="Times New Roman" w:hAnsi="Times New Roman" w:cs="Times New Roman"/>
                <w:spacing w:val="-2"/>
              </w:rPr>
              <w:t>Innovation</w:t>
            </w:r>
          </w:p>
        </w:tc>
        <w:tc>
          <w:tcPr>
            <w:tcW w:w="709" w:type="dxa"/>
          </w:tcPr>
          <w:p w14:paraId="0ADECD3B" w14:textId="77777777" w:rsidR="00342542" w:rsidRPr="00342542" w:rsidRDefault="00342542" w:rsidP="00342542">
            <w:pPr>
              <w:spacing w:before="187"/>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2074045C" w14:textId="77777777" w:rsidR="00342542" w:rsidRPr="00342542" w:rsidRDefault="00342542" w:rsidP="00342542">
            <w:pPr>
              <w:spacing w:before="10"/>
              <w:rPr>
                <w:rFonts w:ascii="Times New Roman" w:eastAsia="Times New Roman" w:hAnsi="Times New Roman" w:cs="Times New Roman"/>
                <w:b/>
              </w:rPr>
            </w:pPr>
          </w:p>
          <w:p w14:paraId="1DD8128B" w14:textId="77777777" w:rsidR="00342542" w:rsidRPr="00342542" w:rsidRDefault="00342542" w:rsidP="00342542">
            <w:pPr>
              <w:spacing w:before="1"/>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054C1F2A" w14:textId="77777777" w:rsidR="00342542" w:rsidRPr="00342542" w:rsidRDefault="00342542" w:rsidP="00342542">
            <w:pPr>
              <w:spacing w:before="10"/>
              <w:rPr>
                <w:rFonts w:ascii="Times New Roman" w:eastAsia="Times New Roman" w:hAnsi="Times New Roman" w:cs="Times New Roman"/>
                <w:b/>
              </w:rPr>
            </w:pPr>
          </w:p>
          <w:p w14:paraId="5454385E" w14:textId="77777777" w:rsidR="00342542" w:rsidRPr="00342542" w:rsidRDefault="00342542" w:rsidP="00342542">
            <w:pPr>
              <w:spacing w:before="1"/>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3E034B23" w14:textId="77777777" w:rsidR="00342542" w:rsidRPr="00342542" w:rsidRDefault="00342542" w:rsidP="00342542">
            <w:pPr>
              <w:spacing w:before="187"/>
              <w:ind w:right="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842" w:type="dxa"/>
          </w:tcPr>
          <w:p w14:paraId="1F664127" w14:textId="77777777" w:rsidR="00342542" w:rsidRPr="00342542" w:rsidRDefault="00342542" w:rsidP="00342542">
            <w:pPr>
              <w:rPr>
                <w:rFonts w:ascii="Times New Roman" w:eastAsia="Times New Roman" w:hAnsi="Times New Roman" w:cs="Times New Roman"/>
              </w:rPr>
            </w:pPr>
          </w:p>
        </w:tc>
      </w:tr>
    </w:tbl>
    <w:p w14:paraId="5887740E" w14:textId="77777777" w:rsidR="00342542" w:rsidRPr="00342542" w:rsidRDefault="00342542" w:rsidP="00342542">
      <w:pPr>
        <w:autoSpaceDE w:val="0"/>
        <w:autoSpaceDN w:val="0"/>
        <w:spacing w:before="132"/>
        <w:rPr>
          <w:rFonts w:ascii="Times New Roman" w:eastAsia="Times New Roman" w:hAnsi="Times New Roman" w:cs="Times New Roman"/>
          <w:b/>
          <w:kern w:val="0"/>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3714"/>
        <w:gridCol w:w="709"/>
        <w:gridCol w:w="711"/>
        <w:gridCol w:w="709"/>
        <w:gridCol w:w="1278"/>
        <w:gridCol w:w="1842"/>
      </w:tblGrid>
      <w:tr w:rsidR="00342542" w:rsidRPr="00342542" w14:paraId="3B00604C" w14:textId="77777777" w:rsidTr="00A45CC1">
        <w:trPr>
          <w:trHeight w:val="395"/>
        </w:trPr>
        <w:tc>
          <w:tcPr>
            <w:tcW w:w="10382" w:type="dxa"/>
            <w:gridSpan w:val="7"/>
          </w:tcPr>
          <w:p w14:paraId="5F7C34BF" w14:textId="77777777" w:rsidR="00342542" w:rsidRPr="00342542" w:rsidRDefault="00342542" w:rsidP="00342542">
            <w:pPr>
              <w:spacing w:line="376" w:lineRule="exact"/>
              <w:rPr>
                <w:rFonts w:ascii="微軟正黑體" w:eastAsia="微軟正黑體" w:hAnsi="Times New Roman" w:cs="Times New Roman"/>
                <w:b/>
              </w:rPr>
            </w:pPr>
            <w:r w:rsidRPr="00342542">
              <w:rPr>
                <w:rFonts w:ascii="微軟正黑體" w:eastAsia="微軟正黑體" w:hAnsi="Times New Roman" w:cs="Times New Roman"/>
                <w:b/>
              </w:rPr>
              <w:t>系基礎課程（</w:t>
            </w:r>
            <w:r w:rsidRPr="00342542">
              <w:rPr>
                <w:rFonts w:ascii="Times New Roman" w:eastAsia="Times New Roman" w:hAnsi="Times New Roman" w:cs="Times New Roman"/>
                <w:b/>
              </w:rPr>
              <w:t>30</w:t>
            </w:r>
            <w:r w:rsidRPr="00342542">
              <w:rPr>
                <w:rFonts w:ascii="Times New Roman" w:eastAsia="Times New Roman" w:hAnsi="Times New Roman" w:cs="Times New Roman"/>
                <w:b/>
                <w:spacing w:val="2"/>
              </w:rPr>
              <w:t xml:space="preserve"> </w:t>
            </w:r>
            <w:proofErr w:type="spellStart"/>
            <w:r w:rsidRPr="00342542">
              <w:rPr>
                <w:rFonts w:ascii="微軟正黑體" w:eastAsia="微軟正黑體" w:hAnsi="Times New Roman" w:cs="Times New Roman"/>
                <w:b/>
              </w:rPr>
              <w:t>學分</w:t>
            </w:r>
            <w:proofErr w:type="spellEnd"/>
            <w:r w:rsidRPr="00342542">
              <w:rPr>
                <w:rFonts w:ascii="微軟正黑體" w:eastAsia="微軟正黑體" w:hAnsi="Times New Roman" w:cs="Times New Roman"/>
                <w:b/>
                <w:spacing w:val="-10"/>
              </w:rPr>
              <w:t>）</w:t>
            </w:r>
          </w:p>
        </w:tc>
      </w:tr>
      <w:tr w:rsidR="00342542" w:rsidRPr="00342542" w14:paraId="2DFEE35B" w14:textId="77777777" w:rsidTr="00A45CC1">
        <w:trPr>
          <w:trHeight w:val="501"/>
        </w:trPr>
        <w:tc>
          <w:tcPr>
            <w:tcW w:w="1419" w:type="dxa"/>
          </w:tcPr>
          <w:p w14:paraId="187B2671" w14:textId="77777777" w:rsidR="00342542" w:rsidRPr="00342542" w:rsidRDefault="00342542" w:rsidP="00342542">
            <w:pPr>
              <w:spacing w:before="4"/>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科目代碼</w:t>
            </w:r>
            <w:proofErr w:type="spellEnd"/>
          </w:p>
        </w:tc>
        <w:tc>
          <w:tcPr>
            <w:tcW w:w="3714" w:type="dxa"/>
          </w:tcPr>
          <w:p w14:paraId="477E86EE" w14:textId="77777777" w:rsidR="00342542" w:rsidRPr="00342542" w:rsidRDefault="00342542" w:rsidP="00342542">
            <w:pPr>
              <w:spacing w:before="4"/>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科目名稱</w:t>
            </w:r>
            <w:proofErr w:type="spellEnd"/>
          </w:p>
        </w:tc>
        <w:tc>
          <w:tcPr>
            <w:tcW w:w="709" w:type="dxa"/>
          </w:tcPr>
          <w:p w14:paraId="5C0B360C" w14:textId="77777777" w:rsidR="00342542" w:rsidRPr="00342542" w:rsidRDefault="00342542" w:rsidP="00342542">
            <w:pPr>
              <w:spacing w:before="4"/>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選別</w:t>
            </w:r>
            <w:proofErr w:type="spellEnd"/>
          </w:p>
        </w:tc>
        <w:tc>
          <w:tcPr>
            <w:tcW w:w="711" w:type="dxa"/>
          </w:tcPr>
          <w:p w14:paraId="35253F2E" w14:textId="77777777" w:rsidR="00342542" w:rsidRPr="00342542" w:rsidRDefault="00342542" w:rsidP="00342542">
            <w:pPr>
              <w:spacing w:before="4"/>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學分</w:t>
            </w:r>
            <w:proofErr w:type="spellEnd"/>
          </w:p>
        </w:tc>
        <w:tc>
          <w:tcPr>
            <w:tcW w:w="709" w:type="dxa"/>
          </w:tcPr>
          <w:p w14:paraId="70F592DD" w14:textId="77777777" w:rsidR="00342542" w:rsidRPr="00342542" w:rsidRDefault="00342542" w:rsidP="00342542">
            <w:pPr>
              <w:spacing w:before="4"/>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時數</w:t>
            </w:r>
            <w:proofErr w:type="spellEnd"/>
          </w:p>
        </w:tc>
        <w:tc>
          <w:tcPr>
            <w:tcW w:w="1278" w:type="dxa"/>
          </w:tcPr>
          <w:p w14:paraId="1810093F" w14:textId="77777777" w:rsidR="00342542" w:rsidRPr="00342542" w:rsidRDefault="00342542" w:rsidP="00342542">
            <w:pPr>
              <w:spacing w:before="4"/>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開課年級</w:t>
            </w:r>
            <w:proofErr w:type="spellEnd"/>
          </w:p>
        </w:tc>
        <w:tc>
          <w:tcPr>
            <w:tcW w:w="1842" w:type="dxa"/>
          </w:tcPr>
          <w:p w14:paraId="3A3F6B29" w14:textId="77777777" w:rsidR="00342542" w:rsidRPr="00342542" w:rsidRDefault="00342542" w:rsidP="00342542">
            <w:pPr>
              <w:spacing w:before="4"/>
              <w:ind w:right="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備註</w:t>
            </w:r>
            <w:proofErr w:type="spellEnd"/>
          </w:p>
        </w:tc>
      </w:tr>
      <w:tr w:rsidR="00342542" w:rsidRPr="00342542" w14:paraId="28B12121" w14:textId="77777777" w:rsidTr="00A45CC1">
        <w:trPr>
          <w:trHeight w:val="601"/>
        </w:trPr>
        <w:tc>
          <w:tcPr>
            <w:tcW w:w="1419" w:type="dxa"/>
          </w:tcPr>
          <w:p w14:paraId="2664DD45" w14:textId="77777777" w:rsidR="00342542" w:rsidRPr="00342542" w:rsidRDefault="00342542" w:rsidP="00342542">
            <w:pPr>
              <w:spacing w:before="210"/>
              <w:jc w:val="center"/>
              <w:rPr>
                <w:rFonts w:ascii="Times New Roman" w:eastAsia="Times New Roman" w:hAnsi="Times New Roman" w:cs="Times New Roman"/>
              </w:rPr>
            </w:pPr>
            <w:r w:rsidRPr="00342542">
              <w:rPr>
                <w:rFonts w:ascii="Times New Roman" w:eastAsia="Times New Roman" w:hAnsi="Times New Roman" w:cs="Times New Roman"/>
                <w:spacing w:val="-2"/>
              </w:rPr>
              <w:t>AIB10010</w:t>
            </w:r>
          </w:p>
        </w:tc>
        <w:tc>
          <w:tcPr>
            <w:tcW w:w="3714" w:type="dxa"/>
          </w:tcPr>
          <w:p w14:paraId="06897749" w14:textId="77777777" w:rsidR="00342542" w:rsidRPr="00342542" w:rsidRDefault="00342542" w:rsidP="00342542">
            <w:pPr>
              <w:spacing w:line="341"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rPr>
              <w:t>經濟學（一</w:t>
            </w:r>
            <w:proofErr w:type="spellEnd"/>
            <w:r w:rsidRPr="00342542">
              <w:rPr>
                <w:rFonts w:ascii="微軟正黑體" w:eastAsia="微軟正黑體" w:hAnsi="Times New Roman" w:cs="Times New Roman" w:hint="eastAsia"/>
                <w:spacing w:val="-10"/>
              </w:rPr>
              <w:t>）</w:t>
            </w:r>
          </w:p>
          <w:p w14:paraId="62B1EF7A"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Economics</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spacing w:val="-10"/>
              </w:rPr>
              <w:t>I</w:t>
            </w:r>
          </w:p>
        </w:tc>
        <w:tc>
          <w:tcPr>
            <w:tcW w:w="709" w:type="dxa"/>
          </w:tcPr>
          <w:p w14:paraId="5F3D11DB"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44E2E609"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4F9FBB30"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3DDD0B10"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一上</w:t>
            </w:r>
            <w:proofErr w:type="spellEnd"/>
          </w:p>
        </w:tc>
        <w:tc>
          <w:tcPr>
            <w:tcW w:w="1842" w:type="dxa"/>
          </w:tcPr>
          <w:p w14:paraId="63FE2A7E" w14:textId="77777777" w:rsidR="00342542" w:rsidRPr="00342542" w:rsidRDefault="00342542" w:rsidP="00342542">
            <w:pPr>
              <w:rPr>
                <w:rFonts w:ascii="Times New Roman" w:eastAsia="Times New Roman" w:hAnsi="Times New Roman" w:cs="Times New Roman"/>
              </w:rPr>
            </w:pPr>
          </w:p>
        </w:tc>
      </w:tr>
      <w:tr w:rsidR="00342542" w:rsidRPr="00342542" w14:paraId="2963817F" w14:textId="77777777" w:rsidTr="00A45CC1">
        <w:trPr>
          <w:trHeight w:val="599"/>
        </w:trPr>
        <w:tc>
          <w:tcPr>
            <w:tcW w:w="1419" w:type="dxa"/>
          </w:tcPr>
          <w:p w14:paraId="2E50C468" w14:textId="77777777" w:rsidR="00342542" w:rsidRPr="00342542" w:rsidRDefault="00342542" w:rsidP="00342542">
            <w:pPr>
              <w:spacing w:before="207"/>
              <w:jc w:val="center"/>
              <w:rPr>
                <w:rFonts w:ascii="Times New Roman" w:eastAsia="Times New Roman" w:hAnsi="Times New Roman" w:cs="Times New Roman"/>
              </w:rPr>
            </w:pPr>
            <w:r w:rsidRPr="00342542">
              <w:rPr>
                <w:rFonts w:ascii="Times New Roman" w:eastAsia="Times New Roman" w:hAnsi="Times New Roman" w:cs="Times New Roman"/>
                <w:spacing w:val="-2"/>
              </w:rPr>
              <w:t>AIB10020</w:t>
            </w:r>
          </w:p>
        </w:tc>
        <w:tc>
          <w:tcPr>
            <w:tcW w:w="3714" w:type="dxa"/>
          </w:tcPr>
          <w:p w14:paraId="6B8BA651"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rPr>
              <w:t>會計學（一</w:t>
            </w:r>
            <w:proofErr w:type="spellEnd"/>
            <w:r w:rsidRPr="00342542">
              <w:rPr>
                <w:rFonts w:ascii="微軟正黑體" w:eastAsia="微軟正黑體" w:hAnsi="Times New Roman" w:cs="Times New Roman" w:hint="eastAsia"/>
                <w:spacing w:val="-10"/>
              </w:rPr>
              <w:t>）</w:t>
            </w:r>
          </w:p>
          <w:p w14:paraId="677857C7"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Accounting</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spacing w:val="-10"/>
              </w:rPr>
              <w:t>I</w:t>
            </w:r>
          </w:p>
        </w:tc>
        <w:tc>
          <w:tcPr>
            <w:tcW w:w="709" w:type="dxa"/>
          </w:tcPr>
          <w:p w14:paraId="0ECC4BEE"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4E89ACBF"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12B4F993"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43D73C3E"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一上</w:t>
            </w:r>
            <w:proofErr w:type="spellEnd"/>
          </w:p>
        </w:tc>
        <w:tc>
          <w:tcPr>
            <w:tcW w:w="1842" w:type="dxa"/>
          </w:tcPr>
          <w:p w14:paraId="332EE713" w14:textId="77777777" w:rsidR="00342542" w:rsidRPr="00342542" w:rsidRDefault="00342542" w:rsidP="00342542">
            <w:pPr>
              <w:rPr>
                <w:rFonts w:ascii="Times New Roman" w:eastAsia="Times New Roman" w:hAnsi="Times New Roman" w:cs="Times New Roman"/>
              </w:rPr>
            </w:pPr>
          </w:p>
        </w:tc>
      </w:tr>
      <w:tr w:rsidR="00342542" w:rsidRPr="00342542" w14:paraId="1E650B39" w14:textId="77777777" w:rsidTr="00A45CC1">
        <w:trPr>
          <w:trHeight w:val="600"/>
        </w:trPr>
        <w:tc>
          <w:tcPr>
            <w:tcW w:w="1419" w:type="dxa"/>
          </w:tcPr>
          <w:p w14:paraId="696BA473" w14:textId="77777777" w:rsidR="00342542" w:rsidRPr="00342542" w:rsidRDefault="00342542" w:rsidP="00342542">
            <w:pPr>
              <w:spacing w:before="208"/>
              <w:jc w:val="center"/>
              <w:rPr>
                <w:rFonts w:ascii="Times New Roman" w:eastAsia="Times New Roman" w:hAnsi="Times New Roman" w:cs="Times New Roman"/>
              </w:rPr>
            </w:pPr>
            <w:r w:rsidRPr="00342542">
              <w:rPr>
                <w:rFonts w:ascii="Times New Roman" w:eastAsia="Times New Roman" w:hAnsi="Times New Roman" w:cs="Times New Roman"/>
                <w:spacing w:val="-2"/>
              </w:rPr>
              <w:t>AIB10030</w:t>
            </w:r>
          </w:p>
        </w:tc>
        <w:tc>
          <w:tcPr>
            <w:tcW w:w="3714" w:type="dxa"/>
          </w:tcPr>
          <w:p w14:paraId="6190BC46"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商用微積分</w:t>
            </w:r>
            <w:proofErr w:type="spellEnd"/>
          </w:p>
          <w:p w14:paraId="0893A3DF"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Business</w:t>
            </w:r>
            <w:r w:rsidRPr="00342542">
              <w:rPr>
                <w:rFonts w:ascii="Times New Roman" w:eastAsia="Times New Roman" w:hAnsi="Times New Roman" w:cs="Times New Roman"/>
                <w:spacing w:val="-9"/>
              </w:rPr>
              <w:t xml:space="preserve"> </w:t>
            </w:r>
            <w:r w:rsidRPr="00342542">
              <w:rPr>
                <w:rFonts w:ascii="Times New Roman" w:eastAsia="Times New Roman" w:hAnsi="Times New Roman" w:cs="Times New Roman"/>
                <w:spacing w:val="-2"/>
              </w:rPr>
              <w:t>Calculus</w:t>
            </w:r>
          </w:p>
        </w:tc>
        <w:tc>
          <w:tcPr>
            <w:tcW w:w="709" w:type="dxa"/>
          </w:tcPr>
          <w:p w14:paraId="23025EB5" w14:textId="77777777" w:rsidR="00342542" w:rsidRPr="00342542" w:rsidRDefault="00342542" w:rsidP="00342542">
            <w:pPr>
              <w:spacing w:before="7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2CF7FE2D" w14:textId="77777777" w:rsidR="00342542" w:rsidRPr="00342542" w:rsidRDefault="00342542" w:rsidP="00342542">
            <w:pPr>
              <w:spacing w:before="16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40DED592" w14:textId="77777777" w:rsidR="00342542" w:rsidRPr="00342542" w:rsidRDefault="00342542" w:rsidP="00342542">
            <w:pPr>
              <w:spacing w:before="165"/>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3FB417FB" w14:textId="77777777" w:rsidR="00342542" w:rsidRPr="00342542" w:rsidRDefault="00342542" w:rsidP="00342542">
            <w:pPr>
              <w:spacing w:before="7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一上</w:t>
            </w:r>
            <w:proofErr w:type="spellEnd"/>
          </w:p>
        </w:tc>
        <w:tc>
          <w:tcPr>
            <w:tcW w:w="1842" w:type="dxa"/>
          </w:tcPr>
          <w:p w14:paraId="7B08DF22" w14:textId="77777777" w:rsidR="00342542" w:rsidRPr="00342542" w:rsidRDefault="00342542" w:rsidP="00342542">
            <w:pPr>
              <w:rPr>
                <w:rFonts w:ascii="Times New Roman" w:eastAsia="Times New Roman" w:hAnsi="Times New Roman" w:cs="Times New Roman"/>
              </w:rPr>
            </w:pPr>
          </w:p>
        </w:tc>
      </w:tr>
      <w:tr w:rsidR="00342542" w:rsidRPr="00342542" w14:paraId="14A3DF2C" w14:textId="77777777" w:rsidTr="00A45CC1">
        <w:trPr>
          <w:trHeight w:val="599"/>
        </w:trPr>
        <w:tc>
          <w:tcPr>
            <w:tcW w:w="1419" w:type="dxa"/>
          </w:tcPr>
          <w:p w14:paraId="256C4487" w14:textId="77777777" w:rsidR="00342542" w:rsidRPr="00342542" w:rsidRDefault="00342542" w:rsidP="00342542">
            <w:pPr>
              <w:spacing w:before="207"/>
              <w:jc w:val="center"/>
              <w:rPr>
                <w:rFonts w:ascii="Times New Roman" w:eastAsia="Times New Roman" w:hAnsi="Times New Roman" w:cs="Times New Roman"/>
              </w:rPr>
            </w:pPr>
            <w:r w:rsidRPr="00342542">
              <w:rPr>
                <w:rFonts w:ascii="Times New Roman" w:eastAsia="Times New Roman" w:hAnsi="Times New Roman" w:cs="Times New Roman"/>
                <w:spacing w:val="-2"/>
              </w:rPr>
              <w:t>AIB10040</w:t>
            </w:r>
          </w:p>
        </w:tc>
        <w:tc>
          <w:tcPr>
            <w:tcW w:w="3714" w:type="dxa"/>
          </w:tcPr>
          <w:p w14:paraId="458DB912"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4"/>
              </w:rPr>
              <w:t>管理學</w:t>
            </w:r>
            <w:proofErr w:type="spellEnd"/>
          </w:p>
          <w:p w14:paraId="6901D30F"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spacing w:val="-2"/>
              </w:rPr>
              <w:t>Management</w:t>
            </w:r>
          </w:p>
        </w:tc>
        <w:tc>
          <w:tcPr>
            <w:tcW w:w="709" w:type="dxa"/>
          </w:tcPr>
          <w:p w14:paraId="060AD965"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69429D3A"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3B96BA59"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2077C0F9"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一上</w:t>
            </w:r>
            <w:proofErr w:type="spellEnd"/>
          </w:p>
        </w:tc>
        <w:tc>
          <w:tcPr>
            <w:tcW w:w="1842" w:type="dxa"/>
          </w:tcPr>
          <w:p w14:paraId="2D32E5BA" w14:textId="77777777" w:rsidR="00342542" w:rsidRPr="00342542" w:rsidRDefault="00342542" w:rsidP="00342542">
            <w:pPr>
              <w:rPr>
                <w:rFonts w:ascii="Times New Roman" w:eastAsia="Times New Roman" w:hAnsi="Times New Roman" w:cs="Times New Roman"/>
              </w:rPr>
            </w:pPr>
          </w:p>
        </w:tc>
      </w:tr>
      <w:tr w:rsidR="00342542" w:rsidRPr="00342542" w14:paraId="5D25C186" w14:textId="77777777" w:rsidTr="00A45CC1">
        <w:trPr>
          <w:trHeight w:val="599"/>
        </w:trPr>
        <w:tc>
          <w:tcPr>
            <w:tcW w:w="1419" w:type="dxa"/>
          </w:tcPr>
          <w:p w14:paraId="6DB56336" w14:textId="77777777" w:rsidR="00342542" w:rsidRPr="00342542" w:rsidRDefault="00342542" w:rsidP="00342542">
            <w:pPr>
              <w:spacing w:before="210"/>
              <w:jc w:val="center"/>
              <w:rPr>
                <w:rFonts w:ascii="Times New Roman" w:eastAsia="Times New Roman" w:hAnsi="Times New Roman" w:cs="Times New Roman"/>
              </w:rPr>
            </w:pPr>
            <w:r w:rsidRPr="00342542">
              <w:rPr>
                <w:rFonts w:ascii="Times New Roman" w:eastAsia="Times New Roman" w:hAnsi="Times New Roman" w:cs="Times New Roman"/>
                <w:spacing w:val="-2"/>
              </w:rPr>
              <w:t>AIB10060</w:t>
            </w:r>
          </w:p>
        </w:tc>
        <w:tc>
          <w:tcPr>
            <w:tcW w:w="3714" w:type="dxa"/>
          </w:tcPr>
          <w:p w14:paraId="62AC12B7"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rPr>
              <w:t>經濟學（二</w:t>
            </w:r>
            <w:proofErr w:type="spellEnd"/>
            <w:r w:rsidRPr="00342542">
              <w:rPr>
                <w:rFonts w:ascii="微軟正黑體" w:eastAsia="微軟正黑體" w:hAnsi="Times New Roman" w:cs="Times New Roman" w:hint="eastAsia"/>
                <w:spacing w:val="-10"/>
              </w:rPr>
              <w:t>）</w:t>
            </w:r>
          </w:p>
          <w:p w14:paraId="7E56D94F"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Economics</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spacing w:val="-5"/>
              </w:rPr>
              <w:t>II</w:t>
            </w:r>
          </w:p>
        </w:tc>
        <w:tc>
          <w:tcPr>
            <w:tcW w:w="709" w:type="dxa"/>
          </w:tcPr>
          <w:p w14:paraId="64DB9BF1"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57FA4A49"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3800B547"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0E3727B5"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一下</w:t>
            </w:r>
            <w:proofErr w:type="spellEnd"/>
          </w:p>
        </w:tc>
        <w:tc>
          <w:tcPr>
            <w:tcW w:w="1842" w:type="dxa"/>
          </w:tcPr>
          <w:p w14:paraId="74FB0618" w14:textId="77777777" w:rsidR="00342542" w:rsidRPr="00342542" w:rsidRDefault="00342542" w:rsidP="00342542">
            <w:pPr>
              <w:rPr>
                <w:rFonts w:ascii="Times New Roman" w:eastAsia="Times New Roman" w:hAnsi="Times New Roman" w:cs="Times New Roman"/>
              </w:rPr>
            </w:pPr>
          </w:p>
        </w:tc>
      </w:tr>
      <w:tr w:rsidR="00342542" w:rsidRPr="00342542" w14:paraId="66A849AE" w14:textId="77777777" w:rsidTr="00A45CC1">
        <w:trPr>
          <w:trHeight w:val="599"/>
        </w:trPr>
        <w:tc>
          <w:tcPr>
            <w:tcW w:w="1419" w:type="dxa"/>
          </w:tcPr>
          <w:p w14:paraId="0C7E26CC" w14:textId="77777777" w:rsidR="00342542" w:rsidRPr="00342542" w:rsidRDefault="00342542" w:rsidP="00342542">
            <w:pPr>
              <w:spacing w:before="210"/>
              <w:jc w:val="center"/>
              <w:rPr>
                <w:rFonts w:ascii="Times New Roman" w:eastAsia="Times New Roman" w:hAnsi="Times New Roman" w:cs="Times New Roman"/>
              </w:rPr>
            </w:pPr>
            <w:r w:rsidRPr="00342542">
              <w:rPr>
                <w:rFonts w:ascii="Times New Roman" w:eastAsia="Times New Roman" w:hAnsi="Times New Roman" w:cs="Times New Roman"/>
                <w:spacing w:val="-2"/>
              </w:rPr>
              <w:t>AIB10070</w:t>
            </w:r>
          </w:p>
        </w:tc>
        <w:tc>
          <w:tcPr>
            <w:tcW w:w="3714" w:type="dxa"/>
          </w:tcPr>
          <w:p w14:paraId="5EA30FE9"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4"/>
              </w:rPr>
              <w:t>統計學</w:t>
            </w:r>
            <w:proofErr w:type="spellEnd"/>
          </w:p>
          <w:p w14:paraId="30A65981"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spacing w:val="-2"/>
              </w:rPr>
              <w:t>Statistics</w:t>
            </w:r>
          </w:p>
        </w:tc>
        <w:tc>
          <w:tcPr>
            <w:tcW w:w="709" w:type="dxa"/>
          </w:tcPr>
          <w:p w14:paraId="78C46700"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21B07399"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094F6D28"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471B5054"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一下</w:t>
            </w:r>
            <w:proofErr w:type="spellEnd"/>
          </w:p>
        </w:tc>
        <w:tc>
          <w:tcPr>
            <w:tcW w:w="1842" w:type="dxa"/>
          </w:tcPr>
          <w:p w14:paraId="7DE57436" w14:textId="77777777" w:rsidR="00342542" w:rsidRPr="00342542" w:rsidRDefault="00342542" w:rsidP="00342542">
            <w:pPr>
              <w:rPr>
                <w:rFonts w:ascii="Times New Roman" w:eastAsia="Times New Roman" w:hAnsi="Times New Roman" w:cs="Times New Roman"/>
              </w:rPr>
            </w:pPr>
          </w:p>
        </w:tc>
      </w:tr>
      <w:tr w:rsidR="00342542" w:rsidRPr="00342542" w14:paraId="50714E71" w14:textId="77777777" w:rsidTr="00A45CC1">
        <w:trPr>
          <w:trHeight w:val="602"/>
        </w:trPr>
        <w:tc>
          <w:tcPr>
            <w:tcW w:w="1419" w:type="dxa"/>
          </w:tcPr>
          <w:p w14:paraId="611F8109"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2"/>
              </w:rPr>
              <w:t>AIB10210</w:t>
            </w:r>
          </w:p>
        </w:tc>
        <w:tc>
          <w:tcPr>
            <w:tcW w:w="3714" w:type="dxa"/>
          </w:tcPr>
          <w:p w14:paraId="10A61488" w14:textId="77777777" w:rsidR="00342542" w:rsidRPr="00342542" w:rsidRDefault="00342542" w:rsidP="00342542">
            <w:pPr>
              <w:spacing w:line="341"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企業概論</w:t>
            </w:r>
            <w:proofErr w:type="spellEnd"/>
          </w:p>
          <w:p w14:paraId="4E6E6C37"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Introduction</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to</w:t>
            </w:r>
            <w:r w:rsidRPr="00342542">
              <w:rPr>
                <w:rFonts w:ascii="Times New Roman" w:eastAsia="Times New Roman" w:hAnsi="Times New Roman" w:cs="Times New Roman"/>
                <w:spacing w:val="-2"/>
              </w:rPr>
              <w:t xml:space="preserve"> Enterprise</w:t>
            </w:r>
          </w:p>
        </w:tc>
        <w:tc>
          <w:tcPr>
            <w:tcW w:w="709" w:type="dxa"/>
          </w:tcPr>
          <w:p w14:paraId="7D3A4667"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3FABE81C"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40F45C67"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7989BA46"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一下</w:t>
            </w:r>
            <w:proofErr w:type="spellEnd"/>
          </w:p>
        </w:tc>
        <w:tc>
          <w:tcPr>
            <w:tcW w:w="1842" w:type="dxa"/>
          </w:tcPr>
          <w:p w14:paraId="33BC0DFC" w14:textId="77777777" w:rsidR="00342542" w:rsidRPr="00342542" w:rsidRDefault="00342542" w:rsidP="00342542">
            <w:pPr>
              <w:rPr>
                <w:rFonts w:ascii="Times New Roman" w:eastAsia="Times New Roman" w:hAnsi="Times New Roman" w:cs="Times New Roman"/>
              </w:rPr>
            </w:pPr>
          </w:p>
        </w:tc>
      </w:tr>
      <w:tr w:rsidR="00342542" w:rsidRPr="00342542" w14:paraId="6B7511F4" w14:textId="77777777" w:rsidTr="00A45CC1">
        <w:trPr>
          <w:trHeight w:val="599"/>
        </w:trPr>
        <w:tc>
          <w:tcPr>
            <w:tcW w:w="1419" w:type="dxa"/>
          </w:tcPr>
          <w:p w14:paraId="25DB3359"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2"/>
              </w:rPr>
              <w:t>AIB10200</w:t>
            </w:r>
          </w:p>
        </w:tc>
        <w:tc>
          <w:tcPr>
            <w:tcW w:w="3714" w:type="dxa"/>
          </w:tcPr>
          <w:p w14:paraId="654D9F31"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管理資訊系統</w:t>
            </w:r>
            <w:proofErr w:type="spellEnd"/>
          </w:p>
          <w:p w14:paraId="6DE10E0A"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Management</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Information</w:t>
            </w:r>
            <w:r w:rsidRPr="00342542">
              <w:rPr>
                <w:rFonts w:ascii="Times New Roman" w:eastAsia="Times New Roman" w:hAnsi="Times New Roman" w:cs="Times New Roman"/>
                <w:spacing w:val="-2"/>
              </w:rPr>
              <w:t xml:space="preserve"> System</w:t>
            </w:r>
          </w:p>
        </w:tc>
        <w:tc>
          <w:tcPr>
            <w:tcW w:w="709" w:type="dxa"/>
          </w:tcPr>
          <w:p w14:paraId="6DE47D68"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71ABEEA6"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6BEF377C"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53308083"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842" w:type="dxa"/>
          </w:tcPr>
          <w:p w14:paraId="06BF1429" w14:textId="77777777" w:rsidR="00342542" w:rsidRPr="00342542" w:rsidRDefault="00342542" w:rsidP="00342542">
            <w:pPr>
              <w:rPr>
                <w:rFonts w:ascii="Times New Roman" w:eastAsia="Times New Roman" w:hAnsi="Times New Roman" w:cs="Times New Roman"/>
              </w:rPr>
            </w:pPr>
          </w:p>
        </w:tc>
      </w:tr>
      <w:tr w:rsidR="00342542" w:rsidRPr="00342542" w14:paraId="2068AF3D" w14:textId="77777777" w:rsidTr="00A45CC1">
        <w:trPr>
          <w:trHeight w:val="599"/>
        </w:trPr>
        <w:tc>
          <w:tcPr>
            <w:tcW w:w="1419" w:type="dxa"/>
          </w:tcPr>
          <w:p w14:paraId="053EAC2A" w14:textId="77777777" w:rsidR="00342542" w:rsidRPr="00342542" w:rsidRDefault="00342542" w:rsidP="00342542">
            <w:pPr>
              <w:spacing w:before="165"/>
              <w:jc w:val="center"/>
              <w:rPr>
                <w:rFonts w:ascii="Times New Roman" w:eastAsia="Times New Roman" w:hAnsi="Times New Roman" w:cs="Times New Roman"/>
              </w:rPr>
            </w:pPr>
            <w:r w:rsidRPr="00342542">
              <w:rPr>
                <w:rFonts w:ascii="Times New Roman" w:eastAsia="Times New Roman" w:hAnsi="Times New Roman" w:cs="Times New Roman"/>
                <w:spacing w:val="-2"/>
              </w:rPr>
              <w:t>AIB10120</w:t>
            </w:r>
          </w:p>
        </w:tc>
        <w:tc>
          <w:tcPr>
            <w:tcW w:w="3714" w:type="dxa"/>
          </w:tcPr>
          <w:p w14:paraId="505F77BC"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財務管理</w:t>
            </w:r>
            <w:proofErr w:type="spellEnd"/>
          </w:p>
          <w:p w14:paraId="79815523"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Financial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Management</w:t>
            </w:r>
          </w:p>
        </w:tc>
        <w:tc>
          <w:tcPr>
            <w:tcW w:w="709" w:type="dxa"/>
          </w:tcPr>
          <w:p w14:paraId="71AC2ADB"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74F4F93C" w14:textId="77777777" w:rsidR="00342542" w:rsidRPr="00342542" w:rsidRDefault="00342542" w:rsidP="00342542">
            <w:pPr>
              <w:spacing w:before="16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750A5F5D" w14:textId="77777777" w:rsidR="00342542" w:rsidRPr="00342542" w:rsidRDefault="00342542" w:rsidP="00342542">
            <w:pPr>
              <w:spacing w:before="165"/>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29F97AA2"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842" w:type="dxa"/>
          </w:tcPr>
          <w:p w14:paraId="62E25877" w14:textId="77777777" w:rsidR="00342542" w:rsidRPr="00342542" w:rsidRDefault="00342542" w:rsidP="00342542">
            <w:pPr>
              <w:rPr>
                <w:rFonts w:ascii="Times New Roman" w:eastAsia="Times New Roman" w:hAnsi="Times New Roman" w:cs="Times New Roman"/>
              </w:rPr>
            </w:pPr>
          </w:p>
        </w:tc>
      </w:tr>
      <w:tr w:rsidR="00342542" w:rsidRPr="00342542" w14:paraId="24D66B80" w14:textId="77777777" w:rsidTr="00A45CC1">
        <w:trPr>
          <w:trHeight w:val="599"/>
        </w:trPr>
        <w:tc>
          <w:tcPr>
            <w:tcW w:w="1419" w:type="dxa"/>
          </w:tcPr>
          <w:p w14:paraId="6B17811D"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2"/>
              </w:rPr>
              <w:t>AIB10130</w:t>
            </w:r>
          </w:p>
        </w:tc>
        <w:tc>
          <w:tcPr>
            <w:tcW w:w="3714" w:type="dxa"/>
          </w:tcPr>
          <w:p w14:paraId="7FC11A16"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行銷管理</w:t>
            </w:r>
            <w:proofErr w:type="spellEnd"/>
          </w:p>
          <w:p w14:paraId="2E12B534"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Marketing</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Management</w:t>
            </w:r>
          </w:p>
        </w:tc>
        <w:tc>
          <w:tcPr>
            <w:tcW w:w="709" w:type="dxa"/>
          </w:tcPr>
          <w:p w14:paraId="1EBE656F"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09460920"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5ED8D422"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3F4F0F71" w14:textId="77777777" w:rsidR="00342542" w:rsidRPr="00342542" w:rsidRDefault="00342542" w:rsidP="00342542">
            <w:pPr>
              <w:spacing w:before="71"/>
              <w:ind w:right="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842" w:type="dxa"/>
          </w:tcPr>
          <w:p w14:paraId="57103BE4" w14:textId="77777777" w:rsidR="00342542" w:rsidRPr="00342542" w:rsidRDefault="00342542" w:rsidP="00342542">
            <w:pPr>
              <w:rPr>
                <w:rFonts w:ascii="Times New Roman" w:eastAsia="Times New Roman" w:hAnsi="Times New Roman" w:cs="Times New Roman"/>
              </w:rPr>
            </w:pPr>
          </w:p>
        </w:tc>
      </w:tr>
    </w:tbl>
    <w:p w14:paraId="50E6E6E4" w14:textId="77777777" w:rsidR="00342542" w:rsidRPr="00342542" w:rsidRDefault="00342542" w:rsidP="00342542">
      <w:pPr>
        <w:autoSpaceDE w:val="0"/>
        <w:autoSpaceDN w:val="0"/>
        <w:spacing w:before="136"/>
        <w:rPr>
          <w:rFonts w:ascii="Times New Roman" w:eastAsia="Times New Roman" w:hAnsi="Times New Roman" w:cs="Times New Roman"/>
          <w:b/>
          <w:kern w:val="0"/>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3714"/>
        <w:gridCol w:w="709"/>
        <w:gridCol w:w="711"/>
        <w:gridCol w:w="709"/>
        <w:gridCol w:w="1278"/>
        <w:gridCol w:w="1842"/>
      </w:tblGrid>
      <w:tr w:rsidR="00342542" w:rsidRPr="00342542" w14:paraId="0B2DEFD8" w14:textId="77777777" w:rsidTr="00A45CC1">
        <w:trPr>
          <w:trHeight w:val="412"/>
        </w:trPr>
        <w:tc>
          <w:tcPr>
            <w:tcW w:w="10382" w:type="dxa"/>
            <w:gridSpan w:val="7"/>
          </w:tcPr>
          <w:p w14:paraId="4534870E" w14:textId="77777777" w:rsidR="00342542" w:rsidRPr="00342542" w:rsidRDefault="00342542" w:rsidP="00342542">
            <w:pPr>
              <w:spacing w:line="392" w:lineRule="exact"/>
              <w:rPr>
                <w:rFonts w:ascii="微軟正黑體" w:eastAsia="微軟正黑體" w:hAnsi="Times New Roman" w:cs="Times New Roman"/>
                <w:b/>
              </w:rPr>
            </w:pPr>
            <w:r w:rsidRPr="00342542">
              <w:rPr>
                <w:rFonts w:ascii="微軟正黑體" w:eastAsia="微軟正黑體" w:hAnsi="Times New Roman" w:cs="Times New Roman"/>
                <w:b/>
              </w:rPr>
              <w:t>系核心課程（</w:t>
            </w:r>
            <w:r w:rsidRPr="00342542">
              <w:rPr>
                <w:rFonts w:ascii="Times New Roman" w:eastAsia="Times New Roman" w:hAnsi="Times New Roman" w:cs="Times New Roman"/>
                <w:b/>
              </w:rPr>
              <w:t>15</w:t>
            </w:r>
            <w:r w:rsidRPr="00342542">
              <w:rPr>
                <w:rFonts w:ascii="Times New Roman" w:eastAsia="Times New Roman" w:hAnsi="Times New Roman" w:cs="Times New Roman"/>
                <w:b/>
                <w:spacing w:val="2"/>
              </w:rPr>
              <w:t xml:space="preserve"> </w:t>
            </w:r>
            <w:proofErr w:type="spellStart"/>
            <w:r w:rsidRPr="00342542">
              <w:rPr>
                <w:rFonts w:ascii="微軟正黑體" w:eastAsia="微軟正黑體" w:hAnsi="Times New Roman" w:cs="Times New Roman"/>
                <w:b/>
              </w:rPr>
              <w:t>學分</w:t>
            </w:r>
            <w:proofErr w:type="spellEnd"/>
            <w:r w:rsidRPr="00342542">
              <w:rPr>
                <w:rFonts w:ascii="微軟正黑體" w:eastAsia="微軟正黑體" w:hAnsi="Times New Roman" w:cs="Times New Roman"/>
                <w:b/>
                <w:spacing w:val="-10"/>
              </w:rPr>
              <w:t>）</w:t>
            </w:r>
          </w:p>
        </w:tc>
      </w:tr>
      <w:tr w:rsidR="00342542" w:rsidRPr="00342542" w14:paraId="22C9EF64" w14:textId="77777777" w:rsidTr="00A45CC1">
        <w:trPr>
          <w:trHeight w:val="599"/>
        </w:trPr>
        <w:tc>
          <w:tcPr>
            <w:tcW w:w="1419" w:type="dxa"/>
          </w:tcPr>
          <w:p w14:paraId="7C56D714" w14:textId="77777777" w:rsidR="00342542" w:rsidRPr="00342542" w:rsidRDefault="00342542" w:rsidP="00342542">
            <w:pPr>
              <w:spacing w:before="83"/>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科目代碼</w:t>
            </w:r>
            <w:proofErr w:type="spellEnd"/>
          </w:p>
        </w:tc>
        <w:tc>
          <w:tcPr>
            <w:tcW w:w="3714" w:type="dxa"/>
          </w:tcPr>
          <w:p w14:paraId="2A862183" w14:textId="77777777" w:rsidR="00342542" w:rsidRPr="00342542" w:rsidRDefault="00342542" w:rsidP="00342542">
            <w:pPr>
              <w:spacing w:before="83"/>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科目名稱</w:t>
            </w:r>
            <w:proofErr w:type="spellEnd"/>
          </w:p>
        </w:tc>
        <w:tc>
          <w:tcPr>
            <w:tcW w:w="709" w:type="dxa"/>
          </w:tcPr>
          <w:p w14:paraId="76C0732E" w14:textId="77777777" w:rsidR="00342542" w:rsidRPr="00342542" w:rsidRDefault="00342542" w:rsidP="00342542">
            <w:pPr>
              <w:spacing w:before="83"/>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選別</w:t>
            </w:r>
            <w:proofErr w:type="spellEnd"/>
          </w:p>
        </w:tc>
        <w:tc>
          <w:tcPr>
            <w:tcW w:w="711" w:type="dxa"/>
          </w:tcPr>
          <w:p w14:paraId="500FAEAF" w14:textId="77777777" w:rsidR="00342542" w:rsidRPr="00342542" w:rsidRDefault="00342542" w:rsidP="00342542">
            <w:pPr>
              <w:spacing w:before="83"/>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學分</w:t>
            </w:r>
            <w:proofErr w:type="spellEnd"/>
          </w:p>
        </w:tc>
        <w:tc>
          <w:tcPr>
            <w:tcW w:w="709" w:type="dxa"/>
          </w:tcPr>
          <w:p w14:paraId="04AD5CE6" w14:textId="77777777" w:rsidR="00342542" w:rsidRPr="00342542" w:rsidRDefault="00342542" w:rsidP="00342542">
            <w:pPr>
              <w:spacing w:before="83"/>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時數</w:t>
            </w:r>
            <w:proofErr w:type="spellEnd"/>
          </w:p>
        </w:tc>
        <w:tc>
          <w:tcPr>
            <w:tcW w:w="1278" w:type="dxa"/>
          </w:tcPr>
          <w:p w14:paraId="09D1978F" w14:textId="77777777" w:rsidR="00342542" w:rsidRPr="00342542" w:rsidRDefault="00342542" w:rsidP="00342542">
            <w:pPr>
              <w:spacing w:before="83"/>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開課年級</w:t>
            </w:r>
            <w:proofErr w:type="spellEnd"/>
          </w:p>
        </w:tc>
        <w:tc>
          <w:tcPr>
            <w:tcW w:w="1842" w:type="dxa"/>
          </w:tcPr>
          <w:p w14:paraId="48AFFEAC" w14:textId="77777777" w:rsidR="00342542" w:rsidRPr="00342542" w:rsidRDefault="00342542" w:rsidP="00342542">
            <w:pPr>
              <w:spacing w:before="83"/>
              <w:ind w:right="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備註</w:t>
            </w:r>
            <w:proofErr w:type="spellEnd"/>
          </w:p>
        </w:tc>
      </w:tr>
      <w:tr w:rsidR="00342542" w:rsidRPr="00342542" w14:paraId="1D29B8BB" w14:textId="77777777" w:rsidTr="00A45CC1">
        <w:trPr>
          <w:trHeight w:val="599"/>
        </w:trPr>
        <w:tc>
          <w:tcPr>
            <w:tcW w:w="1419" w:type="dxa"/>
          </w:tcPr>
          <w:p w14:paraId="37F1A02D" w14:textId="77777777" w:rsidR="00342542" w:rsidRPr="00342542" w:rsidRDefault="00342542" w:rsidP="00342542">
            <w:pPr>
              <w:spacing w:before="210"/>
              <w:jc w:val="center"/>
              <w:rPr>
                <w:rFonts w:ascii="Times New Roman" w:eastAsia="Times New Roman" w:hAnsi="Times New Roman" w:cs="Times New Roman"/>
              </w:rPr>
            </w:pPr>
            <w:r w:rsidRPr="00342542">
              <w:rPr>
                <w:rFonts w:ascii="Times New Roman" w:eastAsia="Times New Roman" w:hAnsi="Times New Roman" w:cs="Times New Roman"/>
                <w:spacing w:val="-2"/>
              </w:rPr>
              <w:t>AIB10090</w:t>
            </w:r>
          </w:p>
        </w:tc>
        <w:tc>
          <w:tcPr>
            <w:tcW w:w="3714" w:type="dxa"/>
          </w:tcPr>
          <w:p w14:paraId="4B9AB7D0"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國際貿易理論與政策</w:t>
            </w:r>
            <w:proofErr w:type="spellEnd"/>
          </w:p>
          <w:p w14:paraId="098A7BC2"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11"/>
              </w:rPr>
              <w:t xml:space="preserve"> </w:t>
            </w:r>
            <w:r w:rsidRPr="00342542">
              <w:rPr>
                <w:rFonts w:ascii="Times New Roman" w:eastAsia="Times New Roman" w:hAnsi="Times New Roman" w:cs="Times New Roman"/>
              </w:rPr>
              <w:t>Trade</w:t>
            </w:r>
            <w:r w:rsidRPr="00342542">
              <w:rPr>
                <w:rFonts w:ascii="Times New Roman" w:eastAsia="Times New Roman" w:hAnsi="Times New Roman" w:cs="Times New Roman"/>
                <w:spacing w:val="-10"/>
              </w:rPr>
              <w:t xml:space="preserve"> </w:t>
            </w:r>
            <w:r w:rsidRPr="00342542">
              <w:rPr>
                <w:rFonts w:ascii="Times New Roman" w:eastAsia="Times New Roman" w:hAnsi="Times New Roman" w:cs="Times New Roman"/>
              </w:rPr>
              <w:t>Theory</w:t>
            </w:r>
            <w:r w:rsidRPr="00342542">
              <w:rPr>
                <w:rFonts w:ascii="Times New Roman" w:eastAsia="Times New Roman" w:hAnsi="Times New Roman" w:cs="Times New Roman"/>
                <w:spacing w:val="-9"/>
              </w:rPr>
              <w:t xml:space="preserve"> </w:t>
            </w:r>
            <w:r w:rsidRPr="00342542">
              <w:rPr>
                <w:rFonts w:ascii="Times New Roman" w:eastAsia="Times New Roman" w:hAnsi="Times New Roman" w:cs="Times New Roman"/>
              </w:rPr>
              <w:t>and</w:t>
            </w:r>
            <w:r w:rsidRPr="00342542">
              <w:rPr>
                <w:rFonts w:ascii="Times New Roman" w:eastAsia="Times New Roman" w:hAnsi="Times New Roman" w:cs="Times New Roman"/>
                <w:spacing w:val="-5"/>
              </w:rPr>
              <w:t xml:space="preserve"> </w:t>
            </w:r>
            <w:r w:rsidRPr="00342542">
              <w:rPr>
                <w:rFonts w:ascii="Times New Roman" w:eastAsia="Times New Roman" w:hAnsi="Times New Roman" w:cs="Times New Roman"/>
                <w:spacing w:val="-2"/>
              </w:rPr>
              <w:t>Policy</w:t>
            </w:r>
          </w:p>
        </w:tc>
        <w:tc>
          <w:tcPr>
            <w:tcW w:w="709" w:type="dxa"/>
          </w:tcPr>
          <w:p w14:paraId="20BA891C"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2F2AC386"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169BC90B"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717C6AE8"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842" w:type="dxa"/>
          </w:tcPr>
          <w:p w14:paraId="4D1E4429" w14:textId="77777777" w:rsidR="00342542" w:rsidRPr="00342542" w:rsidRDefault="00342542" w:rsidP="00342542">
            <w:pPr>
              <w:rPr>
                <w:rFonts w:ascii="Times New Roman" w:eastAsia="Times New Roman" w:hAnsi="Times New Roman" w:cs="Times New Roman"/>
              </w:rPr>
            </w:pPr>
          </w:p>
        </w:tc>
      </w:tr>
      <w:tr w:rsidR="00342542" w:rsidRPr="00342542" w14:paraId="29F27898" w14:textId="77777777" w:rsidTr="00A45CC1">
        <w:trPr>
          <w:trHeight w:val="601"/>
        </w:trPr>
        <w:tc>
          <w:tcPr>
            <w:tcW w:w="1419" w:type="dxa"/>
          </w:tcPr>
          <w:p w14:paraId="64A09D9F" w14:textId="77777777" w:rsidR="00342542" w:rsidRPr="00342542" w:rsidRDefault="00342542" w:rsidP="00342542">
            <w:pPr>
              <w:spacing w:before="210"/>
              <w:jc w:val="center"/>
              <w:rPr>
                <w:rFonts w:ascii="Times New Roman" w:eastAsia="Times New Roman" w:hAnsi="Times New Roman" w:cs="Times New Roman"/>
              </w:rPr>
            </w:pPr>
            <w:r w:rsidRPr="00342542">
              <w:rPr>
                <w:rFonts w:ascii="Times New Roman" w:eastAsia="Times New Roman" w:hAnsi="Times New Roman" w:cs="Times New Roman"/>
                <w:spacing w:val="-2"/>
              </w:rPr>
              <w:t>AIB10080</w:t>
            </w:r>
          </w:p>
        </w:tc>
        <w:tc>
          <w:tcPr>
            <w:tcW w:w="3714" w:type="dxa"/>
          </w:tcPr>
          <w:p w14:paraId="00CBC5BE" w14:textId="77777777" w:rsidR="00342542" w:rsidRPr="00342542" w:rsidRDefault="00342542" w:rsidP="00342542">
            <w:pPr>
              <w:spacing w:line="341"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國際企業管理</w:t>
            </w:r>
            <w:proofErr w:type="spellEnd"/>
          </w:p>
          <w:p w14:paraId="246DA97F"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Business</w:t>
            </w:r>
          </w:p>
        </w:tc>
        <w:tc>
          <w:tcPr>
            <w:tcW w:w="709" w:type="dxa"/>
          </w:tcPr>
          <w:p w14:paraId="1E0C2BB5"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53F57111"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09FF851D"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2AA262EF"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842" w:type="dxa"/>
          </w:tcPr>
          <w:p w14:paraId="32BA238C" w14:textId="77777777" w:rsidR="00342542" w:rsidRPr="00342542" w:rsidRDefault="00342542" w:rsidP="00342542">
            <w:pPr>
              <w:rPr>
                <w:rFonts w:ascii="Times New Roman" w:eastAsia="Times New Roman" w:hAnsi="Times New Roman" w:cs="Times New Roman"/>
              </w:rPr>
            </w:pPr>
          </w:p>
        </w:tc>
      </w:tr>
      <w:tr w:rsidR="00342542" w:rsidRPr="00342542" w14:paraId="19D135CC" w14:textId="77777777" w:rsidTr="00A45CC1">
        <w:trPr>
          <w:trHeight w:val="600"/>
        </w:trPr>
        <w:tc>
          <w:tcPr>
            <w:tcW w:w="1419" w:type="dxa"/>
          </w:tcPr>
          <w:p w14:paraId="560924AD" w14:textId="77777777" w:rsidR="00342542" w:rsidRPr="00342542" w:rsidRDefault="00342542" w:rsidP="00342542">
            <w:pPr>
              <w:spacing w:before="208"/>
              <w:jc w:val="center"/>
              <w:rPr>
                <w:rFonts w:ascii="Times New Roman" w:eastAsia="Times New Roman" w:hAnsi="Times New Roman" w:cs="Times New Roman"/>
              </w:rPr>
            </w:pPr>
            <w:r w:rsidRPr="00342542">
              <w:rPr>
                <w:rFonts w:ascii="Times New Roman" w:eastAsia="Times New Roman" w:hAnsi="Times New Roman" w:cs="Times New Roman"/>
                <w:spacing w:val="-2"/>
              </w:rPr>
              <w:t>AIB10160</w:t>
            </w:r>
          </w:p>
        </w:tc>
        <w:tc>
          <w:tcPr>
            <w:tcW w:w="3714" w:type="dxa"/>
          </w:tcPr>
          <w:p w14:paraId="37D0E94C"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國際財務管理</w:t>
            </w:r>
            <w:proofErr w:type="spellEnd"/>
          </w:p>
          <w:p w14:paraId="6492EA64"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Financial</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spacing w:val="-2"/>
              </w:rPr>
              <w:t>Management</w:t>
            </w:r>
          </w:p>
        </w:tc>
        <w:tc>
          <w:tcPr>
            <w:tcW w:w="709" w:type="dxa"/>
          </w:tcPr>
          <w:p w14:paraId="7336D9BD" w14:textId="77777777" w:rsidR="00342542" w:rsidRPr="00342542" w:rsidRDefault="00342542" w:rsidP="00342542">
            <w:pPr>
              <w:spacing w:before="7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1A4C1894" w14:textId="77777777" w:rsidR="00342542" w:rsidRPr="00342542" w:rsidRDefault="00342542" w:rsidP="00342542">
            <w:pPr>
              <w:spacing w:before="16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7457B569" w14:textId="77777777" w:rsidR="00342542" w:rsidRPr="00342542" w:rsidRDefault="00342542" w:rsidP="00342542">
            <w:pPr>
              <w:spacing w:before="165"/>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63D78091" w14:textId="77777777" w:rsidR="00342542" w:rsidRPr="00342542" w:rsidRDefault="00342542" w:rsidP="00342542">
            <w:pPr>
              <w:spacing w:before="7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三上</w:t>
            </w:r>
            <w:proofErr w:type="spellEnd"/>
          </w:p>
        </w:tc>
        <w:tc>
          <w:tcPr>
            <w:tcW w:w="1842" w:type="dxa"/>
          </w:tcPr>
          <w:p w14:paraId="5D6C2B97" w14:textId="77777777" w:rsidR="00342542" w:rsidRPr="00342542" w:rsidRDefault="00342542" w:rsidP="00342542">
            <w:pPr>
              <w:rPr>
                <w:rFonts w:ascii="Times New Roman" w:eastAsia="Times New Roman" w:hAnsi="Times New Roman" w:cs="Times New Roman"/>
              </w:rPr>
            </w:pPr>
          </w:p>
        </w:tc>
      </w:tr>
      <w:tr w:rsidR="00342542" w:rsidRPr="00342542" w14:paraId="799816DE" w14:textId="77777777" w:rsidTr="00A45CC1">
        <w:trPr>
          <w:trHeight w:val="599"/>
        </w:trPr>
        <w:tc>
          <w:tcPr>
            <w:tcW w:w="1419" w:type="dxa"/>
          </w:tcPr>
          <w:p w14:paraId="0A0982D8" w14:textId="77777777" w:rsidR="00342542" w:rsidRPr="00342542" w:rsidRDefault="00342542" w:rsidP="00342542">
            <w:pPr>
              <w:spacing w:before="207"/>
              <w:jc w:val="center"/>
              <w:rPr>
                <w:rFonts w:ascii="Times New Roman" w:eastAsia="Times New Roman" w:hAnsi="Times New Roman" w:cs="Times New Roman"/>
              </w:rPr>
            </w:pPr>
            <w:r w:rsidRPr="00342542">
              <w:rPr>
                <w:rFonts w:ascii="Times New Roman" w:eastAsia="Times New Roman" w:hAnsi="Times New Roman" w:cs="Times New Roman"/>
                <w:spacing w:val="-2"/>
              </w:rPr>
              <w:t>AIB10150</w:t>
            </w:r>
          </w:p>
        </w:tc>
        <w:tc>
          <w:tcPr>
            <w:tcW w:w="3714" w:type="dxa"/>
          </w:tcPr>
          <w:p w14:paraId="29ED40A2"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國際行銷管理</w:t>
            </w:r>
            <w:proofErr w:type="spellEnd"/>
          </w:p>
          <w:p w14:paraId="0DD5481E"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Marketing</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spacing w:val="-2"/>
              </w:rPr>
              <w:t>Management</w:t>
            </w:r>
          </w:p>
        </w:tc>
        <w:tc>
          <w:tcPr>
            <w:tcW w:w="709" w:type="dxa"/>
          </w:tcPr>
          <w:p w14:paraId="4A3C6264"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099778B6"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12FEA48E"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4DFB852C"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三下</w:t>
            </w:r>
            <w:proofErr w:type="spellEnd"/>
          </w:p>
        </w:tc>
        <w:tc>
          <w:tcPr>
            <w:tcW w:w="1842" w:type="dxa"/>
          </w:tcPr>
          <w:p w14:paraId="4530BB8E" w14:textId="77777777" w:rsidR="00342542" w:rsidRPr="00342542" w:rsidRDefault="00342542" w:rsidP="00342542">
            <w:pPr>
              <w:rPr>
                <w:rFonts w:ascii="Times New Roman" w:eastAsia="Times New Roman" w:hAnsi="Times New Roman" w:cs="Times New Roman"/>
              </w:rPr>
            </w:pPr>
          </w:p>
        </w:tc>
      </w:tr>
      <w:tr w:rsidR="00342542" w:rsidRPr="00342542" w14:paraId="270649A2" w14:textId="77777777" w:rsidTr="00A45CC1">
        <w:trPr>
          <w:trHeight w:val="599"/>
        </w:trPr>
        <w:tc>
          <w:tcPr>
            <w:tcW w:w="1419" w:type="dxa"/>
          </w:tcPr>
          <w:p w14:paraId="5AB22C25" w14:textId="77777777" w:rsidR="00342542" w:rsidRPr="00342542" w:rsidRDefault="00342542" w:rsidP="00342542">
            <w:pPr>
              <w:spacing w:before="207"/>
              <w:jc w:val="center"/>
              <w:rPr>
                <w:rFonts w:ascii="Times New Roman" w:eastAsia="Times New Roman" w:hAnsi="Times New Roman" w:cs="Times New Roman"/>
              </w:rPr>
            </w:pPr>
            <w:r w:rsidRPr="00342542">
              <w:rPr>
                <w:rFonts w:ascii="Times New Roman" w:eastAsia="Times New Roman" w:hAnsi="Times New Roman" w:cs="Times New Roman"/>
                <w:spacing w:val="-2"/>
              </w:rPr>
              <w:t>AIB10170</w:t>
            </w:r>
          </w:p>
        </w:tc>
        <w:tc>
          <w:tcPr>
            <w:tcW w:w="3714" w:type="dxa"/>
          </w:tcPr>
          <w:p w14:paraId="00547E0F"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策略管理</w:t>
            </w:r>
            <w:proofErr w:type="spellEnd"/>
          </w:p>
          <w:p w14:paraId="4474A72B"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Strategic</w:t>
            </w:r>
            <w:r w:rsidRPr="00342542">
              <w:rPr>
                <w:rFonts w:ascii="Times New Roman" w:eastAsia="Times New Roman" w:hAnsi="Times New Roman" w:cs="Times New Roman"/>
                <w:spacing w:val="-5"/>
              </w:rPr>
              <w:t xml:space="preserve"> </w:t>
            </w:r>
            <w:r w:rsidRPr="00342542">
              <w:rPr>
                <w:rFonts w:ascii="Times New Roman" w:eastAsia="Times New Roman" w:hAnsi="Times New Roman" w:cs="Times New Roman"/>
                <w:spacing w:val="-2"/>
              </w:rPr>
              <w:t>Management</w:t>
            </w:r>
          </w:p>
        </w:tc>
        <w:tc>
          <w:tcPr>
            <w:tcW w:w="709" w:type="dxa"/>
          </w:tcPr>
          <w:p w14:paraId="4A3DEC6C"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44A3BE41"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58C6A757"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580EABBE"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四上</w:t>
            </w:r>
            <w:proofErr w:type="spellEnd"/>
          </w:p>
        </w:tc>
        <w:tc>
          <w:tcPr>
            <w:tcW w:w="1842" w:type="dxa"/>
          </w:tcPr>
          <w:p w14:paraId="45DF6A85" w14:textId="77777777" w:rsidR="00342542" w:rsidRPr="00342542" w:rsidRDefault="00342542" w:rsidP="00342542">
            <w:pPr>
              <w:rPr>
                <w:rFonts w:ascii="Times New Roman" w:eastAsia="Times New Roman" w:hAnsi="Times New Roman" w:cs="Times New Roman"/>
              </w:rPr>
            </w:pPr>
          </w:p>
        </w:tc>
      </w:tr>
    </w:tbl>
    <w:p w14:paraId="3743931C" w14:textId="77777777" w:rsidR="00342542" w:rsidRPr="00342542" w:rsidRDefault="00342542" w:rsidP="00342542">
      <w:pPr>
        <w:autoSpaceDE w:val="0"/>
        <w:autoSpaceDN w:val="0"/>
        <w:rPr>
          <w:rFonts w:ascii="Times New Roman" w:eastAsia="Times New Roman" w:hAnsi="Times New Roman" w:cs="Times New Roman"/>
          <w:kern w:val="0"/>
          <w:sz w:val="22"/>
        </w:rPr>
        <w:sectPr w:rsidR="00342542" w:rsidRPr="00342542">
          <w:pgSz w:w="11910" w:h="16840"/>
          <w:pgMar w:top="1080" w:right="425" w:bottom="780" w:left="566" w:header="864" w:footer="590" w:gutter="0"/>
          <w:cols w:space="720"/>
        </w:sectPr>
      </w:pPr>
    </w:p>
    <w:p w14:paraId="366F690C" w14:textId="77777777" w:rsidR="00342542" w:rsidRPr="00342542" w:rsidRDefault="00342542" w:rsidP="00342542">
      <w:pPr>
        <w:autoSpaceDE w:val="0"/>
        <w:autoSpaceDN w:val="0"/>
        <w:spacing w:before="6"/>
        <w:rPr>
          <w:rFonts w:ascii="Times New Roman" w:eastAsia="Times New Roman" w:hAnsi="Times New Roman" w:cs="Times New Roman"/>
          <w:b/>
          <w:kern w:val="0"/>
          <w:sz w:val="2"/>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6"/>
        <w:gridCol w:w="3464"/>
        <w:gridCol w:w="1285"/>
        <w:gridCol w:w="668"/>
        <w:gridCol w:w="668"/>
        <w:gridCol w:w="1180"/>
        <w:gridCol w:w="1691"/>
      </w:tblGrid>
      <w:tr w:rsidR="00342542" w:rsidRPr="00342542" w14:paraId="6EE70DC5" w14:textId="77777777" w:rsidTr="00A45CC1">
        <w:trPr>
          <w:trHeight w:val="599"/>
        </w:trPr>
        <w:tc>
          <w:tcPr>
            <w:tcW w:w="10382" w:type="dxa"/>
            <w:gridSpan w:val="7"/>
          </w:tcPr>
          <w:p w14:paraId="6B1DBCF6" w14:textId="77777777" w:rsidR="00342542" w:rsidRPr="00342542" w:rsidRDefault="00342542" w:rsidP="00342542">
            <w:pPr>
              <w:spacing w:before="52"/>
              <w:rPr>
                <w:rFonts w:ascii="Times New Roman" w:eastAsia="Times New Roman" w:hAnsi="Times New Roman" w:cs="Times New Roman"/>
                <w:lang w:eastAsia="zh-TW"/>
              </w:rPr>
            </w:pPr>
            <w:r w:rsidRPr="00342542">
              <w:rPr>
                <w:rFonts w:ascii="微軟正黑體" w:eastAsia="微軟正黑體" w:hAnsi="微軟正黑體" w:cs="Times New Roman"/>
                <w:b/>
                <w:lang w:eastAsia="zh-TW"/>
              </w:rPr>
              <w:t>國際企業與行銷專業模組</w:t>
            </w:r>
            <w:r w:rsidRPr="00342542">
              <w:rPr>
                <w:rFonts w:ascii="Times New Roman" w:eastAsia="Times New Roman" w:hAnsi="Times New Roman" w:cs="Times New Roman"/>
                <w:lang w:eastAsia="zh-TW"/>
              </w:rPr>
              <w:t>(</w:t>
            </w:r>
            <w:r w:rsidRPr="00342542">
              <w:rPr>
                <w:rFonts w:ascii="微軟正黑體" w:eastAsia="微軟正黑體" w:hAnsi="微軟正黑體" w:cs="Times New Roman" w:hint="eastAsia"/>
                <w:lang w:eastAsia="zh-TW"/>
              </w:rPr>
              <w:t>屬性：</w:t>
            </w: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學術型■實務型</w:t>
            </w:r>
            <w:r w:rsidRPr="00342542">
              <w:rPr>
                <w:rFonts w:ascii="Times New Roman" w:eastAsia="Times New Roman" w:hAnsi="Times New Roman" w:cs="Times New Roman"/>
                <w:spacing w:val="-10"/>
                <w:lang w:eastAsia="zh-TW"/>
              </w:rPr>
              <w:t>)</w:t>
            </w:r>
          </w:p>
        </w:tc>
      </w:tr>
      <w:tr w:rsidR="00342542" w:rsidRPr="00342542" w14:paraId="20E78526" w14:textId="77777777" w:rsidTr="00A45CC1">
        <w:trPr>
          <w:trHeight w:val="489"/>
        </w:trPr>
        <w:tc>
          <w:tcPr>
            <w:tcW w:w="10382" w:type="dxa"/>
            <w:gridSpan w:val="7"/>
          </w:tcPr>
          <w:p w14:paraId="310827B1" w14:textId="77777777" w:rsidR="00342542" w:rsidRPr="00342542" w:rsidRDefault="00342542" w:rsidP="00342542">
            <w:pPr>
              <w:spacing w:line="439" w:lineRule="exact"/>
              <w:rPr>
                <w:rFonts w:ascii="微軟正黑體" w:eastAsia="微軟正黑體" w:hAnsi="微軟正黑體" w:cs="Times New Roman"/>
                <w:b/>
                <w:lang w:eastAsia="zh-TW"/>
              </w:rPr>
            </w:pP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 xml:space="preserve">選此專業模組應至少修畢 </w:t>
            </w:r>
            <w:r w:rsidRPr="00342542">
              <w:rPr>
                <w:rFonts w:ascii="Times New Roman" w:eastAsia="Times New Roman" w:hAnsi="Times New Roman" w:cs="Times New Roman"/>
                <w:lang w:eastAsia="zh-TW"/>
              </w:rPr>
              <w:t>18</w:t>
            </w:r>
            <w:r w:rsidRPr="00342542">
              <w:rPr>
                <w:rFonts w:ascii="Times New Roman" w:eastAsia="Times New Roman" w:hAnsi="Times New Roman" w:cs="Times New Roman"/>
                <w:spacing w:val="2"/>
                <w:lang w:eastAsia="zh-TW"/>
              </w:rPr>
              <w:t xml:space="preserve"> </w:t>
            </w:r>
            <w:r w:rsidRPr="00342542">
              <w:rPr>
                <w:rFonts w:ascii="微軟正黑體" w:eastAsia="微軟正黑體" w:hAnsi="微軟正黑體" w:cs="Times New Roman" w:hint="eastAsia"/>
                <w:lang w:eastAsia="zh-TW"/>
              </w:rPr>
              <w:t>學分</w:t>
            </w:r>
            <w:r w:rsidRPr="00342542">
              <w:rPr>
                <w:rFonts w:ascii="微軟正黑體" w:eastAsia="微軟正黑體" w:hAnsi="微軟正黑體" w:cs="Times New Roman"/>
                <w:b/>
                <w:lang w:eastAsia="zh-TW"/>
              </w:rPr>
              <w:t>（同一課程認列不同專業模組時，畢業學分僅可</w:t>
            </w:r>
            <w:proofErr w:type="gramStart"/>
            <w:r w:rsidRPr="00342542">
              <w:rPr>
                <w:rFonts w:ascii="微軟正黑體" w:eastAsia="微軟正黑體" w:hAnsi="微軟正黑體" w:cs="Times New Roman"/>
                <w:b/>
                <w:lang w:eastAsia="zh-TW"/>
              </w:rPr>
              <w:t>採</w:t>
            </w:r>
            <w:proofErr w:type="gramEnd"/>
            <w:r w:rsidRPr="00342542">
              <w:rPr>
                <w:rFonts w:ascii="微軟正黑體" w:eastAsia="微軟正黑體" w:hAnsi="微軟正黑體" w:cs="Times New Roman"/>
                <w:b/>
                <w:lang w:eastAsia="zh-TW"/>
              </w:rPr>
              <w:t>計一次</w:t>
            </w:r>
            <w:r w:rsidRPr="00342542">
              <w:rPr>
                <w:rFonts w:ascii="微軟正黑體" w:eastAsia="微軟正黑體" w:hAnsi="微軟正黑體" w:cs="Times New Roman"/>
                <w:b/>
                <w:spacing w:val="-10"/>
                <w:lang w:eastAsia="zh-TW"/>
              </w:rPr>
              <w:t>）</w:t>
            </w:r>
          </w:p>
        </w:tc>
      </w:tr>
      <w:tr w:rsidR="00342542" w:rsidRPr="00342542" w14:paraId="63F21925" w14:textId="77777777" w:rsidTr="00A45CC1">
        <w:trPr>
          <w:trHeight w:val="429"/>
        </w:trPr>
        <w:tc>
          <w:tcPr>
            <w:tcW w:w="1426" w:type="dxa"/>
          </w:tcPr>
          <w:p w14:paraId="6CEBC018" w14:textId="77777777" w:rsidR="00342542" w:rsidRPr="00342542" w:rsidRDefault="00342542" w:rsidP="00342542">
            <w:pPr>
              <w:spacing w:line="409" w:lineRule="exact"/>
              <w:ind w:right="1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科目代碼</w:t>
            </w:r>
            <w:proofErr w:type="spellEnd"/>
          </w:p>
        </w:tc>
        <w:tc>
          <w:tcPr>
            <w:tcW w:w="3464" w:type="dxa"/>
          </w:tcPr>
          <w:p w14:paraId="2B3548E3" w14:textId="77777777" w:rsidR="00342542" w:rsidRPr="00342542" w:rsidRDefault="00342542" w:rsidP="00342542">
            <w:pPr>
              <w:spacing w:line="409"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科目名稱</w:t>
            </w:r>
            <w:proofErr w:type="spellEnd"/>
          </w:p>
        </w:tc>
        <w:tc>
          <w:tcPr>
            <w:tcW w:w="1285" w:type="dxa"/>
          </w:tcPr>
          <w:p w14:paraId="363A0328" w14:textId="77777777" w:rsidR="00342542" w:rsidRPr="00342542" w:rsidRDefault="00342542" w:rsidP="00342542">
            <w:pPr>
              <w:spacing w:line="409"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選別</w:t>
            </w:r>
            <w:proofErr w:type="spellEnd"/>
          </w:p>
        </w:tc>
        <w:tc>
          <w:tcPr>
            <w:tcW w:w="668" w:type="dxa"/>
          </w:tcPr>
          <w:p w14:paraId="6A97F570" w14:textId="77777777" w:rsidR="00342542" w:rsidRPr="00342542" w:rsidRDefault="00342542" w:rsidP="00342542">
            <w:pPr>
              <w:spacing w:line="409" w:lineRule="exact"/>
              <w:ind w:right="15"/>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學分</w:t>
            </w:r>
            <w:proofErr w:type="spellEnd"/>
          </w:p>
        </w:tc>
        <w:tc>
          <w:tcPr>
            <w:tcW w:w="668" w:type="dxa"/>
          </w:tcPr>
          <w:p w14:paraId="62AFB6B5" w14:textId="77777777" w:rsidR="00342542" w:rsidRPr="00342542" w:rsidRDefault="00342542" w:rsidP="00342542">
            <w:pPr>
              <w:spacing w:line="409" w:lineRule="exact"/>
              <w:ind w:right="17"/>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時數</w:t>
            </w:r>
            <w:proofErr w:type="spellEnd"/>
          </w:p>
        </w:tc>
        <w:tc>
          <w:tcPr>
            <w:tcW w:w="1180" w:type="dxa"/>
          </w:tcPr>
          <w:p w14:paraId="0A01229C" w14:textId="77777777" w:rsidR="00342542" w:rsidRPr="00342542" w:rsidRDefault="00342542" w:rsidP="00342542">
            <w:pPr>
              <w:spacing w:line="409" w:lineRule="exact"/>
              <w:ind w:right="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開課年級</w:t>
            </w:r>
            <w:proofErr w:type="spellEnd"/>
          </w:p>
        </w:tc>
        <w:tc>
          <w:tcPr>
            <w:tcW w:w="1691" w:type="dxa"/>
          </w:tcPr>
          <w:p w14:paraId="689980E1" w14:textId="77777777" w:rsidR="00342542" w:rsidRPr="00342542" w:rsidRDefault="00342542" w:rsidP="00342542">
            <w:pPr>
              <w:spacing w:line="409"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備註</w:t>
            </w:r>
            <w:proofErr w:type="spellEnd"/>
          </w:p>
        </w:tc>
      </w:tr>
      <w:tr w:rsidR="00342542" w:rsidRPr="00342542" w14:paraId="3FD475F5" w14:textId="77777777" w:rsidTr="00A45CC1">
        <w:trPr>
          <w:trHeight w:val="599"/>
        </w:trPr>
        <w:tc>
          <w:tcPr>
            <w:tcW w:w="1426" w:type="dxa"/>
          </w:tcPr>
          <w:p w14:paraId="59BB7F60" w14:textId="77777777" w:rsidR="00342542" w:rsidRPr="00342542" w:rsidRDefault="00342542" w:rsidP="00342542">
            <w:pPr>
              <w:spacing w:before="207"/>
              <w:ind w:right="21"/>
              <w:jc w:val="center"/>
              <w:rPr>
                <w:rFonts w:ascii="Times New Roman" w:eastAsia="Times New Roman" w:hAnsi="Times New Roman" w:cs="Times New Roman"/>
              </w:rPr>
            </w:pPr>
            <w:r w:rsidRPr="00342542">
              <w:rPr>
                <w:rFonts w:ascii="Times New Roman" w:eastAsia="Times New Roman" w:hAnsi="Times New Roman" w:cs="Times New Roman"/>
                <w:spacing w:val="-2"/>
              </w:rPr>
              <w:t>AIB20010</w:t>
            </w:r>
          </w:p>
        </w:tc>
        <w:tc>
          <w:tcPr>
            <w:tcW w:w="3464" w:type="dxa"/>
          </w:tcPr>
          <w:p w14:paraId="0912650A"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人力資源管理</w:t>
            </w:r>
            <w:proofErr w:type="spellEnd"/>
          </w:p>
          <w:p w14:paraId="21BAD7F9"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Human</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Resource</w:t>
            </w:r>
            <w:r w:rsidRPr="00342542">
              <w:rPr>
                <w:rFonts w:ascii="Times New Roman" w:eastAsia="Times New Roman" w:hAnsi="Times New Roman" w:cs="Times New Roman"/>
                <w:spacing w:val="-2"/>
              </w:rPr>
              <w:t xml:space="preserve"> Management</w:t>
            </w:r>
          </w:p>
        </w:tc>
        <w:tc>
          <w:tcPr>
            <w:tcW w:w="1285" w:type="dxa"/>
          </w:tcPr>
          <w:p w14:paraId="17FC2CCC" w14:textId="77777777" w:rsidR="00342542" w:rsidRPr="00342542" w:rsidRDefault="00342542" w:rsidP="00342542">
            <w:pPr>
              <w:spacing w:before="69"/>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668" w:type="dxa"/>
          </w:tcPr>
          <w:p w14:paraId="404F5092" w14:textId="77777777" w:rsidR="00342542" w:rsidRPr="00342542" w:rsidRDefault="00342542" w:rsidP="00342542">
            <w:pPr>
              <w:spacing w:before="164"/>
              <w:ind w:right="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668" w:type="dxa"/>
          </w:tcPr>
          <w:p w14:paraId="3DD2CF4D" w14:textId="77777777" w:rsidR="00342542" w:rsidRPr="00342542" w:rsidRDefault="00342542" w:rsidP="00342542">
            <w:pPr>
              <w:spacing w:before="164"/>
              <w:ind w:right="1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180" w:type="dxa"/>
          </w:tcPr>
          <w:p w14:paraId="5B6783C7"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691" w:type="dxa"/>
          </w:tcPr>
          <w:p w14:paraId="2D375C16" w14:textId="77777777" w:rsidR="00342542" w:rsidRPr="00342542" w:rsidRDefault="00342542" w:rsidP="00342542">
            <w:pPr>
              <w:rPr>
                <w:rFonts w:ascii="Times New Roman" w:eastAsia="Times New Roman" w:hAnsi="Times New Roman" w:cs="Times New Roman"/>
              </w:rPr>
            </w:pPr>
          </w:p>
        </w:tc>
      </w:tr>
      <w:tr w:rsidR="00342542" w:rsidRPr="00342542" w14:paraId="62CA9046" w14:textId="77777777" w:rsidTr="00A45CC1">
        <w:trPr>
          <w:trHeight w:val="899"/>
        </w:trPr>
        <w:tc>
          <w:tcPr>
            <w:tcW w:w="1426" w:type="dxa"/>
          </w:tcPr>
          <w:p w14:paraId="54BE1A29" w14:textId="77777777" w:rsidR="00342542" w:rsidRPr="00342542" w:rsidRDefault="00342542" w:rsidP="00342542">
            <w:pPr>
              <w:spacing w:before="82"/>
              <w:rPr>
                <w:rFonts w:ascii="Times New Roman" w:eastAsia="Times New Roman" w:hAnsi="Times New Roman" w:cs="Times New Roman"/>
                <w:b/>
              </w:rPr>
            </w:pPr>
          </w:p>
          <w:p w14:paraId="1BFE6ECA" w14:textId="77777777" w:rsidR="00342542" w:rsidRPr="00342542" w:rsidRDefault="00342542" w:rsidP="00342542">
            <w:pPr>
              <w:spacing w:before="1"/>
              <w:ind w:right="21"/>
              <w:jc w:val="center"/>
              <w:rPr>
                <w:rFonts w:ascii="Times New Roman" w:eastAsia="Times New Roman" w:hAnsi="Times New Roman" w:cs="Times New Roman"/>
              </w:rPr>
            </w:pPr>
            <w:r w:rsidRPr="00342542">
              <w:rPr>
                <w:rFonts w:ascii="Times New Roman" w:eastAsia="Times New Roman" w:hAnsi="Times New Roman" w:cs="Times New Roman"/>
                <w:spacing w:val="-2"/>
              </w:rPr>
              <w:t>AIB20440</w:t>
            </w:r>
          </w:p>
        </w:tc>
        <w:tc>
          <w:tcPr>
            <w:tcW w:w="3464" w:type="dxa"/>
          </w:tcPr>
          <w:p w14:paraId="0AECF156"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國際商務談判與溝通</w:t>
            </w:r>
            <w:proofErr w:type="spellEnd"/>
          </w:p>
          <w:p w14:paraId="3EF31B54"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6"/>
              </w:rPr>
              <w:t xml:space="preserve"> </w:t>
            </w:r>
            <w:r w:rsidRPr="00342542">
              <w:rPr>
                <w:rFonts w:ascii="Times New Roman" w:eastAsia="Times New Roman" w:hAnsi="Times New Roman" w:cs="Times New Roman"/>
              </w:rPr>
              <w:t>Business</w:t>
            </w:r>
            <w:r w:rsidRPr="00342542">
              <w:rPr>
                <w:rFonts w:ascii="Times New Roman" w:eastAsia="Times New Roman" w:hAnsi="Times New Roman" w:cs="Times New Roman"/>
                <w:spacing w:val="-7"/>
              </w:rPr>
              <w:t xml:space="preserve"> </w:t>
            </w:r>
            <w:r w:rsidRPr="00342542">
              <w:rPr>
                <w:rFonts w:ascii="Times New Roman" w:eastAsia="Times New Roman" w:hAnsi="Times New Roman" w:cs="Times New Roman"/>
                <w:spacing w:val="-2"/>
              </w:rPr>
              <w:t>Negotiation</w:t>
            </w:r>
          </w:p>
          <w:p w14:paraId="0F6C2A01" w14:textId="77777777" w:rsidR="00342542" w:rsidRPr="00342542" w:rsidRDefault="00342542" w:rsidP="00342542">
            <w:pPr>
              <w:tabs>
                <w:tab w:val="left" w:pos="611"/>
              </w:tabs>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5"/>
              </w:rPr>
              <w:t>and</w:t>
            </w:r>
            <w:r w:rsidRPr="00342542">
              <w:rPr>
                <w:rFonts w:ascii="Times New Roman" w:eastAsia="Times New Roman" w:hAnsi="Times New Roman" w:cs="Times New Roman"/>
              </w:rPr>
              <w:tab/>
            </w:r>
            <w:r w:rsidRPr="00342542">
              <w:rPr>
                <w:rFonts w:ascii="Times New Roman" w:eastAsia="Times New Roman" w:hAnsi="Times New Roman" w:cs="Times New Roman"/>
                <w:spacing w:val="-2"/>
              </w:rPr>
              <w:t>Communication</w:t>
            </w:r>
          </w:p>
        </w:tc>
        <w:tc>
          <w:tcPr>
            <w:tcW w:w="1285" w:type="dxa"/>
          </w:tcPr>
          <w:p w14:paraId="43941C97" w14:textId="77777777" w:rsidR="00342542" w:rsidRPr="00342542" w:rsidRDefault="00342542" w:rsidP="00342542">
            <w:pPr>
              <w:spacing w:before="220"/>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668" w:type="dxa"/>
          </w:tcPr>
          <w:p w14:paraId="2419977C" w14:textId="77777777" w:rsidR="00342542" w:rsidRPr="00342542" w:rsidRDefault="00342542" w:rsidP="00342542">
            <w:pPr>
              <w:spacing w:before="39"/>
              <w:rPr>
                <w:rFonts w:ascii="Times New Roman" w:eastAsia="Times New Roman" w:hAnsi="Times New Roman" w:cs="Times New Roman"/>
                <w:b/>
              </w:rPr>
            </w:pPr>
          </w:p>
          <w:p w14:paraId="04D54698" w14:textId="77777777" w:rsidR="00342542" w:rsidRPr="00342542" w:rsidRDefault="00342542" w:rsidP="00342542">
            <w:pPr>
              <w:ind w:right="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668" w:type="dxa"/>
          </w:tcPr>
          <w:p w14:paraId="0501E0D5" w14:textId="77777777" w:rsidR="00342542" w:rsidRPr="00342542" w:rsidRDefault="00342542" w:rsidP="00342542">
            <w:pPr>
              <w:spacing w:before="39"/>
              <w:rPr>
                <w:rFonts w:ascii="Times New Roman" w:eastAsia="Times New Roman" w:hAnsi="Times New Roman" w:cs="Times New Roman"/>
                <w:b/>
              </w:rPr>
            </w:pPr>
          </w:p>
          <w:p w14:paraId="341AF3EB" w14:textId="77777777" w:rsidR="00342542" w:rsidRPr="00342542" w:rsidRDefault="00342542" w:rsidP="00342542">
            <w:pPr>
              <w:ind w:right="1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180" w:type="dxa"/>
          </w:tcPr>
          <w:p w14:paraId="090C3C1E"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691" w:type="dxa"/>
          </w:tcPr>
          <w:p w14:paraId="356AF1CA" w14:textId="77777777" w:rsidR="00342542" w:rsidRPr="00342542" w:rsidRDefault="00342542" w:rsidP="00342542">
            <w:pPr>
              <w:rPr>
                <w:rFonts w:ascii="Times New Roman" w:eastAsia="Times New Roman" w:hAnsi="Times New Roman" w:cs="Times New Roman"/>
              </w:rPr>
            </w:pPr>
          </w:p>
        </w:tc>
      </w:tr>
      <w:tr w:rsidR="00342542" w:rsidRPr="00342542" w14:paraId="43D1A98C" w14:textId="77777777" w:rsidTr="00A45CC1">
        <w:trPr>
          <w:trHeight w:val="899"/>
        </w:trPr>
        <w:tc>
          <w:tcPr>
            <w:tcW w:w="1426" w:type="dxa"/>
          </w:tcPr>
          <w:p w14:paraId="100DA89F" w14:textId="77777777" w:rsidR="00342542" w:rsidRPr="00342542" w:rsidRDefault="00342542" w:rsidP="00342542">
            <w:pPr>
              <w:spacing w:before="82"/>
              <w:rPr>
                <w:rFonts w:ascii="Times New Roman" w:eastAsia="Times New Roman" w:hAnsi="Times New Roman" w:cs="Times New Roman"/>
                <w:b/>
              </w:rPr>
            </w:pPr>
          </w:p>
          <w:p w14:paraId="770A9168" w14:textId="77777777" w:rsidR="00342542" w:rsidRPr="00342542" w:rsidRDefault="00342542" w:rsidP="00342542">
            <w:pPr>
              <w:spacing w:before="1"/>
              <w:ind w:right="21"/>
              <w:jc w:val="center"/>
              <w:rPr>
                <w:rFonts w:ascii="Times New Roman" w:eastAsia="Times New Roman" w:hAnsi="Times New Roman" w:cs="Times New Roman"/>
              </w:rPr>
            </w:pPr>
            <w:r w:rsidRPr="00342542">
              <w:rPr>
                <w:rFonts w:ascii="Times New Roman" w:eastAsia="Times New Roman" w:hAnsi="Times New Roman" w:cs="Times New Roman"/>
                <w:spacing w:val="-2"/>
              </w:rPr>
              <w:t>AIB20180</w:t>
            </w:r>
          </w:p>
        </w:tc>
        <w:tc>
          <w:tcPr>
            <w:tcW w:w="3464" w:type="dxa"/>
          </w:tcPr>
          <w:p w14:paraId="6B794514"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國際人力資源管理</w:t>
            </w:r>
            <w:proofErr w:type="spellEnd"/>
          </w:p>
          <w:p w14:paraId="265C0BAD"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Human</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spacing w:val="-2"/>
              </w:rPr>
              <w:t>Resource</w:t>
            </w:r>
          </w:p>
          <w:p w14:paraId="3438A59E"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Management</w:t>
            </w:r>
          </w:p>
        </w:tc>
        <w:tc>
          <w:tcPr>
            <w:tcW w:w="1285" w:type="dxa"/>
          </w:tcPr>
          <w:p w14:paraId="7C3679F5" w14:textId="77777777" w:rsidR="00342542" w:rsidRPr="00342542" w:rsidRDefault="00342542" w:rsidP="00342542">
            <w:pPr>
              <w:spacing w:before="220"/>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668" w:type="dxa"/>
          </w:tcPr>
          <w:p w14:paraId="50F1AADB" w14:textId="77777777" w:rsidR="00342542" w:rsidRPr="00342542" w:rsidRDefault="00342542" w:rsidP="00342542">
            <w:pPr>
              <w:spacing w:before="39"/>
              <w:rPr>
                <w:rFonts w:ascii="Times New Roman" w:eastAsia="Times New Roman" w:hAnsi="Times New Roman" w:cs="Times New Roman"/>
                <w:b/>
              </w:rPr>
            </w:pPr>
          </w:p>
          <w:p w14:paraId="62348154" w14:textId="77777777" w:rsidR="00342542" w:rsidRPr="00342542" w:rsidRDefault="00342542" w:rsidP="00342542">
            <w:pPr>
              <w:ind w:right="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668" w:type="dxa"/>
          </w:tcPr>
          <w:p w14:paraId="13525154" w14:textId="77777777" w:rsidR="00342542" w:rsidRPr="00342542" w:rsidRDefault="00342542" w:rsidP="00342542">
            <w:pPr>
              <w:spacing w:before="39"/>
              <w:rPr>
                <w:rFonts w:ascii="Times New Roman" w:eastAsia="Times New Roman" w:hAnsi="Times New Roman" w:cs="Times New Roman"/>
                <w:b/>
              </w:rPr>
            </w:pPr>
          </w:p>
          <w:p w14:paraId="5806C6E0" w14:textId="77777777" w:rsidR="00342542" w:rsidRPr="00342542" w:rsidRDefault="00342542" w:rsidP="00342542">
            <w:pPr>
              <w:ind w:right="1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180" w:type="dxa"/>
          </w:tcPr>
          <w:p w14:paraId="17086488"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691" w:type="dxa"/>
          </w:tcPr>
          <w:p w14:paraId="38057120" w14:textId="77777777" w:rsidR="00342542" w:rsidRPr="00342542" w:rsidRDefault="00342542" w:rsidP="00342542">
            <w:pPr>
              <w:rPr>
                <w:rFonts w:ascii="Times New Roman" w:eastAsia="Times New Roman" w:hAnsi="Times New Roman" w:cs="Times New Roman"/>
              </w:rPr>
            </w:pPr>
          </w:p>
        </w:tc>
      </w:tr>
      <w:tr w:rsidR="00342542" w:rsidRPr="00342542" w14:paraId="12D84B39" w14:textId="77777777" w:rsidTr="00A45CC1">
        <w:trPr>
          <w:trHeight w:val="900"/>
        </w:trPr>
        <w:tc>
          <w:tcPr>
            <w:tcW w:w="1426" w:type="dxa"/>
          </w:tcPr>
          <w:p w14:paraId="5D62404A" w14:textId="77777777" w:rsidR="00342542" w:rsidRPr="00342542" w:rsidRDefault="00342542" w:rsidP="00342542">
            <w:pPr>
              <w:spacing w:before="83"/>
              <w:rPr>
                <w:rFonts w:ascii="Times New Roman" w:eastAsia="Times New Roman" w:hAnsi="Times New Roman" w:cs="Times New Roman"/>
                <w:b/>
              </w:rPr>
            </w:pPr>
          </w:p>
          <w:p w14:paraId="1D494E52" w14:textId="77777777" w:rsidR="00342542" w:rsidRPr="00342542" w:rsidRDefault="00342542" w:rsidP="00342542">
            <w:pPr>
              <w:ind w:right="22"/>
              <w:jc w:val="center"/>
              <w:rPr>
                <w:rFonts w:ascii="Times New Roman" w:eastAsia="Times New Roman" w:hAnsi="Times New Roman" w:cs="Times New Roman"/>
              </w:rPr>
            </w:pPr>
            <w:r w:rsidRPr="00342542">
              <w:rPr>
                <w:rFonts w:ascii="Times New Roman" w:eastAsia="Times New Roman" w:hAnsi="Times New Roman" w:cs="Times New Roman"/>
                <w:spacing w:val="-2"/>
              </w:rPr>
              <w:t>AIB20700</w:t>
            </w:r>
          </w:p>
        </w:tc>
        <w:tc>
          <w:tcPr>
            <w:tcW w:w="3464" w:type="dxa"/>
          </w:tcPr>
          <w:p w14:paraId="204E67CC"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1"/>
              </w:rPr>
              <w:t>大數據商業分析與應用</w:t>
            </w:r>
            <w:proofErr w:type="spellEnd"/>
          </w:p>
          <w:p w14:paraId="7AF0C5F0"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Business</w:t>
            </w:r>
            <w:r w:rsidRPr="00342542">
              <w:rPr>
                <w:rFonts w:ascii="Times New Roman" w:eastAsia="Times New Roman" w:hAnsi="Times New Roman" w:cs="Times New Roman"/>
                <w:spacing w:val="-17"/>
              </w:rPr>
              <w:t xml:space="preserve"> </w:t>
            </w:r>
            <w:r w:rsidRPr="00342542">
              <w:rPr>
                <w:rFonts w:ascii="Times New Roman" w:eastAsia="Times New Roman" w:hAnsi="Times New Roman" w:cs="Times New Roman"/>
              </w:rPr>
              <w:t>Analytics</w:t>
            </w:r>
            <w:r w:rsidRPr="00342542">
              <w:rPr>
                <w:rFonts w:ascii="Times New Roman" w:eastAsia="Times New Roman" w:hAnsi="Times New Roman" w:cs="Times New Roman"/>
                <w:spacing w:val="-10"/>
              </w:rPr>
              <w:t xml:space="preserve"> </w:t>
            </w:r>
            <w:r w:rsidRPr="00342542">
              <w:rPr>
                <w:rFonts w:ascii="Times New Roman" w:eastAsia="Times New Roman" w:hAnsi="Times New Roman" w:cs="Times New Roman"/>
                <w:spacing w:val="-5"/>
              </w:rPr>
              <w:t>and</w:t>
            </w:r>
          </w:p>
          <w:p w14:paraId="01E6774F"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rPr>
              <w:t>Applications</w:t>
            </w:r>
            <w:r w:rsidRPr="00342542">
              <w:rPr>
                <w:rFonts w:ascii="Times New Roman" w:eastAsia="Times New Roman" w:hAnsi="Times New Roman" w:cs="Times New Roman"/>
                <w:spacing w:val="-5"/>
              </w:rPr>
              <w:t xml:space="preserve"> </w:t>
            </w:r>
            <w:r w:rsidRPr="00342542">
              <w:rPr>
                <w:rFonts w:ascii="Times New Roman" w:eastAsia="Times New Roman" w:hAnsi="Times New Roman" w:cs="Times New Roman"/>
              </w:rPr>
              <w:t>of</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Big</w:t>
            </w:r>
            <w:r w:rsidRPr="00342542">
              <w:rPr>
                <w:rFonts w:ascii="Times New Roman" w:eastAsia="Times New Roman" w:hAnsi="Times New Roman" w:cs="Times New Roman"/>
                <w:spacing w:val="-4"/>
              </w:rPr>
              <w:t xml:space="preserve"> Data</w:t>
            </w:r>
          </w:p>
        </w:tc>
        <w:tc>
          <w:tcPr>
            <w:tcW w:w="1285" w:type="dxa"/>
          </w:tcPr>
          <w:p w14:paraId="017BD391" w14:textId="77777777" w:rsidR="00342542" w:rsidRPr="00342542" w:rsidRDefault="00342542" w:rsidP="00342542">
            <w:pPr>
              <w:spacing w:before="221"/>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668" w:type="dxa"/>
          </w:tcPr>
          <w:p w14:paraId="06700832" w14:textId="77777777" w:rsidR="00342542" w:rsidRPr="00342542" w:rsidRDefault="00342542" w:rsidP="00342542">
            <w:pPr>
              <w:spacing w:before="40"/>
              <w:rPr>
                <w:rFonts w:ascii="Times New Roman" w:eastAsia="Times New Roman" w:hAnsi="Times New Roman" w:cs="Times New Roman"/>
                <w:b/>
              </w:rPr>
            </w:pPr>
          </w:p>
          <w:p w14:paraId="12F71837" w14:textId="77777777" w:rsidR="00342542" w:rsidRPr="00342542" w:rsidRDefault="00342542" w:rsidP="00342542">
            <w:pPr>
              <w:ind w:right="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668" w:type="dxa"/>
          </w:tcPr>
          <w:p w14:paraId="2C68A338" w14:textId="77777777" w:rsidR="00342542" w:rsidRPr="00342542" w:rsidRDefault="00342542" w:rsidP="00342542">
            <w:pPr>
              <w:spacing w:before="40"/>
              <w:rPr>
                <w:rFonts w:ascii="Times New Roman" w:eastAsia="Times New Roman" w:hAnsi="Times New Roman" w:cs="Times New Roman"/>
                <w:b/>
              </w:rPr>
            </w:pPr>
          </w:p>
          <w:p w14:paraId="454A71F1" w14:textId="77777777" w:rsidR="00342542" w:rsidRPr="00342542" w:rsidRDefault="00342542" w:rsidP="00342542">
            <w:pPr>
              <w:ind w:right="1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180" w:type="dxa"/>
          </w:tcPr>
          <w:p w14:paraId="54020B5B" w14:textId="77777777" w:rsidR="00342542" w:rsidRPr="00342542" w:rsidRDefault="00342542" w:rsidP="00342542">
            <w:pPr>
              <w:spacing w:before="22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691" w:type="dxa"/>
          </w:tcPr>
          <w:p w14:paraId="6D7A95F8" w14:textId="77777777" w:rsidR="00342542" w:rsidRPr="00342542" w:rsidRDefault="00342542" w:rsidP="00342542">
            <w:pPr>
              <w:rPr>
                <w:rFonts w:ascii="Times New Roman" w:eastAsia="Times New Roman" w:hAnsi="Times New Roman" w:cs="Times New Roman"/>
              </w:rPr>
            </w:pPr>
          </w:p>
        </w:tc>
      </w:tr>
      <w:tr w:rsidR="00342542" w:rsidRPr="00342542" w14:paraId="7C9237E7" w14:textId="77777777" w:rsidTr="00A45CC1">
        <w:trPr>
          <w:trHeight w:val="599"/>
        </w:trPr>
        <w:tc>
          <w:tcPr>
            <w:tcW w:w="1426" w:type="dxa"/>
          </w:tcPr>
          <w:p w14:paraId="0ECA9490" w14:textId="77777777" w:rsidR="00342542" w:rsidRPr="00342542" w:rsidRDefault="00342542" w:rsidP="00342542">
            <w:pPr>
              <w:spacing w:before="210"/>
              <w:ind w:right="21"/>
              <w:jc w:val="center"/>
              <w:rPr>
                <w:rFonts w:ascii="Times New Roman" w:eastAsia="Times New Roman" w:hAnsi="Times New Roman" w:cs="Times New Roman"/>
              </w:rPr>
            </w:pPr>
            <w:r w:rsidRPr="00342542">
              <w:rPr>
                <w:rFonts w:ascii="Times New Roman" w:eastAsia="Times New Roman" w:hAnsi="Times New Roman" w:cs="Times New Roman"/>
                <w:spacing w:val="-2"/>
              </w:rPr>
              <w:t>AIB20150</w:t>
            </w:r>
          </w:p>
        </w:tc>
        <w:tc>
          <w:tcPr>
            <w:tcW w:w="3464" w:type="dxa"/>
          </w:tcPr>
          <w:p w14:paraId="0CB21D66"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消費者行為</w:t>
            </w:r>
            <w:proofErr w:type="spellEnd"/>
          </w:p>
          <w:p w14:paraId="281E97AA"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Consumer</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spacing w:val="-2"/>
              </w:rPr>
              <w:t>Behavior</w:t>
            </w:r>
          </w:p>
        </w:tc>
        <w:tc>
          <w:tcPr>
            <w:tcW w:w="1285" w:type="dxa"/>
          </w:tcPr>
          <w:p w14:paraId="38AD24C8" w14:textId="77777777" w:rsidR="00342542" w:rsidRPr="00342542" w:rsidRDefault="00342542" w:rsidP="00342542">
            <w:pPr>
              <w:spacing w:before="71"/>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668" w:type="dxa"/>
          </w:tcPr>
          <w:p w14:paraId="6568E632" w14:textId="77777777" w:rsidR="00342542" w:rsidRPr="00342542" w:rsidRDefault="00342542" w:rsidP="00342542">
            <w:pPr>
              <w:spacing w:before="167"/>
              <w:ind w:right="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668" w:type="dxa"/>
          </w:tcPr>
          <w:p w14:paraId="0453E854" w14:textId="77777777" w:rsidR="00342542" w:rsidRPr="00342542" w:rsidRDefault="00342542" w:rsidP="00342542">
            <w:pPr>
              <w:spacing w:before="167"/>
              <w:ind w:right="1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180" w:type="dxa"/>
          </w:tcPr>
          <w:p w14:paraId="2204A207"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三上</w:t>
            </w:r>
            <w:proofErr w:type="spellEnd"/>
          </w:p>
        </w:tc>
        <w:tc>
          <w:tcPr>
            <w:tcW w:w="1691" w:type="dxa"/>
          </w:tcPr>
          <w:p w14:paraId="26C8B345" w14:textId="77777777" w:rsidR="00342542" w:rsidRPr="00342542" w:rsidRDefault="00342542" w:rsidP="00342542">
            <w:pPr>
              <w:rPr>
                <w:rFonts w:ascii="Times New Roman" w:eastAsia="Times New Roman" w:hAnsi="Times New Roman" w:cs="Times New Roman"/>
              </w:rPr>
            </w:pPr>
          </w:p>
        </w:tc>
      </w:tr>
      <w:tr w:rsidR="00342542" w:rsidRPr="00342542" w14:paraId="15723D6A" w14:textId="77777777" w:rsidTr="00A45CC1">
        <w:trPr>
          <w:trHeight w:val="901"/>
        </w:trPr>
        <w:tc>
          <w:tcPr>
            <w:tcW w:w="1426" w:type="dxa"/>
          </w:tcPr>
          <w:p w14:paraId="107790F5" w14:textId="77777777" w:rsidR="00342542" w:rsidRPr="00342542" w:rsidRDefault="00342542" w:rsidP="00342542">
            <w:pPr>
              <w:spacing w:before="82"/>
              <w:rPr>
                <w:rFonts w:ascii="Times New Roman" w:eastAsia="Times New Roman" w:hAnsi="Times New Roman" w:cs="Times New Roman"/>
                <w:b/>
              </w:rPr>
            </w:pPr>
          </w:p>
          <w:p w14:paraId="5600BA2E" w14:textId="77777777" w:rsidR="00342542" w:rsidRPr="00342542" w:rsidRDefault="00342542" w:rsidP="00342542">
            <w:pPr>
              <w:spacing w:before="1"/>
              <w:ind w:right="21"/>
              <w:jc w:val="center"/>
              <w:rPr>
                <w:rFonts w:ascii="Times New Roman" w:eastAsia="Times New Roman" w:hAnsi="Times New Roman" w:cs="Times New Roman"/>
              </w:rPr>
            </w:pPr>
            <w:r w:rsidRPr="00342542">
              <w:rPr>
                <w:rFonts w:ascii="Times New Roman" w:eastAsia="Times New Roman" w:hAnsi="Times New Roman" w:cs="Times New Roman"/>
                <w:spacing w:val="-2"/>
              </w:rPr>
              <w:t>AIB20540</w:t>
            </w:r>
          </w:p>
        </w:tc>
        <w:tc>
          <w:tcPr>
            <w:tcW w:w="3464" w:type="dxa"/>
          </w:tcPr>
          <w:p w14:paraId="74F352DF" w14:textId="77777777" w:rsidR="00342542" w:rsidRPr="00342542" w:rsidRDefault="00342542" w:rsidP="00342542">
            <w:pPr>
              <w:spacing w:line="341"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企業公關與危機管理</w:t>
            </w:r>
            <w:proofErr w:type="spellEnd"/>
          </w:p>
          <w:p w14:paraId="35BF1EE3"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Enterprise</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Public</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Relationship</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spacing w:val="-5"/>
              </w:rPr>
              <w:t>and</w:t>
            </w:r>
          </w:p>
          <w:p w14:paraId="0010B745"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rPr>
              <w:t>Crisis</w:t>
            </w:r>
            <w:r w:rsidRPr="00342542">
              <w:rPr>
                <w:rFonts w:ascii="Times New Roman" w:eastAsia="Times New Roman" w:hAnsi="Times New Roman" w:cs="Times New Roman"/>
                <w:spacing w:val="-5"/>
              </w:rPr>
              <w:t xml:space="preserve"> </w:t>
            </w:r>
            <w:r w:rsidRPr="00342542">
              <w:rPr>
                <w:rFonts w:ascii="Times New Roman" w:eastAsia="Times New Roman" w:hAnsi="Times New Roman" w:cs="Times New Roman"/>
                <w:spacing w:val="-2"/>
              </w:rPr>
              <w:t>Management</w:t>
            </w:r>
          </w:p>
        </w:tc>
        <w:tc>
          <w:tcPr>
            <w:tcW w:w="1285" w:type="dxa"/>
          </w:tcPr>
          <w:p w14:paraId="1C538C83" w14:textId="77777777" w:rsidR="00342542" w:rsidRPr="00342542" w:rsidRDefault="00342542" w:rsidP="00342542">
            <w:pPr>
              <w:spacing w:before="223"/>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668" w:type="dxa"/>
          </w:tcPr>
          <w:p w14:paraId="4C424B24" w14:textId="77777777" w:rsidR="00342542" w:rsidRPr="00342542" w:rsidRDefault="00342542" w:rsidP="00342542">
            <w:pPr>
              <w:spacing w:before="42"/>
              <w:rPr>
                <w:rFonts w:ascii="Times New Roman" w:eastAsia="Times New Roman" w:hAnsi="Times New Roman" w:cs="Times New Roman"/>
                <w:b/>
              </w:rPr>
            </w:pPr>
          </w:p>
          <w:p w14:paraId="26498B7B" w14:textId="77777777" w:rsidR="00342542" w:rsidRPr="00342542" w:rsidRDefault="00342542" w:rsidP="00342542">
            <w:pPr>
              <w:ind w:right="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668" w:type="dxa"/>
          </w:tcPr>
          <w:p w14:paraId="6E78BAA2" w14:textId="77777777" w:rsidR="00342542" w:rsidRPr="00342542" w:rsidRDefault="00342542" w:rsidP="00342542">
            <w:pPr>
              <w:spacing w:before="42"/>
              <w:rPr>
                <w:rFonts w:ascii="Times New Roman" w:eastAsia="Times New Roman" w:hAnsi="Times New Roman" w:cs="Times New Roman"/>
                <w:b/>
              </w:rPr>
            </w:pPr>
          </w:p>
          <w:p w14:paraId="289CC799" w14:textId="77777777" w:rsidR="00342542" w:rsidRPr="00342542" w:rsidRDefault="00342542" w:rsidP="00342542">
            <w:pPr>
              <w:ind w:right="1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180" w:type="dxa"/>
          </w:tcPr>
          <w:p w14:paraId="21A1FE0B" w14:textId="77777777" w:rsidR="00342542" w:rsidRPr="00342542" w:rsidRDefault="00342542" w:rsidP="00342542">
            <w:pPr>
              <w:spacing w:before="223"/>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三下</w:t>
            </w:r>
            <w:proofErr w:type="spellEnd"/>
          </w:p>
        </w:tc>
        <w:tc>
          <w:tcPr>
            <w:tcW w:w="1691" w:type="dxa"/>
          </w:tcPr>
          <w:p w14:paraId="5E9BAE15" w14:textId="77777777" w:rsidR="00342542" w:rsidRPr="00342542" w:rsidRDefault="00342542" w:rsidP="00342542">
            <w:pPr>
              <w:rPr>
                <w:rFonts w:ascii="Times New Roman" w:eastAsia="Times New Roman" w:hAnsi="Times New Roman" w:cs="Times New Roman"/>
              </w:rPr>
            </w:pPr>
          </w:p>
        </w:tc>
      </w:tr>
      <w:tr w:rsidR="00342542" w:rsidRPr="00342542" w14:paraId="6DD21A67" w14:textId="77777777" w:rsidTr="00A45CC1">
        <w:trPr>
          <w:trHeight w:val="599"/>
        </w:trPr>
        <w:tc>
          <w:tcPr>
            <w:tcW w:w="1426" w:type="dxa"/>
          </w:tcPr>
          <w:p w14:paraId="5AAAC08E" w14:textId="77777777" w:rsidR="00342542" w:rsidRPr="00342542" w:rsidRDefault="00342542" w:rsidP="00342542">
            <w:pPr>
              <w:spacing w:before="207"/>
              <w:ind w:right="21"/>
              <w:jc w:val="center"/>
              <w:rPr>
                <w:rFonts w:ascii="Times New Roman" w:eastAsia="Times New Roman" w:hAnsi="Times New Roman" w:cs="Times New Roman"/>
              </w:rPr>
            </w:pPr>
            <w:r w:rsidRPr="00342542">
              <w:rPr>
                <w:rFonts w:ascii="Times New Roman" w:eastAsia="Times New Roman" w:hAnsi="Times New Roman" w:cs="Times New Roman"/>
                <w:spacing w:val="-2"/>
              </w:rPr>
              <w:t>AIB20250</w:t>
            </w:r>
          </w:p>
        </w:tc>
        <w:tc>
          <w:tcPr>
            <w:tcW w:w="3464" w:type="dxa"/>
          </w:tcPr>
          <w:p w14:paraId="63A9F880"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廣告管理</w:t>
            </w:r>
            <w:proofErr w:type="spellEnd"/>
          </w:p>
          <w:p w14:paraId="0AAF3C71"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Advertisement</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spacing w:val="-2"/>
              </w:rPr>
              <w:t>Management</w:t>
            </w:r>
          </w:p>
        </w:tc>
        <w:tc>
          <w:tcPr>
            <w:tcW w:w="1285" w:type="dxa"/>
          </w:tcPr>
          <w:p w14:paraId="7FAE6AC7" w14:textId="77777777" w:rsidR="00342542" w:rsidRPr="00342542" w:rsidRDefault="00342542" w:rsidP="00342542">
            <w:pPr>
              <w:spacing w:before="69"/>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668" w:type="dxa"/>
          </w:tcPr>
          <w:p w14:paraId="6143492E" w14:textId="77777777" w:rsidR="00342542" w:rsidRPr="00342542" w:rsidRDefault="00342542" w:rsidP="00342542">
            <w:pPr>
              <w:spacing w:before="164"/>
              <w:ind w:right="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668" w:type="dxa"/>
          </w:tcPr>
          <w:p w14:paraId="6D5B5156" w14:textId="77777777" w:rsidR="00342542" w:rsidRPr="00342542" w:rsidRDefault="00342542" w:rsidP="00342542">
            <w:pPr>
              <w:spacing w:before="164"/>
              <w:ind w:right="1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180" w:type="dxa"/>
          </w:tcPr>
          <w:p w14:paraId="634C3219"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三下</w:t>
            </w:r>
            <w:proofErr w:type="spellEnd"/>
          </w:p>
        </w:tc>
        <w:tc>
          <w:tcPr>
            <w:tcW w:w="1691" w:type="dxa"/>
          </w:tcPr>
          <w:p w14:paraId="7D2ACB9C" w14:textId="77777777" w:rsidR="00342542" w:rsidRPr="00342542" w:rsidRDefault="00342542" w:rsidP="00342542">
            <w:pPr>
              <w:rPr>
                <w:rFonts w:ascii="Times New Roman" w:eastAsia="Times New Roman" w:hAnsi="Times New Roman" w:cs="Times New Roman"/>
              </w:rPr>
            </w:pPr>
          </w:p>
        </w:tc>
      </w:tr>
      <w:tr w:rsidR="00342542" w:rsidRPr="00342542" w14:paraId="79610EDD" w14:textId="77777777" w:rsidTr="00A45CC1">
        <w:trPr>
          <w:trHeight w:val="599"/>
        </w:trPr>
        <w:tc>
          <w:tcPr>
            <w:tcW w:w="1426" w:type="dxa"/>
          </w:tcPr>
          <w:p w14:paraId="304BCFA4" w14:textId="77777777" w:rsidR="00342542" w:rsidRPr="00342542" w:rsidRDefault="00342542" w:rsidP="00342542">
            <w:pPr>
              <w:spacing w:before="207"/>
              <w:ind w:right="21"/>
              <w:jc w:val="center"/>
              <w:rPr>
                <w:rFonts w:ascii="Times New Roman" w:eastAsia="Times New Roman" w:hAnsi="Times New Roman" w:cs="Times New Roman"/>
              </w:rPr>
            </w:pPr>
            <w:r w:rsidRPr="00342542">
              <w:rPr>
                <w:rFonts w:ascii="Times New Roman" w:eastAsia="Times New Roman" w:hAnsi="Times New Roman" w:cs="Times New Roman"/>
                <w:spacing w:val="-2"/>
              </w:rPr>
              <w:t>AIB20550</w:t>
            </w:r>
          </w:p>
        </w:tc>
        <w:tc>
          <w:tcPr>
            <w:tcW w:w="3464" w:type="dxa"/>
          </w:tcPr>
          <w:p w14:paraId="6769818B"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國際品牌策略</w:t>
            </w:r>
            <w:proofErr w:type="spellEnd"/>
          </w:p>
          <w:p w14:paraId="559BAFD3"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Brand</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Strategy</w:t>
            </w:r>
          </w:p>
        </w:tc>
        <w:tc>
          <w:tcPr>
            <w:tcW w:w="1285" w:type="dxa"/>
          </w:tcPr>
          <w:p w14:paraId="50B514EE" w14:textId="77777777" w:rsidR="00342542" w:rsidRPr="00342542" w:rsidRDefault="00342542" w:rsidP="00342542">
            <w:pPr>
              <w:spacing w:before="69"/>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668" w:type="dxa"/>
          </w:tcPr>
          <w:p w14:paraId="4DF0E226" w14:textId="77777777" w:rsidR="00342542" w:rsidRPr="00342542" w:rsidRDefault="00342542" w:rsidP="00342542">
            <w:pPr>
              <w:spacing w:before="164"/>
              <w:ind w:right="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668" w:type="dxa"/>
          </w:tcPr>
          <w:p w14:paraId="2D20B707" w14:textId="77777777" w:rsidR="00342542" w:rsidRPr="00342542" w:rsidRDefault="00342542" w:rsidP="00342542">
            <w:pPr>
              <w:spacing w:before="164"/>
              <w:ind w:right="1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180" w:type="dxa"/>
          </w:tcPr>
          <w:p w14:paraId="5B1A5E9C"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四上</w:t>
            </w:r>
            <w:proofErr w:type="spellEnd"/>
          </w:p>
        </w:tc>
        <w:tc>
          <w:tcPr>
            <w:tcW w:w="1691" w:type="dxa"/>
          </w:tcPr>
          <w:p w14:paraId="1DAC6310" w14:textId="77777777" w:rsidR="00342542" w:rsidRPr="00342542" w:rsidRDefault="00342542" w:rsidP="00342542">
            <w:pPr>
              <w:rPr>
                <w:rFonts w:ascii="Times New Roman" w:eastAsia="Times New Roman" w:hAnsi="Times New Roman" w:cs="Times New Roman"/>
              </w:rPr>
            </w:pPr>
          </w:p>
        </w:tc>
      </w:tr>
      <w:tr w:rsidR="00342542" w:rsidRPr="00342542" w14:paraId="1A9CB8C7" w14:textId="77777777" w:rsidTr="00A45CC1">
        <w:trPr>
          <w:trHeight w:val="600"/>
        </w:trPr>
        <w:tc>
          <w:tcPr>
            <w:tcW w:w="1426" w:type="dxa"/>
          </w:tcPr>
          <w:p w14:paraId="1B841B04" w14:textId="77777777" w:rsidR="00342542" w:rsidRPr="00342542" w:rsidRDefault="00342542" w:rsidP="00342542">
            <w:pPr>
              <w:spacing w:before="208"/>
              <w:ind w:right="21"/>
              <w:jc w:val="center"/>
              <w:rPr>
                <w:rFonts w:ascii="Times New Roman" w:eastAsia="Times New Roman" w:hAnsi="Times New Roman" w:cs="Times New Roman"/>
              </w:rPr>
            </w:pPr>
            <w:r w:rsidRPr="00342542">
              <w:rPr>
                <w:rFonts w:ascii="Times New Roman" w:eastAsia="Times New Roman" w:hAnsi="Times New Roman" w:cs="Times New Roman"/>
                <w:spacing w:val="-2"/>
              </w:rPr>
              <w:t>AIB20170</w:t>
            </w:r>
          </w:p>
        </w:tc>
        <w:tc>
          <w:tcPr>
            <w:tcW w:w="3464" w:type="dxa"/>
          </w:tcPr>
          <w:p w14:paraId="360D1D21"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行銷研究</w:t>
            </w:r>
            <w:proofErr w:type="spellEnd"/>
          </w:p>
          <w:p w14:paraId="30234911"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Marketing</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Research</w:t>
            </w:r>
          </w:p>
        </w:tc>
        <w:tc>
          <w:tcPr>
            <w:tcW w:w="1285" w:type="dxa"/>
          </w:tcPr>
          <w:p w14:paraId="54B6CEFE" w14:textId="77777777" w:rsidR="00342542" w:rsidRPr="00342542" w:rsidRDefault="00342542" w:rsidP="00342542">
            <w:pPr>
              <w:spacing w:before="71"/>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668" w:type="dxa"/>
          </w:tcPr>
          <w:p w14:paraId="042FBA7F" w14:textId="77777777" w:rsidR="00342542" w:rsidRPr="00342542" w:rsidRDefault="00342542" w:rsidP="00342542">
            <w:pPr>
              <w:spacing w:before="167"/>
              <w:ind w:right="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668" w:type="dxa"/>
          </w:tcPr>
          <w:p w14:paraId="361253E8" w14:textId="77777777" w:rsidR="00342542" w:rsidRPr="00342542" w:rsidRDefault="00342542" w:rsidP="00342542">
            <w:pPr>
              <w:spacing w:before="167"/>
              <w:ind w:right="1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180" w:type="dxa"/>
          </w:tcPr>
          <w:p w14:paraId="7829C6D7"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691" w:type="dxa"/>
          </w:tcPr>
          <w:p w14:paraId="75BE24F5" w14:textId="77777777" w:rsidR="00342542" w:rsidRPr="00342542" w:rsidRDefault="00342542" w:rsidP="00342542">
            <w:pPr>
              <w:rPr>
                <w:rFonts w:ascii="Times New Roman" w:eastAsia="Times New Roman" w:hAnsi="Times New Roman" w:cs="Times New Roman"/>
              </w:rPr>
            </w:pPr>
          </w:p>
        </w:tc>
      </w:tr>
      <w:tr w:rsidR="00342542" w:rsidRPr="00342542" w14:paraId="58854E45" w14:textId="77777777" w:rsidTr="00A45CC1">
        <w:trPr>
          <w:trHeight w:val="599"/>
        </w:trPr>
        <w:tc>
          <w:tcPr>
            <w:tcW w:w="1426" w:type="dxa"/>
          </w:tcPr>
          <w:p w14:paraId="096961D2" w14:textId="77777777" w:rsidR="00342542" w:rsidRPr="00342542" w:rsidRDefault="00342542" w:rsidP="00342542">
            <w:pPr>
              <w:spacing w:before="210"/>
              <w:ind w:right="21"/>
              <w:jc w:val="center"/>
              <w:rPr>
                <w:rFonts w:ascii="Times New Roman" w:eastAsia="Times New Roman" w:hAnsi="Times New Roman" w:cs="Times New Roman"/>
              </w:rPr>
            </w:pPr>
            <w:r w:rsidRPr="00342542">
              <w:rPr>
                <w:rFonts w:ascii="Times New Roman" w:eastAsia="Times New Roman" w:hAnsi="Times New Roman" w:cs="Times New Roman"/>
                <w:spacing w:val="-2"/>
              </w:rPr>
              <w:t>AIB20270</w:t>
            </w:r>
          </w:p>
        </w:tc>
        <w:tc>
          <w:tcPr>
            <w:tcW w:w="3464" w:type="dxa"/>
          </w:tcPr>
          <w:p w14:paraId="2ADA5942"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國際企業經營策略</w:t>
            </w:r>
            <w:proofErr w:type="spellEnd"/>
          </w:p>
          <w:p w14:paraId="159EF3A6"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6"/>
              </w:rPr>
              <w:t xml:space="preserve"> </w:t>
            </w:r>
            <w:r w:rsidRPr="00342542">
              <w:rPr>
                <w:rFonts w:ascii="Times New Roman" w:eastAsia="Times New Roman" w:hAnsi="Times New Roman" w:cs="Times New Roman"/>
              </w:rPr>
              <w:t>Business</w:t>
            </w:r>
            <w:r w:rsidRPr="00342542">
              <w:rPr>
                <w:rFonts w:ascii="Times New Roman" w:eastAsia="Times New Roman" w:hAnsi="Times New Roman" w:cs="Times New Roman"/>
                <w:spacing w:val="-7"/>
              </w:rPr>
              <w:t xml:space="preserve"> </w:t>
            </w:r>
            <w:r w:rsidRPr="00342542">
              <w:rPr>
                <w:rFonts w:ascii="Times New Roman" w:eastAsia="Times New Roman" w:hAnsi="Times New Roman" w:cs="Times New Roman"/>
                <w:spacing w:val="-2"/>
              </w:rPr>
              <w:t>Strategy</w:t>
            </w:r>
          </w:p>
        </w:tc>
        <w:tc>
          <w:tcPr>
            <w:tcW w:w="1285" w:type="dxa"/>
          </w:tcPr>
          <w:p w14:paraId="0DF5E367" w14:textId="77777777" w:rsidR="00342542" w:rsidRPr="00342542" w:rsidRDefault="00342542" w:rsidP="00342542">
            <w:pPr>
              <w:spacing w:before="71"/>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668" w:type="dxa"/>
          </w:tcPr>
          <w:p w14:paraId="2D218D75" w14:textId="77777777" w:rsidR="00342542" w:rsidRPr="00342542" w:rsidRDefault="00342542" w:rsidP="00342542">
            <w:pPr>
              <w:spacing w:before="167"/>
              <w:ind w:right="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668" w:type="dxa"/>
          </w:tcPr>
          <w:p w14:paraId="7B3C8D54" w14:textId="77777777" w:rsidR="00342542" w:rsidRPr="00342542" w:rsidRDefault="00342542" w:rsidP="00342542">
            <w:pPr>
              <w:spacing w:before="167"/>
              <w:ind w:right="1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180" w:type="dxa"/>
          </w:tcPr>
          <w:p w14:paraId="5D06C8D3"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四下</w:t>
            </w:r>
            <w:proofErr w:type="spellEnd"/>
          </w:p>
        </w:tc>
        <w:tc>
          <w:tcPr>
            <w:tcW w:w="1691" w:type="dxa"/>
          </w:tcPr>
          <w:p w14:paraId="6853237D" w14:textId="77777777" w:rsidR="00342542" w:rsidRPr="00342542" w:rsidRDefault="00342542" w:rsidP="00342542">
            <w:pPr>
              <w:rPr>
                <w:rFonts w:ascii="Times New Roman" w:eastAsia="Times New Roman" w:hAnsi="Times New Roman" w:cs="Times New Roman"/>
              </w:rPr>
            </w:pPr>
          </w:p>
        </w:tc>
      </w:tr>
      <w:tr w:rsidR="00342542" w:rsidRPr="00342542" w14:paraId="2BF73D42" w14:textId="77777777" w:rsidTr="00A45CC1">
        <w:trPr>
          <w:trHeight w:val="899"/>
        </w:trPr>
        <w:tc>
          <w:tcPr>
            <w:tcW w:w="1426" w:type="dxa"/>
          </w:tcPr>
          <w:p w14:paraId="0D18A16F" w14:textId="77777777" w:rsidR="00342542" w:rsidRPr="00342542" w:rsidRDefault="00342542" w:rsidP="00342542">
            <w:pPr>
              <w:spacing w:before="82"/>
              <w:rPr>
                <w:rFonts w:ascii="Times New Roman" w:eastAsia="Times New Roman" w:hAnsi="Times New Roman" w:cs="Times New Roman"/>
                <w:b/>
              </w:rPr>
            </w:pPr>
          </w:p>
          <w:p w14:paraId="04F5D62D" w14:textId="77777777" w:rsidR="00342542" w:rsidRPr="00342542" w:rsidRDefault="00342542" w:rsidP="00342542">
            <w:pPr>
              <w:spacing w:before="1"/>
              <w:ind w:right="21"/>
              <w:jc w:val="center"/>
              <w:rPr>
                <w:rFonts w:ascii="Times New Roman" w:eastAsia="Times New Roman" w:hAnsi="Times New Roman" w:cs="Times New Roman"/>
              </w:rPr>
            </w:pPr>
            <w:r w:rsidRPr="00342542">
              <w:rPr>
                <w:rFonts w:ascii="Times New Roman" w:eastAsia="Times New Roman" w:hAnsi="Times New Roman" w:cs="Times New Roman"/>
                <w:spacing w:val="-2"/>
              </w:rPr>
              <w:t>AIB20580</w:t>
            </w:r>
          </w:p>
        </w:tc>
        <w:tc>
          <w:tcPr>
            <w:tcW w:w="3464" w:type="dxa"/>
          </w:tcPr>
          <w:p w14:paraId="66262E53"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行銷個案與策略分析</w:t>
            </w:r>
            <w:proofErr w:type="spellEnd"/>
          </w:p>
          <w:p w14:paraId="61CC05E9"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Marketing</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Strategy</w:t>
            </w:r>
            <w:r w:rsidRPr="00342542">
              <w:rPr>
                <w:rFonts w:ascii="Times New Roman" w:eastAsia="Times New Roman" w:hAnsi="Times New Roman" w:cs="Times New Roman"/>
                <w:spacing w:val="-5"/>
              </w:rPr>
              <w:t xml:space="preserve"> </w:t>
            </w:r>
            <w:r w:rsidRPr="00342542">
              <w:rPr>
                <w:rFonts w:ascii="Times New Roman" w:eastAsia="Times New Roman" w:hAnsi="Times New Roman" w:cs="Times New Roman"/>
              </w:rPr>
              <w:t>and</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spacing w:val="-4"/>
              </w:rPr>
              <w:t>Case</w:t>
            </w:r>
          </w:p>
          <w:p w14:paraId="6B0B9ABA"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Study</w:t>
            </w:r>
          </w:p>
        </w:tc>
        <w:tc>
          <w:tcPr>
            <w:tcW w:w="1285" w:type="dxa"/>
          </w:tcPr>
          <w:p w14:paraId="373BBEAB" w14:textId="77777777" w:rsidR="00342542" w:rsidRPr="00342542" w:rsidRDefault="00342542" w:rsidP="00342542">
            <w:pPr>
              <w:spacing w:before="220"/>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668" w:type="dxa"/>
          </w:tcPr>
          <w:p w14:paraId="0A0E6B95" w14:textId="77777777" w:rsidR="00342542" w:rsidRPr="00342542" w:rsidRDefault="00342542" w:rsidP="00342542">
            <w:pPr>
              <w:spacing w:before="39"/>
              <w:rPr>
                <w:rFonts w:ascii="Times New Roman" w:eastAsia="Times New Roman" w:hAnsi="Times New Roman" w:cs="Times New Roman"/>
                <w:b/>
              </w:rPr>
            </w:pPr>
          </w:p>
          <w:p w14:paraId="6641F537" w14:textId="77777777" w:rsidR="00342542" w:rsidRPr="00342542" w:rsidRDefault="00342542" w:rsidP="00342542">
            <w:pPr>
              <w:ind w:right="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668" w:type="dxa"/>
          </w:tcPr>
          <w:p w14:paraId="0B6920C4" w14:textId="77777777" w:rsidR="00342542" w:rsidRPr="00342542" w:rsidRDefault="00342542" w:rsidP="00342542">
            <w:pPr>
              <w:spacing w:before="39"/>
              <w:rPr>
                <w:rFonts w:ascii="Times New Roman" w:eastAsia="Times New Roman" w:hAnsi="Times New Roman" w:cs="Times New Roman"/>
                <w:b/>
              </w:rPr>
            </w:pPr>
          </w:p>
          <w:p w14:paraId="5B1AB440" w14:textId="77777777" w:rsidR="00342542" w:rsidRPr="00342542" w:rsidRDefault="00342542" w:rsidP="00342542">
            <w:pPr>
              <w:ind w:right="1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180" w:type="dxa"/>
          </w:tcPr>
          <w:p w14:paraId="2A81EC2B"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四下</w:t>
            </w:r>
            <w:proofErr w:type="spellEnd"/>
          </w:p>
        </w:tc>
        <w:tc>
          <w:tcPr>
            <w:tcW w:w="1691" w:type="dxa"/>
          </w:tcPr>
          <w:p w14:paraId="554DFD32" w14:textId="77777777" w:rsidR="00342542" w:rsidRPr="00342542" w:rsidRDefault="00342542" w:rsidP="00342542">
            <w:pPr>
              <w:rPr>
                <w:rFonts w:ascii="Times New Roman" w:eastAsia="Times New Roman" w:hAnsi="Times New Roman" w:cs="Times New Roman"/>
              </w:rPr>
            </w:pPr>
          </w:p>
        </w:tc>
      </w:tr>
      <w:tr w:rsidR="00342542" w:rsidRPr="00342542" w14:paraId="7923EA74" w14:textId="77777777" w:rsidTr="00A45CC1">
        <w:trPr>
          <w:trHeight w:val="901"/>
        </w:trPr>
        <w:tc>
          <w:tcPr>
            <w:tcW w:w="1426" w:type="dxa"/>
          </w:tcPr>
          <w:p w14:paraId="46F5DB80" w14:textId="77777777" w:rsidR="00342542" w:rsidRPr="00342542" w:rsidRDefault="00342542" w:rsidP="00342542">
            <w:pPr>
              <w:spacing w:before="82"/>
              <w:rPr>
                <w:rFonts w:ascii="Times New Roman" w:eastAsia="Times New Roman" w:hAnsi="Times New Roman" w:cs="Times New Roman"/>
                <w:b/>
              </w:rPr>
            </w:pPr>
          </w:p>
          <w:p w14:paraId="60F2A520" w14:textId="77777777" w:rsidR="00342542" w:rsidRPr="00342542" w:rsidRDefault="00342542" w:rsidP="00342542">
            <w:pPr>
              <w:spacing w:before="1"/>
              <w:ind w:right="20"/>
              <w:jc w:val="center"/>
              <w:rPr>
                <w:rFonts w:ascii="Times New Roman" w:eastAsia="Times New Roman" w:hAnsi="Times New Roman" w:cs="Times New Roman"/>
                <w:b/>
              </w:rPr>
            </w:pPr>
            <w:r w:rsidRPr="00342542">
              <w:rPr>
                <w:rFonts w:ascii="Times New Roman" w:eastAsia="Times New Roman" w:hAnsi="Times New Roman" w:cs="Times New Roman"/>
                <w:b/>
                <w:spacing w:val="-2"/>
              </w:rPr>
              <w:t>AIB20670</w:t>
            </w:r>
          </w:p>
        </w:tc>
        <w:tc>
          <w:tcPr>
            <w:tcW w:w="3464" w:type="dxa"/>
          </w:tcPr>
          <w:p w14:paraId="57B59E7B" w14:textId="77777777" w:rsidR="00342542" w:rsidRPr="00342542" w:rsidRDefault="00342542" w:rsidP="00342542">
            <w:pPr>
              <w:spacing w:line="341" w:lineRule="exact"/>
              <w:rPr>
                <w:rFonts w:ascii="微軟正黑體" w:eastAsia="微軟正黑體" w:hAnsi="Times New Roman" w:cs="Times New Roman"/>
                <w:b/>
              </w:rPr>
            </w:pPr>
            <w:proofErr w:type="spellStart"/>
            <w:r w:rsidRPr="00342542">
              <w:rPr>
                <w:rFonts w:ascii="微軟正黑體" w:eastAsia="微軟正黑體" w:hAnsi="Times New Roman" w:cs="Times New Roman"/>
                <w:b/>
                <w:spacing w:val="-2"/>
              </w:rPr>
              <w:t>企業與行銷專長實習</w:t>
            </w:r>
            <w:proofErr w:type="spellEnd"/>
          </w:p>
          <w:p w14:paraId="6D8DB710" w14:textId="77777777" w:rsidR="00342542" w:rsidRPr="00342542" w:rsidRDefault="00342542" w:rsidP="00342542">
            <w:pPr>
              <w:spacing w:line="253" w:lineRule="exact"/>
              <w:rPr>
                <w:rFonts w:ascii="Times New Roman" w:eastAsia="Times New Roman" w:hAnsi="Times New Roman" w:cs="Times New Roman"/>
                <w:b/>
              </w:rPr>
            </w:pPr>
            <w:r w:rsidRPr="00342542">
              <w:rPr>
                <w:rFonts w:ascii="Times New Roman" w:eastAsia="Times New Roman" w:hAnsi="Times New Roman" w:cs="Times New Roman"/>
                <w:b/>
              </w:rPr>
              <w:t>Business</w:t>
            </w:r>
            <w:r w:rsidRPr="00342542">
              <w:rPr>
                <w:rFonts w:ascii="Times New Roman" w:eastAsia="Times New Roman" w:hAnsi="Times New Roman" w:cs="Times New Roman"/>
                <w:b/>
                <w:spacing w:val="-4"/>
              </w:rPr>
              <w:t xml:space="preserve"> </w:t>
            </w:r>
            <w:r w:rsidRPr="00342542">
              <w:rPr>
                <w:rFonts w:ascii="Times New Roman" w:eastAsia="Times New Roman" w:hAnsi="Times New Roman" w:cs="Times New Roman"/>
                <w:b/>
              </w:rPr>
              <w:t>and</w:t>
            </w:r>
            <w:r w:rsidRPr="00342542">
              <w:rPr>
                <w:rFonts w:ascii="Times New Roman" w:eastAsia="Times New Roman" w:hAnsi="Times New Roman" w:cs="Times New Roman"/>
                <w:b/>
                <w:spacing w:val="-2"/>
              </w:rPr>
              <w:t xml:space="preserve"> Marketing</w:t>
            </w:r>
          </w:p>
          <w:p w14:paraId="70B4CD9B" w14:textId="77777777" w:rsidR="00342542" w:rsidRPr="00342542" w:rsidRDefault="00342542" w:rsidP="00342542">
            <w:pPr>
              <w:spacing w:before="24" w:line="264" w:lineRule="exact"/>
              <w:rPr>
                <w:rFonts w:ascii="Times New Roman" w:eastAsia="Times New Roman" w:hAnsi="Times New Roman" w:cs="Times New Roman"/>
                <w:b/>
              </w:rPr>
            </w:pPr>
            <w:r w:rsidRPr="00342542">
              <w:rPr>
                <w:rFonts w:ascii="Times New Roman" w:eastAsia="Times New Roman" w:hAnsi="Times New Roman" w:cs="Times New Roman"/>
                <w:b/>
              </w:rPr>
              <w:t>Expertise</w:t>
            </w:r>
            <w:r w:rsidRPr="00342542">
              <w:rPr>
                <w:rFonts w:ascii="Times New Roman" w:eastAsia="Times New Roman" w:hAnsi="Times New Roman" w:cs="Times New Roman"/>
                <w:b/>
                <w:spacing w:val="-4"/>
              </w:rPr>
              <w:t xml:space="preserve"> </w:t>
            </w:r>
            <w:r w:rsidRPr="00342542">
              <w:rPr>
                <w:rFonts w:ascii="Times New Roman" w:eastAsia="Times New Roman" w:hAnsi="Times New Roman" w:cs="Times New Roman"/>
                <w:b/>
                <w:spacing w:val="-2"/>
              </w:rPr>
              <w:t>Internship</w:t>
            </w:r>
          </w:p>
        </w:tc>
        <w:tc>
          <w:tcPr>
            <w:tcW w:w="1285" w:type="dxa"/>
          </w:tcPr>
          <w:p w14:paraId="6340A99E" w14:textId="77777777" w:rsidR="00342542" w:rsidRPr="00342542" w:rsidRDefault="00342542" w:rsidP="00342542">
            <w:pPr>
              <w:spacing w:before="223"/>
              <w:jc w:val="center"/>
              <w:rPr>
                <w:rFonts w:ascii="微軟正黑體" w:eastAsia="微軟正黑體" w:hAnsi="Times New Roman" w:cs="Times New Roman"/>
                <w:b/>
              </w:rPr>
            </w:pPr>
            <w:r w:rsidRPr="00342542">
              <w:rPr>
                <w:rFonts w:ascii="微軟正黑體" w:eastAsia="微軟正黑體" w:hAnsi="Times New Roman" w:cs="Times New Roman"/>
                <w:b/>
                <w:spacing w:val="-10"/>
              </w:rPr>
              <w:t>選</w:t>
            </w:r>
          </w:p>
        </w:tc>
        <w:tc>
          <w:tcPr>
            <w:tcW w:w="668" w:type="dxa"/>
          </w:tcPr>
          <w:p w14:paraId="42B80B68" w14:textId="77777777" w:rsidR="00342542" w:rsidRPr="00342542" w:rsidRDefault="00342542" w:rsidP="00342542">
            <w:pPr>
              <w:spacing w:before="42"/>
              <w:rPr>
                <w:rFonts w:ascii="Times New Roman" w:eastAsia="Times New Roman" w:hAnsi="Times New Roman" w:cs="Times New Roman"/>
                <w:b/>
              </w:rPr>
            </w:pPr>
          </w:p>
          <w:p w14:paraId="299A7C09" w14:textId="77777777" w:rsidR="00342542" w:rsidRPr="00342542" w:rsidRDefault="00342542" w:rsidP="00342542">
            <w:pPr>
              <w:ind w:right="15"/>
              <w:jc w:val="center"/>
              <w:rPr>
                <w:rFonts w:ascii="Times New Roman" w:eastAsia="Times New Roman" w:hAnsi="Times New Roman" w:cs="Times New Roman"/>
                <w:b/>
              </w:rPr>
            </w:pPr>
            <w:r w:rsidRPr="00342542">
              <w:rPr>
                <w:rFonts w:ascii="Times New Roman" w:eastAsia="Times New Roman" w:hAnsi="Times New Roman" w:cs="Times New Roman"/>
                <w:b/>
                <w:spacing w:val="-10"/>
              </w:rPr>
              <w:t>3</w:t>
            </w:r>
          </w:p>
        </w:tc>
        <w:tc>
          <w:tcPr>
            <w:tcW w:w="668" w:type="dxa"/>
          </w:tcPr>
          <w:p w14:paraId="26952449" w14:textId="77777777" w:rsidR="00342542" w:rsidRPr="00342542" w:rsidRDefault="00342542" w:rsidP="00342542">
            <w:pPr>
              <w:spacing w:before="42"/>
              <w:rPr>
                <w:rFonts w:ascii="Times New Roman" w:eastAsia="Times New Roman" w:hAnsi="Times New Roman" w:cs="Times New Roman"/>
                <w:b/>
              </w:rPr>
            </w:pPr>
          </w:p>
          <w:p w14:paraId="429DD524" w14:textId="77777777" w:rsidR="00342542" w:rsidRPr="00342542" w:rsidRDefault="00342542" w:rsidP="00342542">
            <w:pPr>
              <w:ind w:right="17"/>
              <w:jc w:val="center"/>
              <w:rPr>
                <w:rFonts w:ascii="Times New Roman" w:eastAsia="Times New Roman" w:hAnsi="Times New Roman" w:cs="Times New Roman"/>
                <w:b/>
              </w:rPr>
            </w:pPr>
            <w:r w:rsidRPr="00342542">
              <w:rPr>
                <w:rFonts w:ascii="Times New Roman" w:eastAsia="Times New Roman" w:hAnsi="Times New Roman" w:cs="Times New Roman"/>
                <w:b/>
                <w:spacing w:val="-10"/>
              </w:rPr>
              <w:t>3</w:t>
            </w:r>
          </w:p>
        </w:tc>
        <w:tc>
          <w:tcPr>
            <w:tcW w:w="1180" w:type="dxa"/>
          </w:tcPr>
          <w:p w14:paraId="3C06B100" w14:textId="77777777" w:rsidR="00342542" w:rsidRPr="00342542" w:rsidRDefault="00342542" w:rsidP="00342542">
            <w:pPr>
              <w:spacing w:before="223"/>
              <w:jc w:val="center"/>
              <w:rPr>
                <w:rFonts w:ascii="微軟正黑體" w:eastAsia="微軟正黑體" w:hAnsi="Times New Roman" w:cs="Times New Roman"/>
                <w:b/>
              </w:rPr>
            </w:pPr>
            <w:proofErr w:type="spellStart"/>
            <w:r w:rsidRPr="00342542">
              <w:rPr>
                <w:rFonts w:ascii="微軟正黑體" w:eastAsia="微軟正黑體" w:hAnsi="Times New Roman" w:cs="Times New Roman"/>
                <w:b/>
                <w:spacing w:val="-5"/>
              </w:rPr>
              <w:t>四下</w:t>
            </w:r>
            <w:proofErr w:type="spellEnd"/>
          </w:p>
        </w:tc>
        <w:tc>
          <w:tcPr>
            <w:tcW w:w="1691" w:type="dxa"/>
          </w:tcPr>
          <w:p w14:paraId="67C12E8E" w14:textId="77777777" w:rsidR="00342542" w:rsidRPr="00342542" w:rsidRDefault="00342542" w:rsidP="00342542">
            <w:pPr>
              <w:rPr>
                <w:rFonts w:ascii="Times New Roman" w:eastAsia="Times New Roman" w:hAnsi="Times New Roman" w:cs="Times New Roman"/>
              </w:rPr>
            </w:pPr>
          </w:p>
        </w:tc>
      </w:tr>
    </w:tbl>
    <w:p w14:paraId="71E6616B" w14:textId="77777777" w:rsidR="00342542" w:rsidRPr="00342542" w:rsidRDefault="00342542" w:rsidP="00342542">
      <w:pPr>
        <w:autoSpaceDE w:val="0"/>
        <w:autoSpaceDN w:val="0"/>
        <w:spacing w:before="138" w:after="1"/>
        <w:rPr>
          <w:rFonts w:ascii="Times New Roman" w:eastAsia="Times New Roman" w:hAnsi="Times New Roman" w:cs="Times New Roman"/>
          <w:b/>
          <w:kern w:val="0"/>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3738"/>
        <w:gridCol w:w="709"/>
        <w:gridCol w:w="711"/>
        <w:gridCol w:w="709"/>
        <w:gridCol w:w="1278"/>
        <w:gridCol w:w="1842"/>
      </w:tblGrid>
      <w:tr w:rsidR="00342542" w:rsidRPr="00342542" w14:paraId="24BC2C4F" w14:textId="77777777" w:rsidTr="00A45CC1">
        <w:trPr>
          <w:trHeight w:val="590"/>
        </w:trPr>
        <w:tc>
          <w:tcPr>
            <w:tcW w:w="10382" w:type="dxa"/>
            <w:gridSpan w:val="7"/>
          </w:tcPr>
          <w:p w14:paraId="2E343AB0" w14:textId="77777777" w:rsidR="00342542" w:rsidRPr="00342542" w:rsidRDefault="00342542" w:rsidP="00342542">
            <w:pPr>
              <w:spacing w:before="50"/>
              <w:rPr>
                <w:rFonts w:ascii="Times New Roman" w:eastAsia="Times New Roman" w:hAnsi="Times New Roman" w:cs="Times New Roman"/>
                <w:lang w:eastAsia="zh-TW"/>
              </w:rPr>
            </w:pPr>
            <w:r w:rsidRPr="00342542">
              <w:rPr>
                <w:rFonts w:ascii="微軟正黑體" w:eastAsia="微軟正黑體" w:hAnsi="微軟正黑體" w:cs="Times New Roman"/>
                <w:b/>
                <w:lang w:eastAsia="zh-TW"/>
              </w:rPr>
              <w:t>國際財務金融專業模組</w:t>
            </w:r>
            <w:r w:rsidRPr="00342542">
              <w:rPr>
                <w:rFonts w:ascii="Times New Roman" w:eastAsia="Times New Roman" w:hAnsi="Times New Roman" w:cs="Times New Roman"/>
                <w:b/>
                <w:lang w:eastAsia="zh-TW"/>
              </w:rPr>
              <w:t>(</w:t>
            </w:r>
            <w:r w:rsidRPr="00342542">
              <w:rPr>
                <w:rFonts w:ascii="微軟正黑體" w:eastAsia="微軟正黑體" w:hAnsi="微軟正黑體" w:cs="Times New Roman" w:hint="eastAsia"/>
                <w:lang w:eastAsia="zh-TW"/>
              </w:rPr>
              <w:t>屬性：</w:t>
            </w: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學術型</w:t>
            </w: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實務型</w:t>
            </w:r>
            <w:r w:rsidRPr="00342542">
              <w:rPr>
                <w:rFonts w:ascii="Times New Roman" w:eastAsia="Times New Roman" w:hAnsi="Times New Roman" w:cs="Times New Roman"/>
                <w:spacing w:val="-10"/>
                <w:lang w:eastAsia="zh-TW"/>
              </w:rPr>
              <w:t>)</w:t>
            </w:r>
          </w:p>
        </w:tc>
      </w:tr>
      <w:tr w:rsidR="00342542" w:rsidRPr="00342542" w14:paraId="32913D0B" w14:textId="77777777" w:rsidTr="00A45CC1">
        <w:trPr>
          <w:trHeight w:val="556"/>
        </w:trPr>
        <w:tc>
          <w:tcPr>
            <w:tcW w:w="10382" w:type="dxa"/>
            <w:gridSpan w:val="7"/>
          </w:tcPr>
          <w:p w14:paraId="61FC9948" w14:textId="77777777" w:rsidR="00342542" w:rsidRPr="00342542" w:rsidRDefault="00342542" w:rsidP="00342542">
            <w:pPr>
              <w:spacing w:before="31"/>
              <w:rPr>
                <w:rFonts w:ascii="微軟正黑體" w:eastAsia="微軟正黑體" w:hAnsi="微軟正黑體" w:cs="Times New Roman"/>
                <w:lang w:eastAsia="zh-TW"/>
              </w:rPr>
            </w:pP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 xml:space="preserve">選此專業模組應至少修畢 </w:t>
            </w:r>
            <w:r w:rsidRPr="00342542">
              <w:rPr>
                <w:rFonts w:ascii="Times New Roman" w:eastAsia="Times New Roman" w:hAnsi="Times New Roman" w:cs="Times New Roman"/>
                <w:lang w:eastAsia="zh-TW"/>
              </w:rPr>
              <w:t>18</w:t>
            </w:r>
            <w:r w:rsidRPr="00342542">
              <w:rPr>
                <w:rFonts w:ascii="Times New Roman" w:eastAsia="Times New Roman" w:hAnsi="Times New Roman" w:cs="Times New Roman"/>
                <w:spacing w:val="4"/>
                <w:lang w:eastAsia="zh-TW"/>
              </w:rPr>
              <w:t xml:space="preserve"> </w:t>
            </w:r>
            <w:r w:rsidRPr="00342542">
              <w:rPr>
                <w:rFonts w:ascii="微軟正黑體" w:eastAsia="微軟正黑體" w:hAnsi="微軟正黑體" w:cs="Times New Roman" w:hint="eastAsia"/>
                <w:lang w:eastAsia="zh-TW"/>
              </w:rPr>
              <w:t>學分</w:t>
            </w:r>
            <w:r w:rsidRPr="00342542">
              <w:rPr>
                <w:rFonts w:ascii="微軟正黑體" w:eastAsia="微軟正黑體" w:hAnsi="微軟正黑體" w:cs="Times New Roman"/>
                <w:b/>
                <w:lang w:eastAsia="zh-TW"/>
              </w:rPr>
              <w:t>（同一課程認列不同專業模組時，畢業學分僅可</w:t>
            </w:r>
            <w:proofErr w:type="gramStart"/>
            <w:r w:rsidRPr="00342542">
              <w:rPr>
                <w:rFonts w:ascii="微軟正黑體" w:eastAsia="微軟正黑體" w:hAnsi="微軟正黑體" w:cs="Times New Roman"/>
                <w:b/>
                <w:lang w:eastAsia="zh-TW"/>
              </w:rPr>
              <w:t>採</w:t>
            </w:r>
            <w:proofErr w:type="gramEnd"/>
            <w:r w:rsidRPr="00342542">
              <w:rPr>
                <w:rFonts w:ascii="微軟正黑體" w:eastAsia="微軟正黑體" w:hAnsi="微軟正黑體" w:cs="Times New Roman"/>
                <w:b/>
                <w:lang w:eastAsia="zh-TW"/>
              </w:rPr>
              <w:t>計一次）</w:t>
            </w:r>
            <w:r w:rsidRPr="00342542">
              <w:rPr>
                <w:rFonts w:ascii="微軟正黑體" w:eastAsia="微軟正黑體" w:hAnsi="微軟正黑體" w:cs="Times New Roman" w:hint="eastAsia"/>
                <w:spacing w:val="-10"/>
                <w:lang w:eastAsia="zh-TW"/>
              </w:rPr>
              <w:t>。</w:t>
            </w:r>
          </w:p>
        </w:tc>
      </w:tr>
      <w:tr w:rsidR="00342542" w:rsidRPr="00342542" w14:paraId="18B63DE2" w14:textId="77777777" w:rsidTr="00A45CC1">
        <w:trPr>
          <w:trHeight w:val="597"/>
        </w:trPr>
        <w:tc>
          <w:tcPr>
            <w:tcW w:w="1395" w:type="dxa"/>
          </w:tcPr>
          <w:p w14:paraId="08DF9954" w14:textId="77777777" w:rsidR="00342542" w:rsidRPr="00342542" w:rsidRDefault="00342542" w:rsidP="00342542">
            <w:pPr>
              <w:spacing w:before="52"/>
              <w:ind w:right="46"/>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科目代碼</w:t>
            </w:r>
            <w:proofErr w:type="spellEnd"/>
          </w:p>
        </w:tc>
        <w:tc>
          <w:tcPr>
            <w:tcW w:w="3738" w:type="dxa"/>
          </w:tcPr>
          <w:p w14:paraId="0509E630" w14:textId="77777777" w:rsidR="00342542" w:rsidRPr="00342542" w:rsidRDefault="00342542" w:rsidP="00342542">
            <w:pPr>
              <w:spacing w:before="52"/>
              <w:ind w:right="1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科目名稱</w:t>
            </w:r>
            <w:proofErr w:type="spellEnd"/>
          </w:p>
        </w:tc>
        <w:tc>
          <w:tcPr>
            <w:tcW w:w="709" w:type="dxa"/>
          </w:tcPr>
          <w:p w14:paraId="67D07B87" w14:textId="77777777" w:rsidR="00342542" w:rsidRPr="00342542" w:rsidRDefault="00342542" w:rsidP="00342542">
            <w:pPr>
              <w:spacing w:before="52"/>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選別</w:t>
            </w:r>
            <w:proofErr w:type="spellEnd"/>
          </w:p>
        </w:tc>
        <w:tc>
          <w:tcPr>
            <w:tcW w:w="711" w:type="dxa"/>
          </w:tcPr>
          <w:p w14:paraId="441FDDCF" w14:textId="77777777" w:rsidR="00342542" w:rsidRPr="00342542" w:rsidRDefault="00342542" w:rsidP="00342542">
            <w:pPr>
              <w:spacing w:before="52"/>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學分</w:t>
            </w:r>
            <w:proofErr w:type="spellEnd"/>
          </w:p>
        </w:tc>
        <w:tc>
          <w:tcPr>
            <w:tcW w:w="709" w:type="dxa"/>
          </w:tcPr>
          <w:p w14:paraId="158D1A08" w14:textId="77777777" w:rsidR="00342542" w:rsidRPr="00342542" w:rsidRDefault="00342542" w:rsidP="00342542">
            <w:pPr>
              <w:spacing w:before="52"/>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時數</w:t>
            </w:r>
            <w:proofErr w:type="spellEnd"/>
          </w:p>
        </w:tc>
        <w:tc>
          <w:tcPr>
            <w:tcW w:w="1278" w:type="dxa"/>
          </w:tcPr>
          <w:p w14:paraId="612C517D" w14:textId="77777777" w:rsidR="00342542" w:rsidRPr="00342542" w:rsidRDefault="00342542" w:rsidP="00342542">
            <w:pPr>
              <w:spacing w:before="52"/>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開課年級</w:t>
            </w:r>
            <w:proofErr w:type="spellEnd"/>
          </w:p>
        </w:tc>
        <w:tc>
          <w:tcPr>
            <w:tcW w:w="1842" w:type="dxa"/>
          </w:tcPr>
          <w:p w14:paraId="7C3F052B" w14:textId="77777777" w:rsidR="00342542" w:rsidRPr="00342542" w:rsidRDefault="00342542" w:rsidP="00342542">
            <w:pPr>
              <w:spacing w:before="52"/>
              <w:ind w:right="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備註</w:t>
            </w:r>
            <w:proofErr w:type="spellEnd"/>
          </w:p>
        </w:tc>
      </w:tr>
      <w:tr w:rsidR="00342542" w:rsidRPr="00342542" w14:paraId="3A602638" w14:textId="77777777" w:rsidTr="00A45CC1">
        <w:trPr>
          <w:trHeight w:val="599"/>
        </w:trPr>
        <w:tc>
          <w:tcPr>
            <w:tcW w:w="1395" w:type="dxa"/>
          </w:tcPr>
          <w:p w14:paraId="2270B2F0" w14:textId="77777777" w:rsidR="00342542" w:rsidRPr="00342542" w:rsidRDefault="00342542" w:rsidP="00342542">
            <w:pPr>
              <w:spacing w:before="210"/>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AIB20020</w:t>
            </w:r>
          </w:p>
        </w:tc>
        <w:tc>
          <w:tcPr>
            <w:tcW w:w="3738" w:type="dxa"/>
          </w:tcPr>
          <w:p w14:paraId="588D5EA1"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rPr>
              <w:t>會計學（二</w:t>
            </w:r>
            <w:proofErr w:type="spellEnd"/>
            <w:r w:rsidRPr="00342542">
              <w:rPr>
                <w:rFonts w:ascii="微軟正黑體" w:eastAsia="微軟正黑體" w:hAnsi="Times New Roman" w:cs="Times New Roman" w:hint="eastAsia"/>
                <w:spacing w:val="-10"/>
              </w:rPr>
              <w:t>）</w:t>
            </w:r>
          </w:p>
          <w:p w14:paraId="42741E3B"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Accounting</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spacing w:val="-5"/>
              </w:rPr>
              <w:t>II</w:t>
            </w:r>
          </w:p>
        </w:tc>
        <w:tc>
          <w:tcPr>
            <w:tcW w:w="709" w:type="dxa"/>
          </w:tcPr>
          <w:p w14:paraId="7BB88BCE"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71D85DE3"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1496B7A4"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750FD0E3" w14:textId="77777777" w:rsidR="00342542" w:rsidRPr="00342542" w:rsidRDefault="00342542" w:rsidP="00342542">
            <w:pPr>
              <w:spacing w:before="43"/>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一下</w:t>
            </w:r>
            <w:proofErr w:type="spellEnd"/>
          </w:p>
        </w:tc>
        <w:tc>
          <w:tcPr>
            <w:tcW w:w="1842" w:type="dxa"/>
          </w:tcPr>
          <w:p w14:paraId="7ACD8B26" w14:textId="77777777" w:rsidR="00342542" w:rsidRPr="00342542" w:rsidRDefault="00342542" w:rsidP="00342542">
            <w:pPr>
              <w:rPr>
                <w:rFonts w:ascii="Times New Roman" w:eastAsia="Times New Roman" w:hAnsi="Times New Roman" w:cs="Times New Roman"/>
              </w:rPr>
            </w:pPr>
          </w:p>
        </w:tc>
      </w:tr>
      <w:tr w:rsidR="00342542" w:rsidRPr="00342542" w14:paraId="077F53FF" w14:textId="77777777" w:rsidTr="00A45CC1">
        <w:trPr>
          <w:trHeight w:val="601"/>
        </w:trPr>
        <w:tc>
          <w:tcPr>
            <w:tcW w:w="1395" w:type="dxa"/>
          </w:tcPr>
          <w:p w14:paraId="15A6FE19" w14:textId="77777777" w:rsidR="00342542" w:rsidRPr="00342542" w:rsidRDefault="00342542" w:rsidP="00342542">
            <w:pPr>
              <w:spacing w:before="210"/>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AIB20570</w:t>
            </w:r>
          </w:p>
        </w:tc>
        <w:tc>
          <w:tcPr>
            <w:tcW w:w="3738" w:type="dxa"/>
          </w:tcPr>
          <w:p w14:paraId="426ED10F" w14:textId="77777777" w:rsidR="00342542" w:rsidRPr="00342542" w:rsidRDefault="00342542" w:rsidP="00342542">
            <w:pPr>
              <w:spacing w:line="341"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財務報表分析</w:t>
            </w:r>
            <w:proofErr w:type="spellEnd"/>
          </w:p>
          <w:p w14:paraId="30570D55"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Practice</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in</w:t>
            </w:r>
            <w:r w:rsidRPr="00342542">
              <w:rPr>
                <w:rFonts w:ascii="Times New Roman" w:eastAsia="Times New Roman" w:hAnsi="Times New Roman" w:cs="Times New Roman"/>
                <w:spacing w:val="-14"/>
              </w:rPr>
              <w:t xml:space="preserve"> </w:t>
            </w:r>
            <w:r w:rsidRPr="00342542">
              <w:rPr>
                <w:rFonts w:ascii="Times New Roman" w:eastAsia="Times New Roman" w:hAnsi="Times New Roman" w:cs="Times New Roman"/>
              </w:rPr>
              <w:t>Accounting</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Reports</w:t>
            </w:r>
          </w:p>
        </w:tc>
        <w:tc>
          <w:tcPr>
            <w:tcW w:w="709" w:type="dxa"/>
          </w:tcPr>
          <w:p w14:paraId="16A74A67"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2ADE00B3"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21CD9E1C"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68374BCC" w14:textId="77777777" w:rsidR="00342542" w:rsidRPr="00342542" w:rsidRDefault="00342542" w:rsidP="00342542">
            <w:pPr>
              <w:spacing w:before="43"/>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842" w:type="dxa"/>
          </w:tcPr>
          <w:p w14:paraId="2C63B0B8" w14:textId="77777777" w:rsidR="00342542" w:rsidRPr="00342542" w:rsidRDefault="00342542" w:rsidP="00342542">
            <w:pPr>
              <w:rPr>
                <w:rFonts w:ascii="Times New Roman" w:eastAsia="Times New Roman" w:hAnsi="Times New Roman" w:cs="Times New Roman"/>
              </w:rPr>
            </w:pPr>
          </w:p>
        </w:tc>
      </w:tr>
      <w:tr w:rsidR="00342542" w:rsidRPr="00342542" w14:paraId="1AC940DF" w14:textId="77777777" w:rsidTr="00A45CC1">
        <w:trPr>
          <w:trHeight w:val="599"/>
        </w:trPr>
        <w:tc>
          <w:tcPr>
            <w:tcW w:w="1395" w:type="dxa"/>
          </w:tcPr>
          <w:p w14:paraId="3AC60640" w14:textId="77777777" w:rsidR="00342542" w:rsidRPr="00342542" w:rsidRDefault="00342542" w:rsidP="00342542">
            <w:pPr>
              <w:spacing w:before="207"/>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AIB20560</w:t>
            </w:r>
          </w:p>
        </w:tc>
        <w:tc>
          <w:tcPr>
            <w:tcW w:w="3738" w:type="dxa"/>
          </w:tcPr>
          <w:p w14:paraId="59EA89F5"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成本會計學</w:t>
            </w:r>
            <w:proofErr w:type="spellEnd"/>
          </w:p>
          <w:p w14:paraId="15BB6B80"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Cost</w:t>
            </w:r>
            <w:r w:rsidRPr="00342542">
              <w:rPr>
                <w:rFonts w:ascii="Times New Roman" w:eastAsia="Times New Roman" w:hAnsi="Times New Roman" w:cs="Times New Roman"/>
                <w:spacing w:val="-14"/>
              </w:rPr>
              <w:t xml:space="preserve"> </w:t>
            </w:r>
            <w:r w:rsidRPr="00342542">
              <w:rPr>
                <w:rFonts w:ascii="Times New Roman" w:eastAsia="Times New Roman" w:hAnsi="Times New Roman" w:cs="Times New Roman"/>
                <w:spacing w:val="-2"/>
              </w:rPr>
              <w:t>Accounting</w:t>
            </w:r>
          </w:p>
        </w:tc>
        <w:tc>
          <w:tcPr>
            <w:tcW w:w="709" w:type="dxa"/>
          </w:tcPr>
          <w:p w14:paraId="5217CBC4"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75F0F5DE"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3815336B"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20626DC2" w14:textId="77777777" w:rsidR="00342542" w:rsidRPr="00342542" w:rsidRDefault="00342542" w:rsidP="00342542">
            <w:pPr>
              <w:spacing w:before="4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842" w:type="dxa"/>
          </w:tcPr>
          <w:p w14:paraId="7B1975CD" w14:textId="77777777" w:rsidR="00342542" w:rsidRPr="00342542" w:rsidRDefault="00342542" w:rsidP="00342542">
            <w:pPr>
              <w:rPr>
                <w:rFonts w:ascii="Times New Roman" w:eastAsia="Times New Roman" w:hAnsi="Times New Roman" w:cs="Times New Roman"/>
              </w:rPr>
            </w:pPr>
          </w:p>
        </w:tc>
      </w:tr>
    </w:tbl>
    <w:p w14:paraId="35CA672E" w14:textId="77777777" w:rsidR="00342542" w:rsidRPr="00342542" w:rsidRDefault="00342542" w:rsidP="00342542">
      <w:pPr>
        <w:autoSpaceDE w:val="0"/>
        <w:autoSpaceDN w:val="0"/>
        <w:rPr>
          <w:rFonts w:ascii="Times New Roman" w:eastAsia="Times New Roman" w:hAnsi="Times New Roman" w:cs="Times New Roman"/>
          <w:kern w:val="0"/>
          <w:sz w:val="22"/>
        </w:rPr>
        <w:sectPr w:rsidR="00342542" w:rsidRPr="00342542">
          <w:pgSz w:w="11910" w:h="16840"/>
          <w:pgMar w:top="1080" w:right="425" w:bottom="980" w:left="566" w:header="881" w:footer="823" w:gutter="0"/>
          <w:cols w:space="720"/>
        </w:sectPr>
      </w:pPr>
    </w:p>
    <w:p w14:paraId="30E52415" w14:textId="77777777" w:rsidR="00342542" w:rsidRPr="00342542" w:rsidRDefault="00342542" w:rsidP="00342542">
      <w:pPr>
        <w:autoSpaceDE w:val="0"/>
        <w:autoSpaceDN w:val="0"/>
        <w:spacing w:before="3"/>
        <w:rPr>
          <w:rFonts w:ascii="Times New Roman" w:eastAsia="Times New Roman" w:hAnsi="Times New Roman" w:cs="Times New Roman"/>
          <w:b/>
          <w:kern w:val="0"/>
          <w:sz w:val="2"/>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3738"/>
        <w:gridCol w:w="709"/>
        <w:gridCol w:w="711"/>
        <w:gridCol w:w="709"/>
        <w:gridCol w:w="1278"/>
        <w:gridCol w:w="1842"/>
      </w:tblGrid>
      <w:tr w:rsidR="00342542" w:rsidRPr="00342542" w14:paraId="3CD3E7B1" w14:textId="77777777" w:rsidTr="00A45CC1">
        <w:trPr>
          <w:trHeight w:val="599"/>
        </w:trPr>
        <w:tc>
          <w:tcPr>
            <w:tcW w:w="1395" w:type="dxa"/>
          </w:tcPr>
          <w:p w14:paraId="61A60155" w14:textId="77777777" w:rsidR="00342542" w:rsidRPr="00342542" w:rsidRDefault="00342542" w:rsidP="00342542">
            <w:pPr>
              <w:spacing w:before="207"/>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AIB20130</w:t>
            </w:r>
          </w:p>
        </w:tc>
        <w:tc>
          <w:tcPr>
            <w:tcW w:w="3738" w:type="dxa"/>
          </w:tcPr>
          <w:p w14:paraId="388E1390"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全球市場分析</w:t>
            </w:r>
            <w:proofErr w:type="spellEnd"/>
          </w:p>
          <w:p w14:paraId="3D91548D"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Global</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Market</w:t>
            </w:r>
            <w:r w:rsidRPr="00342542">
              <w:rPr>
                <w:rFonts w:ascii="Times New Roman" w:eastAsia="Times New Roman" w:hAnsi="Times New Roman" w:cs="Times New Roman"/>
                <w:spacing w:val="-13"/>
              </w:rPr>
              <w:t xml:space="preserve"> </w:t>
            </w:r>
            <w:r w:rsidRPr="00342542">
              <w:rPr>
                <w:rFonts w:ascii="Times New Roman" w:eastAsia="Times New Roman" w:hAnsi="Times New Roman" w:cs="Times New Roman"/>
                <w:spacing w:val="-2"/>
              </w:rPr>
              <w:t>Analysis</w:t>
            </w:r>
          </w:p>
        </w:tc>
        <w:tc>
          <w:tcPr>
            <w:tcW w:w="709" w:type="dxa"/>
          </w:tcPr>
          <w:p w14:paraId="0B658BE1"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51B3E45E"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7D4CDBBC"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0896C997" w14:textId="77777777" w:rsidR="00342542" w:rsidRPr="00342542" w:rsidRDefault="00342542" w:rsidP="00342542">
            <w:pPr>
              <w:spacing w:before="4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三上</w:t>
            </w:r>
            <w:proofErr w:type="spellEnd"/>
          </w:p>
        </w:tc>
        <w:tc>
          <w:tcPr>
            <w:tcW w:w="1842" w:type="dxa"/>
          </w:tcPr>
          <w:p w14:paraId="1BC056F0" w14:textId="77777777" w:rsidR="00342542" w:rsidRPr="00342542" w:rsidRDefault="00342542" w:rsidP="00342542">
            <w:pPr>
              <w:rPr>
                <w:rFonts w:ascii="Times New Roman" w:eastAsia="Times New Roman" w:hAnsi="Times New Roman" w:cs="Times New Roman"/>
              </w:rPr>
            </w:pPr>
          </w:p>
        </w:tc>
      </w:tr>
      <w:tr w:rsidR="00342542" w:rsidRPr="00342542" w14:paraId="3A607DA7" w14:textId="77777777" w:rsidTr="00A45CC1">
        <w:trPr>
          <w:trHeight w:val="600"/>
        </w:trPr>
        <w:tc>
          <w:tcPr>
            <w:tcW w:w="1395" w:type="dxa"/>
          </w:tcPr>
          <w:p w14:paraId="286C351D" w14:textId="77777777" w:rsidR="00342542" w:rsidRPr="00342542" w:rsidRDefault="00342542" w:rsidP="00342542">
            <w:pPr>
              <w:spacing w:before="210"/>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AIB20060</w:t>
            </w:r>
          </w:p>
        </w:tc>
        <w:tc>
          <w:tcPr>
            <w:tcW w:w="3738" w:type="dxa"/>
          </w:tcPr>
          <w:p w14:paraId="5A3E5BC5"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貨幣銀行學</w:t>
            </w:r>
            <w:proofErr w:type="spellEnd"/>
          </w:p>
          <w:p w14:paraId="25538449"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Money</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 xml:space="preserve">and </w:t>
            </w:r>
            <w:r w:rsidRPr="00342542">
              <w:rPr>
                <w:rFonts w:ascii="Times New Roman" w:eastAsia="Times New Roman" w:hAnsi="Times New Roman" w:cs="Times New Roman"/>
                <w:spacing w:val="-2"/>
              </w:rPr>
              <w:t>Banking</w:t>
            </w:r>
          </w:p>
        </w:tc>
        <w:tc>
          <w:tcPr>
            <w:tcW w:w="709" w:type="dxa"/>
          </w:tcPr>
          <w:p w14:paraId="1006B7B1" w14:textId="77777777" w:rsidR="00342542" w:rsidRPr="00342542" w:rsidRDefault="00342542" w:rsidP="00342542">
            <w:pPr>
              <w:spacing w:before="72"/>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6CC1CC9A"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61D31ED6"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7B52F159" w14:textId="77777777" w:rsidR="00342542" w:rsidRPr="00342542" w:rsidRDefault="00342542" w:rsidP="00342542">
            <w:pPr>
              <w:spacing w:before="43"/>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三上</w:t>
            </w:r>
            <w:proofErr w:type="spellEnd"/>
          </w:p>
        </w:tc>
        <w:tc>
          <w:tcPr>
            <w:tcW w:w="1842" w:type="dxa"/>
          </w:tcPr>
          <w:p w14:paraId="3801DBF8" w14:textId="77777777" w:rsidR="00342542" w:rsidRPr="00342542" w:rsidRDefault="00342542" w:rsidP="00342542">
            <w:pPr>
              <w:rPr>
                <w:rFonts w:ascii="Times New Roman" w:eastAsia="Times New Roman" w:hAnsi="Times New Roman" w:cs="Times New Roman"/>
              </w:rPr>
            </w:pPr>
          </w:p>
        </w:tc>
      </w:tr>
      <w:tr w:rsidR="00342542" w:rsidRPr="00342542" w14:paraId="7932245B" w14:textId="77777777" w:rsidTr="00A45CC1">
        <w:trPr>
          <w:trHeight w:val="599"/>
        </w:trPr>
        <w:tc>
          <w:tcPr>
            <w:tcW w:w="1395" w:type="dxa"/>
          </w:tcPr>
          <w:p w14:paraId="22C1513A" w14:textId="77777777" w:rsidR="00342542" w:rsidRPr="00342542" w:rsidRDefault="00342542" w:rsidP="00342542">
            <w:pPr>
              <w:spacing w:before="210"/>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AIB20140</w:t>
            </w:r>
          </w:p>
        </w:tc>
        <w:tc>
          <w:tcPr>
            <w:tcW w:w="3738" w:type="dxa"/>
          </w:tcPr>
          <w:p w14:paraId="6D55E493"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國際金融市場</w:t>
            </w:r>
            <w:proofErr w:type="spellEnd"/>
          </w:p>
          <w:p w14:paraId="132ED8AF"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Financial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Market</w:t>
            </w:r>
          </w:p>
        </w:tc>
        <w:tc>
          <w:tcPr>
            <w:tcW w:w="709" w:type="dxa"/>
          </w:tcPr>
          <w:p w14:paraId="073B8007"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10AB46D7"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15C965B9"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6A5025D9" w14:textId="77777777" w:rsidR="00342542" w:rsidRPr="00342542" w:rsidRDefault="00342542" w:rsidP="00342542">
            <w:pPr>
              <w:spacing w:before="43"/>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三下</w:t>
            </w:r>
            <w:proofErr w:type="spellEnd"/>
          </w:p>
        </w:tc>
        <w:tc>
          <w:tcPr>
            <w:tcW w:w="1842" w:type="dxa"/>
          </w:tcPr>
          <w:p w14:paraId="1FC8E627" w14:textId="77777777" w:rsidR="00342542" w:rsidRPr="00342542" w:rsidRDefault="00342542" w:rsidP="00342542">
            <w:pPr>
              <w:rPr>
                <w:rFonts w:ascii="Times New Roman" w:eastAsia="Times New Roman" w:hAnsi="Times New Roman" w:cs="Times New Roman"/>
              </w:rPr>
            </w:pPr>
          </w:p>
        </w:tc>
      </w:tr>
      <w:tr w:rsidR="00342542" w:rsidRPr="00342542" w14:paraId="18DB400B" w14:textId="77777777" w:rsidTr="00A45CC1">
        <w:trPr>
          <w:trHeight w:val="901"/>
        </w:trPr>
        <w:tc>
          <w:tcPr>
            <w:tcW w:w="1395" w:type="dxa"/>
          </w:tcPr>
          <w:p w14:paraId="13A9AE1F" w14:textId="77777777" w:rsidR="00342542" w:rsidRPr="00342542" w:rsidRDefault="00342542" w:rsidP="00342542">
            <w:pPr>
              <w:spacing w:before="82"/>
              <w:rPr>
                <w:rFonts w:ascii="Times New Roman" w:eastAsia="Times New Roman" w:hAnsi="Times New Roman" w:cs="Times New Roman"/>
                <w:b/>
              </w:rPr>
            </w:pPr>
          </w:p>
          <w:p w14:paraId="6F89A6DD" w14:textId="77777777" w:rsidR="00342542" w:rsidRPr="00342542" w:rsidRDefault="00342542" w:rsidP="00342542">
            <w:pPr>
              <w:spacing w:before="1"/>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AIB20610</w:t>
            </w:r>
          </w:p>
        </w:tc>
        <w:tc>
          <w:tcPr>
            <w:tcW w:w="3738" w:type="dxa"/>
          </w:tcPr>
          <w:p w14:paraId="0ED350B1" w14:textId="77777777" w:rsidR="00342542" w:rsidRPr="00342542" w:rsidRDefault="00342542" w:rsidP="00342542">
            <w:pPr>
              <w:spacing w:line="341"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國際企業併購策略</w:t>
            </w:r>
            <w:proofErr w:type="spellEnd"/>
          </w:p>
          <w:p w14:paraId="5BCB590F"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The</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Corporate</w:t>
            </w:r>
            <w:r w:rsidRPr="00342542">
              <w:rPr>
                <w:rFonts w:ascii="Times New Roman" w:eastAsia="Times New Roman" w:hAnsi="Times New Roman" w:cs="Times New Roman"/>
                <w:spacing w:val="-2"/>
              </w:rPr>
              <w:t xml:space="preserve"> Mergers</w:t>
            </w:r>
          </w:p>
          <w:p w14:paraId="23248E96"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rPr>
              <w:t>and</w:t>
            </w:r>
            <w:r w:rsidRPr="00342542">
              <w:rPr>
                <w:rFonts w:ascii="Times New Roman" w:eastAsia="Times New Roman" w:hAnsi="Times New Roman" w:cs="Times New Roman"/>
                <w:spacing w:val="-15"/>
              </w:rPr>
              <w:t xml:space="preserve"> </w:t>
            </w:r>
            <w:r w:rsidRPr="00342542">
              <w:rPr>
                <w:rFonts w:ascii="Times New Roman" w:eastAsia="Times New Roman" w:hAnsi="Times New Roman" w:cs="Times New Roman"/>
              </w:rPr>
              <w:t>Acquisitions</w:t>
            </w:r>
            <w:r w:rsidRPr="00342542">
              <w:rPr>
                <w:rFonts w:ascii="Times New Roman" w:eastAsia="Times New Roman" w:hAnsi="Times New Roman" w:cs="Times New Roman"/>
                <w:spacing w:val="-5"/>
              </w:rPr>
              <w:t xml:space="preserve"> </w:t>
            </w:r>
            <w:r w:rsidRPr="00342542">
              <w:rPr>
                <w:rFonts w:ascii="Times New Roman" w:eastAsia="Times New Roman" w:hAnsi="Times New Roman" w:cs="Times New Roman"/>
                <w:spacing w:val="-2"/>
              </w:rPr>
              <w:t>Strategy</w:t>
            </w:r>
          </w:p>
        </w:tc>
        <w:tc>
          <w:tcPr>
            <w:tcW w:w="709" w:type="dxa"/>
          </w:tcPr>
          <w:p w14:paraId="4C7EC6D1" w14:textId="77777777" w:rsidR="00342542" w:rsidRPr="00342542" w:rsidRDefault="00342542" w:rsidP="00342542">
            <w:pPr>
              <w:spacing w:before="223"/>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369E0DDA" w14:textId="77777777" w:rsidR="00342542" w:rsidRPr="00342542" w:rsidRDefault="00342542" w:rsidP="00342542">
            <w:pPr>
              <w:spacing w:before="42"/>
              <w:rPr>
                <w:rFonts w:ascii="Times New Roman" w:eastAsia="Times New Roman" w:hAnsi="Times New Roman" w:cs="Times New Roman"/>
                <w:b/>
              </w:rPr>
            </w:pPr>
          </w:p>
          <w:p w14:paraId="68863A70" w14:textId="77777777" w:rsidR="00342542" w:rsidRPr="00342542" w:rsidRDefault="00342542" w:rsidP="00342542">
            <w:pPr>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007CB727" w14:textId="77777777" w:rsidR="00342542" w:rsidRPr="00342542" w:rsidRDefault="00342542" w:rsidP="00342542">
            <w:pPr>
              <w:spacing w:before="42"/>
              <w:rPr>
                <w:rFonts w:ascii="Times New Roman" w:eastAsia="Times New Roman" w:hAnsi="Times New Roman" w:cs="Times New Roman"/>
                <w:b/>
              </w:rPr>
            </w:pPr>
          </w:p>
          <w:p w14:paraId="4B8B0C30" w14:textId="77777777" w:rsidR="00342542" w:rsidRPr="00342542" w:rsidRDefault="00342542" w:rsidP="00342542">
            <w:pPr>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305F700C" w14:textId="77777777" w:rsidR="00342542" w:rsidRPr="00342542" w:rsidRDefault="00342542" w:rsidP="00342542">
            <w:pPr>
              <w:spacing w:before="19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三下</w:t>
            </w:r>
            <w:proofErr w:type="spellEnd"/>
          </w:p>
        </w:tc>
        <w:tc>
          <w:tcPr>
            <w:tcW w:w="1842" w:type="dxa"/>
          </w:tcPr>
          <w:p w14:paraId="585A3CCC" w14:textId="77777777" w:rsidR="00342542" w:rsidRPr="00342542" w:rsidRDefault="00342542" w:rsidP="00342542">
            <w:pPr>
              <w:rPr>
                <w:rFonts w:ascii="Times New Roman" w:eastAsia="Times New Roman" w:hAnsi="Times New Roman" w:cs="Times New Roman"/>
              </w:rPr>
            </w:pPr>
          </w:p>
        </w:tc>
      </w:tr>
      <w:tr w:rsidR="00342542" w:rsidRPr="00342542" w14:paraId="1A6D090B" w14:textId="77777777" w:rsidTr="00A45CC1">
        <w:trPr>
          <w:trHeight w:val="599"/>
        </w:trPr>
        <w:tc>
          <w:tcPr>
            <w:tcW w:w="1395" w:type="dxa"/>
          </w:tcPr>
          <w:p w14:paraId="2E34A8FC" w14:textId="77777777" w:rsidR="00342542" w:rsidRPr="00342542" w:rsidRDefault="00342542" w:rsidP="00342542">
            <w:pPr>
              <w:spacing w:before="207"/>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AIB20300</w:t>
            </w:r>
          </w:p>
        </w:tc>
        <w:tc>
          <w:tcPr>
            <w:tcW w:w="3738" w:type="dxa"/>
          </w:tcPr>
          <w:p w14:paraId="35438DDC"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4"/>
              </w:rPr>
              <w:t>投資學</w:t>
            </w:r>
            <w:proofErr w:type="spellEnd"/>
          </w:p>
          <w:p w14:paraId="7BA6013E"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spacing w:val="-2"/>
              </w:rPr>
              <w:t>Investment</w:t>
            </w:r>
          </w:p>
        </w:tc>
        <w:tc>
          <w:tcPr>
            <w:tcW w:w="709" w:type="dxa"/>
          </w:tcPr>
          <w:p w14:paraId="2A8A9CF0"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22B36EF1"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58B3DF87"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07931EEE" w14:textId="77777777" w:rsidR="00342542" w:rsidRPr="00342542" w:rsidRDefault="00342542" w:rsidP="00342542">
            <w:pPr>
              <w:spacing w:before="4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四上</w:t>
            </w:r>
            <w:proofErr w:type="spellEnd"/>
          </w:p>
        </w:tc>
        <w:tc>
          <w:tcPr>
            <w:tcW w:w="1842" w:type="dxa"/>
          </w:tcPr>
          <w:p w14:paraId="32163E9E" w14:textId="77777777" w:rsidR="00342542" w:rsidRPr="00342542" w:rsidRDefault="00342542" w:rsidP="00342542">
            <w:pPr>
              <w:rPr>
                <w:rFonts w:ascii="Times New Roman" w:eastAsia="Times New Roman" w:hAnsi="Times New Roman" w:cs="Times New Roman"/>
              </w:rPr>
            </w:pPr>
          </w:p>
        </w:tc>
      </w:tr>
      <w:tr w:rsidR="00342542" w:rsidRPr="00342542" w14:paraId="112B5B73" w14:textId="77777777" w:rsidTr="00A45CC1">
        <w:trPr>
          <w:trHeight w:val="899"/>
        </w:trPr>
        <w:tc>
          <w:tcPr>
            <w:tcW w:w="1395" w:type="dxa"/>
          </w:tcPr>
          <w:p w14:paraId="6400B613" w14:textId="77777777" w:rsidR="00342542" w:rsidRPr="00342542" w:rsidRDefault="00342542" w:rsidP="00342542">
            <w:pPr>
              <w:spacing w:before="82"/>
              <w:rPr>
                <w:rFonts w:ascii="Times New Roman" w:eastAsia="Times New Roman" w:hAnsi="Times New Roman" w:cs="Times New Roman"/>
                <w:b/>
              </w:rPr>
            </w:pPr>
          </w:p>
          <w:p w14:paraId="0A55D0E5" w14:textId="77777777" w:rsidR="00342542" w:rsidRPr="00342542" w:rsidRDefault="00342542" w:rsidP="00342542">
            <w:pPr>
              <w:spacing w:before="1"/>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AIB20210</w:t>
            </w:r>
          </w:p>
        </w:tc>
        <w:tc>
          <w:tcPr>
            <w:tcW w:w="3738" w:type="dxa"/>
          </w:tcPr>
          <w:p w14:paraId="193B9A70"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區域經濟與投資分析</w:t>
            </w:r>
            <w:proofErr w:type="spellEnd"/>
          </w:p>
          <w:p w14:paraId="1EA08BD6"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Regional</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Economics</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and</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spacing w:val="-2"/>
              </w:rPr>
              <w:t>Investment</w:t>
            </w:r>
          </w:p>
          <w:p w14:paraId="10215FB8"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Analysis</w:t>
            </w:r>
          </w:p>
        </w:tc>
        <w:tc>
          <w:tcPr>
            <w:tcW w:w="709" w:type="dxa"/>
          </w:tcPr>
          <w:p w14:paraId="6B61DA8D"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240A42B8" w14:textId="77777777" w:rsidR="00342542" w:rsidRPr="00342542" w:rsidRDefault="00342542" w:rsidP="00342542">
            <w:pPr>
              <w:spacing w:before="39"/>
              <w:rPr>
                <w:rFonts w:ascii="Times New Roman" w:eastAsia="Times New Roman" w:hAnsi="Times New Roman" w:cs="Times New Roman"/>
                <w:b/>
              </w:rPr>
            </w:pPr>
          </w:p>
          <w:p w14:paraId="38AE4B1C" w14:textId="77777777" w:rsidR="00342542" w:rsidRPr="00342542" w:rsidRDefault="00342542" w:rsidP="00342542">
            <w:pPr>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118448D7" w14:textId="77777777" w:rsidR="00342542" w:rsidRPr="00342542" w:rsidRDefault="00342542" w:rsidP="00342542">
            <w:pPr>
              <w:spacing w:before="39"/>
              <w:rPr>
                <w:rFonts w:ascii="Times New Roman" w:eastAsia="Times New Roman" w:hAnsi="Times New Roman" w:cs="Times New Roman"/>
                <w:b/>
              </w:rPr>
            </w:pPr>
          </w:p>
          <w:p w14:paraId="1AEB2784" w14:textId="77777777" w:rsidR="00342542" w:rsidRPr="00342542" w:rsidRDefault="00342542" w:rsidP="00342542">
            <w:pPr>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4A57AA66" w14:textId="77777777" w:rsidR="00342542" w:rsidRPr="00342542" w:rsidRDefault="00342542" w:rsidP="00342542">
            <w:pPr>
              <w:spacing w:before="19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四下</w:t>
            </w:r>
            <w:proofErr w:type="spellEnd"/>
          </w:p>
        </w:tc>
        <w:tc>
          <w:tcPr>
            <w:tcW w:w="1842" w:type="dxa"/>
          </w:tcPr>
          <w:p w14:paraId="2030F4C8" w14:textId="77777777" w:rsidR="00342542" w:rsidRPr="00342542" w:rsidRDefault="00342542" w:rsidP="00342542">
            <w:pPr>
              <w:rPr>
                <w:rFonts w:ascii="Times New Roman" w:eastAsia="Times New Roman" w:hAnsi="Times New Roman" w:cs="Times New Roman"/>
              </w:rPr>
            </w:pPr>
          </w:p>
        </w:tc>
      </w:tr>
      <w:tr w:rsidR="00342542" w:rsidRPr="00342542" w14:paraId="0B744111" w14:textId="77777777" w:rsidTr="00A45CC1">
        <w:trPr>
          <w:trHeight w:val="600"/>
        </w:trPr>
        <w:tc>
          <w:tcPr>
            <w:tcW w:w="1395" w:type="dxa"/>
          </w:tcPr>
          <w:p w14:paraId="4760067F" w14:textId="77777777" w:rsidR="00342542" w:rsidRPr="00342542" w:rsidRDefault="00342542" w:rsidP="00342542">
            <w:pPr>
              <w:spacing w:before="208"/>
              <w:ind w:right="40"/>
              <w:jc w:val="center"/>
              <w:rPr>
                <w:rFonts w:ascii="Times New Roman" w:eastAsia="Times New Roman" w:hAnsi="Times New Roman" w:cs="Times New Roman"/>
                <w:b/>
              </w:rPr>
            </w:pPr>
            <w:r w:rsidRPr="00342542">
              <w:rPr>
                <w:rFonts w:ascii="Times New Roman" w:eastAsia="Times New Roman" w:hAnsi="Times New Roman" w:cs="Times New Roman"/>
                <w:b/>
                <w:spacing w:val="-2"/>
              </w:rPr>
              <w:t>AIB20680</w:t>
            </w:r>
          </w:p>
        </w:tc>
        <w:tc>
          <w:tcPr>
            <w:tcW w:w="3738" w:type="dxa"/>
          </w:tcPr>
          <w:p w14:paraId="49E6070F" w14:textId="77777777" w:rsidR="00342542" w:rsidRPr="00342542" w:rsidRDefault="00342542" w:rsidP="00342542">
            <w:pPr>
              <w:spacing w:line="339" w:lineRule="exact"/>
              <w:rPr>
                <w:rFonts w:ascii="微軟正黑體" w:eastAsia="微軟正黑體" w:hAnsi="Times New Roman" w:cs="Times New Roman"/>
                <w:b/>
              </w:rPr>
            </w:pPr>
            <w:proofErr w:type="spellStart"/>
            <w:r w:rsidRPr="00342542">
              <w:rPr>
                <w:rFonts w:ascii="微軟正黑體" w:eastAsia="微軟正黑體" w:hAnsi="Times New Roman" w:cs="Times New Roman"/>
                <w:b/>
                <w:spacing w:val="-2"/>
              </w:rPr>
              <w:t>財務金融專長實習</w:t>
            </w:r>
            <w:proofErr w:type="spellEnd"/>
          </w:p>
          <w:p w14:paraId="18A9AAE2" w14:textId="77777777" w:rsidR="00342542" w:rsidRPr="00342542" w:rsidRDefault="00342542" w:rsidP="00342542">
            <w:pPr>
              <w:spacing w:line="241" w:lineRule="exact"/>
              <w:rPr>
                <w:rFonts w:ascii="Times New Roman" w:eastAsia="Times New Roman" w:hAnsi="Times New Roman" w:cs="Times New Roman"/>
                <w:b/>
              </w:rPr>
            </w:pPr>
            <w:r w:rsidRPr="00342542">
              <w:rPr>
                <w:rFonts w:ascii="Times New Roman" w:eastAsia="Times New Roman" w:hAnsi="Times New Roman" w:cs="Times New Roman"/>
                <w:b/>
              </w:rPr>
              <w:t>Financial</w:t>
            </w:r>
            <w:r w:rsidRPr="00342542">
              <w:rPr>
                <w:rFonts w:ascii="Times New Roman" w:eastAsia="Times New Roman" w:hAnsi="Times New Roman" w:cs="Times New Roman"/>
                <w:b/>
                <w:spacing w:val="-5"/>
              </w:rPr>
              <w:t xml:space="preserve"> </w:t>
            </w:r>
            <w:r w:rsidRPr="00342542">
              <w:rPr>
                <w:rFonts w:ascii="Times New Roman" w:eastAsia="Times New Roman" w:hAnsi="Times New Roman" w:cs="Times New Roman"/>
                <w:b/>
              </w:rPr>
              <w:t>Expertise</w:t>
            </w:r>
            <w:r w:rsidRPr="00342542">
              <w:rPr>
                <w:rFonts w:ascii="Times New Roman" w:eastAsia="Times New Roman" w:hAnsi="Times New Roman" w:cs="Times New Roman"/>
                <w:b/>
                <w:spacing w:val="-4"/>
              </w:rPr>
              <w:t xml:space="preserve"> </w:t>
            </w:r>
            <w:r w:rsidRPr="00342542">
              <w:rPr>
                <w:rFonts w:ascii="Times New Roman" w:eastAsia="Times New Roman" w:hAnsi="Times New Roman" w:cs="Times New Roman"/>
                <w:b/>
                <w:spacing w:val="-2"/>
              </w:rPr>
              <w:t>Internship</w:t>
            </w:r>
          </w:p>
        </w:tc>
        <w:tc>
          <w:tcPr>
            <w:tcW w:w="709" w:type="dxa"/>
          </w:tcPr>
          <w:p w14:paraId="400D712D" w14:textId="77777777" w:rsidR="00342542" w:rsidRPr="00342542" w:rsidRDefault="00342542" w:rsidP="00342542">
            <w:pPr>
              <w:spacing w:before="72"/>
              <w:ind w:right="48"/>
              <w:jc w:val="center"/>
              <w:rPr>
                <w:rFonts w:ascii="微軟正黑體" w:eastAsia="微軟正黑體" w:hAnsi="Times New Roman" w:cs="Times New Roman"/>
                <w:b/>
              </w:rPr>
            </w:pPr>
            <w:r w:rsidRPr="00342542">
              <w:rPr>
                <w:rFonts w:ascii="微軟正黑體" w:eastAsia="微軟正黑體" w:hAnsi="Times New Roman" w:cs="Times New Roman"/>
                <w:b/>
                <w:spacing w:val="-10"/>
              </w:rPr>
              <w:t>選</w:t>
            </w:r>
          </w:p>
        </w:tc>
        <w:tc>
          <w:tcPr>
            <w:tcW w:w="711" w:type="dxa"/>
          </w:tcPr>
          <w:p w14:paraId="5EBB935A" w14:textId="77777777" w:rsidR="00342542" w:rsidRPr="00342542" w:rsidRDefault="00342542" w:rsidP="00342542">
            <w:pPr>
              <w:spacing w:before="167"/>
              <w:jc w:val="center"/>
              <w:rPr>
                <w:rFonts w:ascii="Times New Roman" w:eastAsia="Times New Roman" w:hAnsi="Times New Roman" w:cs="Times New Roman"/>
                <w:b/>
              </w:rPr>
            </w:pPr>
            <w:r w:rsidRPr="00342542">
              <w:rPr>
                <w:rFonts w:ascii="Times New Roman" w:eastAsia="Times New Roman" w:hAnsi="Times New Roman" w:cs="Times New Roman"/>
                <w:b/>
                <w:spacing w:val="-10"/>
              </w:rPr>
              <w:t>3</w:t>
            </w:r>
          </w:p>
        </w:tc>
        <w:tc>
          <w:tcPr>
            <w:tcW w:w="709" w:type="dxa"/>
          </w:tcPr>
          <w:p w14:paraId="5D10D2E3" w14:textId="77777777" w:rsidR="00342542" w:rsidRPr="00342542" w:rsidRDefault="00342542" w:rsidP="00342542">
            <w:pPr>
              <w:spacing w:before="167"/>
              <w:ind w:right="48"/>
              <w:jc w:val="center"/>
              <w:rPr>
                <w:rFonts w:ascii="Times New Roman" w:eastAsia="Times New Roman" w:hAnsi="Times New Roman" w:cs="Times New Roman"/>
                <w:b/>
              </w:rPr>
            </w:pPr>
            <w:r w:rsidRPr="00342542">
              <w:rPr>
                <w:rFonts w:ascii="Times New Roman" w:eastAsia="Times New Roman" w:hAnsi="Times New Roman" w:cs="Times New Roman"/>
                <w:b/>
                <w:spacing w:val="-10"/>
              </w:rPr>
              <w:t>3</w:t>
            </w:r>
          </w:p>
        </w:tc>
        <w:tc>
          <w:tcPr>
            <w:tcW w:w="1278" w:type="dxa"/>
          </w:tcPr>
          <w:p w14:paraId="69773D95" w14:textId="77777777" w:rsidR="00342542" w:rsidRPr="00342542" w:rsidRDefault="00342542" w:rsidP="00342542">
            <w:pPr>
              <w:spacing w:before="72"/>
              <w:jc w:val="center"/>
              <w:rPr>
                <w:rFonts w:ascii="微軟正黑體" w:eastAsia="微軟正黑體" w:hAnsi="Times New Roman" w:cs="Times New Roman"/>
                <w:b/>
              </w:rPr>
            </w:pPr>
            <w:proofErr w:type="spellStart"/>
            <w:r w:rsidRPr="00342542">
              <w:rPr>
                <w:rFonts w:ascii="微軟正黑體" w:eastAsia="微軟正黑體" w:hAnsi="Times New Roman" w:cs="Times New Roman"/>
                <w:b/>
                <w:spacing w:val="-5"/>
              </w:rPr>
              <w:t>四下</w:t>
            </w:r>
            <w:proofErr w:type="spellEnd"/>
          </w:p>
        </w:tc>
        <w:tc>
          <w:tcPr>
            <w:tcW w:w="1842" w:type="dxa"/>
          </w:tcPr>
          <w:p w14:paraId="1E826548" w14:textId="77777777" w:rsidR="00342542" w:rsidRPr="00342542" w:rsidRDefault="00342542" w:rsidP="00342542">
            <w:pPr>
              <w:rPr>
                <w:rFonts w:ascii="Times New Roman" w:eastAsia="Times New Roman" w:hAnsi="Times New Roman" w:cs="Times New Roman"/>
              </w:rPr>
            </w:pPr>
          </w:p>
        </w:tc>
      </w:tr>
    </w:tbl>
    <w:p w14:paraId="05F0EEB7" w14:textId="77777777" w:rsidR="00342542" w:rsidRPr="00342542" w:rsidRDefault="00342542" w:rsidP="00342542">
      <w:pPr>
        <w:autoSpaceDE w:val="0"/>
        <w:autoSpaceDN w:val="0"/>
        <w:spacing w:before="133" w:after="1"/>
        <w:rPr>
          <w:rFonts w:ascii="Times New Roman" w:eastAsia="Times New Roman" w:hAnsi="Times New Roman" w:cs="Times New Roman"/>
          <w:b/>
          <w:kern w:val="0"/>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3738"/>
        <w:gridCol w:w="709"/>
        <w:gridCol w:w="711"/>
        <w:gridCol w:w="709"/>
        <w:gridCol w:w="1278"/>
        <w:gridCol w:w="1842"/>
      </w:tblGrid>
      <w:tr w:rsidR="00342542" w:rsidRPr="00342542" w14:paraId="06BBC6A6" w14:textId="77777777" w:rsidTr="00A45CC1">
        <w:trPr>
          <w:trHeight w:val="393"/>
        </w:trPr>
        <w:tc>
          <w:tcPr>
            <w:tcW w:w="10382" w:type="dxa"/>
            <w:gridSpan w:val="7"/>
          </w:tcPr>
          <w:p w14:paraId="0702852D" w14:textId="77777777" w:rsidR="00342542" w:rsidRPr="00342542" w:rsidRDefault="00342542" w:rsidP="00342542">
            <w:pPr>
              <w:spacing w:line="373" w:lineRule="exact"/>
              <w:rPr>
                <w:rFonts w:ascii="Times New Roman" w:eastAsia="Times New Roman" w:hAnsi="Times New Roman" w:cs="Times New Roman"/>
                <w:lang w:eastAsia="zh-TW"/>
              </w:rPr>
            </w:pPr>
            <w:r w:rsidRPr="00342542">
              <w:rPr>
                <w:rFonts w:ascii="微軟正黑體" w:eastAsia="微軟正黑體" w:hAnsi="微軟正黑體" w:cs="Times New Roman"/>
                <w:b/>
                <w:lang w:eastAsia="zh-TW"/>
              </w:rPr>
              <w:t>創新與電子商務專業模組</w:t>
            </w:r>
            <w:r w:rsidRPr="00342542">
              <w:rPr>
                <w:rFonts w:ascii="Times New Roman" w:eastAsia="Times New Roman" w:hAnsi="Times New Roman" w:cs="Times New Roman"/>
                <w:lang w:eastAsia="zh-TW"/>
              </w:rPr>
              <w:t>(</w:t>
            </w:r>
            <w:r w:rsidRPr="00342542">
              <w:rPr>
                <w:rFonts w:ascii="微軟正黑體" w:eastAsia="微軟正黑體" w:hAnsi="微軟正黑體" w:cs="Times New Roman" w:hint="eastAsia"/>
                <w:lang w:eastAsia="zh-TW"/>
              </w:rPr>
              <w:t>屬性：</w:t>
            </w: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學術型</w:t>
            </w: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實務型</w:t>
            </w:r>
            <w:r w:rsidRPr="00342542">
              <w:rPr>
                <w:rFonts w:ascii="Times New Roman" w:eastAsia="Times New Roman" w:hAnsi="Times New Roman" w:cs="Times New Roman"/>
                <w:spacing w:val="-10"/>
                <w:lang w:eastAsia="zh-TW"/>
              </w:rPr>
              <w:t>)</w:t>
            </w:r>
          </w:p>
        </w:tc>
      </w:tr>
      <w:tr w:rsidR="00342542" w:rsidRPr="00342542" w14:paraId="308A63F8" w14:textId="77777777" w:rsidTr="00A45CC1">
        <w:trPr>
          <w:trHeight w:val="525"/>
        </w:trPr>
        <w:tc>
          <w:tcPr>
            <w:tcW w:w="10382" w:type="dxa"/>
            <w:gridSpan w:val="7"/>
          </w:tcPr>
          <w:p w14:paraId="6CC083BA" w14:textId="77777777" w:rsidR="00342542" w:rsidRPr="00342542" w:rsidRDefault="00342542" w:rsidP="00342542">
            <w:pPr>
              <w:spacing w:before="16"/>
              <w:rPr>
                <w:rFonts w:ascii="微軟正黑體" w:eastAsia="微軟正黑體" w:hAnsi="微軟正黑體" w:cs="Times New Roman"/>
                <w:lang w:eastAsia="zh-TW"/>
              </w:rPr>
            </w:pP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 xml:space="preserve">選此專業模組應至少修畢 </w:t>
            </w:r>
            <w:r w:rsidRPr="00342542">
              <w:rPr>
                <w:rFonts w:ascii="Times New Roman" w:eastAsia="Times New Roman" w:hAnsi="Times New Roman" w:cs="Times New Roman"/>
                <w:lang w:eastAsia="zh-TW"/>
              </w:rPr>
              <w:t>18</w:t>
            </w:r>
            <w:r w:rsidRPr="00342542">
              <w:rPr>
                <w:rFonts w:ascii="Times New Roman" w:eastAsia="Times New Roman" w:hAnsi="Times New Roman" w:cs="Times New Roman"/>
                <w:spacing w:val="4"/>
                <w:lang w:eastAsia="zh-TW"/>
              </w:rPr>
              <w:t xml:space="preserve"> </w:t>
            </w:r>
            <w:r w:rsidRPr="00342542">
              <w:rPr>
                <w:rFonts w:ascii="微軟正黑體" w:eastAsia="微軟正黑體" w:hAnsi="微軟正黑體" w:cs="Times New Roman" w:hint="eastAsia"/>
                <w:lang w:eastAsia="zh-TW"/>
              </w:rPr>
              <w:t>學分</w:t>
            </w:r>
            <w:r w:rsidRPr="00342542">
              <w:rPr>
                <w:rFonts w:ascii="微軟正黑體" w:eastAsia="微軟正黑體" w:hAnsi="微軟正黑體" w:cs="Times New Roman"/>
                <w:b/>
                <w:lang w:eastAsia="zh-TW"/>
              </w:rPr>
              <w:t>（同一課程認列不同專業模組時，畢業學分僅可</w:t>
            </w:r>
            <w:proofErr w:type="gramStart"/>
            <w:r w:rsidRPr="00342542">
              <w:rPr>
                <w:rFonts w:ascii="微軟正黑體" w:eastAsia="微軟正黑體" w:hAnsi="微軟正黑體" w:cs="Times New Roman"/>
                <w:b/>
                <w:lang w:eastAsia="zh-TW"/>
              </w:rPr>
              <w:t>採</w:t>
            </w:r>
            <w:proofErr w:type="gramEnd"/>
            <w:r w:rsidRPr="00342542">
              <w:rPr>
                <w:rFonts w:ascii="微軟正黑體" w:eastAsia="微軟正黑體" w:hAnsi="微軟正黑體" w:cs="Times New Roman"/>
                <w:b/>
                <w:lang w:eastAsia="zh-TW"/>
              </w:rPr>
              <w:t>計一次）</w:t>
            </w:r>
            <w:r w:rsidRPr="00342542">
              <w:rPr>
                <w:rFonts w:ascii="微軟正黑體" w:eastAsia="微軟正黑體" w:hAnsi="微軟正黑體" w:cs="Times New Roman" w:hint="eastAsia"/>
                <w:spacing w:val="-10"/>
                <w:lang w:eastAsia="zh-TW"/>
              </w:rPr>
              <w:t>。</w:t>
            </w:r>
          </w:p>
        </w:tc>
      </w:tr>
      <w:tr w:rsidR="00342542" w:rsidRPr="00342542" w14:paraId="2B174329" w14:textId="77777777" w:rsidTr="00A45CC1">
        <w:trPr>
          <w:trHeight w:val="359"/>
        </w:trPr>
        <w:tc>
          <w:tcPr>
            <w:tcW w:w="1395" w:type="dxa"/>
          </w:tcPr>
          <w:p w14:paraId="4829DC10" w14:textId="77777777" w:rsidR="00342542" w:rsidRPr="00342542" w:rsidRDefault="00342542" w:rsidP="00342542">
            <w:pPr>
              <w:spacing w:line="340" w:lineRule="exact"/>
              <w:ind w:right="4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科目代碼</w:t>
            </w:r>
            <w:proofErr w:type="spellEnd"/>
          </w:p>
        </w:tc>
        <w:tc>
          <w:tcPr>
            <w:tcW w:w="3738" w:type="dxa"/>
          </w:tcPr>
          <w:p w14:paraId="08EC29C8" w14:textId="77777777" w:rsidR="00342542" w:rsidRPr="00342542" w:rsidRDefault="00342542" w:rsidP="00342542">
            <w:pPr>
              <w:spacing w:line="340" w:lineRule="exact"/>
              <w:ind w:right="6"/>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科目名稱</w:t>
            </w:r>
            <w:proofErr w:type="spellEnd"/>
          </w:p>
        </w:tc>
        <w:tc>
          <w:tcPr>
            <w:tcW w:w="709" w:type="dxa"/>
          </w:tcPr>
          <w:p w14:paraId="670B9A92" w14:textId="77777777" w:rsidR="00342542" w:rsidRPr="00342542" w:rsidRDefault="00342542" w:rsidP="00342542">
            <w:pPr>
              <w:spacing w:line="340" w:lineRule="exact"/>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選別</w:t>
            </w:r>
            <w:proofErr w:type="spellEnd"/>
          </w:p>
        </w:tc>
        <w:tc>
          <w:tcPr>
            <w:tcW w:w="711" w:type="dxa"/>
          </w:tcPr>
          <w:p w14:paraId="4335C6BA" w14:textId="77777777" w:rsidR="00342542" w:rsidRPr="00342542" w:rsidRDefault="00342542" w:rsidP="00342542">
            <w:pPr>
              <w:spacing w:line="340"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學分</w:t>
            </w:r>
            <w:proofErr w:type="spellEnd"/>
          </w:p>
        </w:tc>
        <w:tc>
          <w:tcPr>
            <w:tcW w:w="709" w:type="dxa"/>
          </w:tcPr>
          <w:p w14:paraId="0115B8CC" w14:textId="77777777" w:rsidR="00342542" w:rsidRPr="00342542" w:rsidRDefault="00342542" w:rsidP="00342542">
            <w:pPr>
              <w:spacing w:line="340" w:lineRule="exact"/>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時數</w:t>
            </w:r>
            <w:proofErr w:type="spellEnd"/>
          </w:p>
        </w:tc>
        <w:tc>
          <w:tcPr>
            <w:tcW w:w="1278" w:type="dxa"/>
          </w:tcPr>
          <w:p w14:paraId="395F1AD0" w14:textId="77777777" w:rsidR="00342542" w:rsidRPr="00342542" w:rsidRDefault="00342542" w:rsidP="00342542">
            <w:pPr>
              <w:spacing w:line="340"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開課年級</w:t>
            </w:r>
            <w:proofErr w:type="spellEnd"/>
          </w:p>
        </w:tc>
        <w:tc>
          <w:tcPr>
            <w:tcW w:w="1842" w:type="dxa"/>
          </w:tcPr>
          <w:p w14:paraId="109479F4" w14:textId="77777777" w:rsidR="00342542" w:rsidRPr="00342542" w:rsidRDefault="00342542" w:rsidP="00342542">
            <w:pPr>
              <w:spacing w:line="340" w:lineRule="exact"/>
              <w:ind w:right="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備註</w:t>
            </w:r>
            <w:proofErr w:type="spellEnd"/>
          </w:p>
        </w:tc>
      </w:tr>
      <w:tr w:rsidR="00342542" w:rsidRPr="00342542" w14:paraId="12BBCD8B" w14:textId="77777777" w:rsidTr="00A45CC1">
        <w:trPr>
          <w:trHeight w:val="899"/>
        </w:trPr>
        <w:tc>
          <w:tcPr>
            <w:tcW w:w="1395" w:type="dxa"/>
          </w:tcPr>
          <w:p w14:paraId="3678343E" w14:textId="77777777" w:rsidR="00342542" w:rsidRPr="00342542" w:rsidRDefault="00342542" w:rsidP="00342542">
            <w:pPr>
              <w:spacing w:before="82"/>
              <w:rPr>
                <w:rFonts w:ascii="Times New Roman" w:eastAsia="Times New Roman" w:hAnsi="Times New Roman" w:cs="Times New Roman"/>
                <w:b/>
              </w:rPr>
            </w:pPr>
          </w:p>
          <w:p w14:paraId="3C78F8C7" w14:textId="77777777" w:rsidR="00342542" w:rsidRPr="00342542" w:rsidRDefault="00342542" w:rsidP="00342542">
            <w:pPr>
              <w:spacing w:before="1"/>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AIB20600</w:t>
            </w:r>
          </w:p>
        </w:tc>
        <w:tc>
          <w:tcPr>
            <w:tcW w:w="3738" w:type="dxa"/>
          </w:tcPr>
          <w:p w14:paraId="07ECC45C"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統計資料分析與應用</w:t>
            </w:r>
            <w:proofErr w:type="spellEnd"/>
          </w:p>
          <w:p w14:paraId="2135BDA3"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Statistics</w:t>
            </w:r>
            <w:r w:rsidRPr="00342542">
              <w:rPr>
                <w:rFonts w:ascii="Times New Roman" w:eastAsia="Times New Roman" w:hAnsi="Times New Roman" w:cs="Times New Roman"/>
                <w:spacing w:val="-6"/>
              </w:rPr>
              <w:t xml:space="preserve"> </w:t>
            </w:r>
            <w:r w:rsidRPr="00342542">
              <w:rPr>
                <w:rFonts w:ascii="Times New Roman" w:eastAsia="Times New Roman" w:hAnsi="Times New Roman" w:cs="Times New Roman"/>
              </w:rPr>
              <w:t>Data</w:t>
            </w:r>
            <w:r w:rsidRPr="00342542">
              <w:rPr>
                <w:rFonts w:ascii="Times New Roman" w:eastAsia="Times New Roman" w:hAnsi="Times New Roman" w:cs="Times New Roman"/>
                <w:spacing w:val="-15"/>
              </w:rPr>
              <w:t xml:space="preserve"> </w:t>
            </w:r>
            <w:r w:rsidRPr="00342542">
              <w:rPr>
                <w:rFonts w:ascii="Times New Roman" w:eastAsia="Times New Roman" w:hAnsi="Times New Roman" w:cs="Times New Roman"/>
              </w:rPr>
              <w:t>Analysis</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spacing w:val="-5"/>
              </w:rPr>
              <w:t>and</w:t>
            </w:r>
          </w:p>
          <w:p w14:paraId="25B8E33E"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Application</w:t>
            </w:r>
          </w:p>
        </w:tc>
        <w:tc>
          <w:tcPr>
            <w:tcW w:w="709" w:type="dxa"/>
          </w:tcPr>
          <w:p w14:paraId="40F290DF"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34ACA290" w14:textId="77777777" w:rsidR="00342542" w:rsidRPr="00342542" w:rsidRDefault="00342542" w:rsidP="00342542">
            <w:pPr>
              <w:spacing w:before="39"/>
              <w:rPr>
                <w:rFonts w:ascii="Times New Roman" w:eastAsia="Times New Roman" w:hAnsi="Times New Roman" w:cs="Times New Roman"/>
                <w:b/>
              </w:rPr>
            </w:pPr>
          </w:p>
          <w:p w14:paraId="5DE54933" w14:textId="77777777" w:rsidR="00342542" w:rsidRPr="00342542" w:rsidRDefault="00342542" w:rsidP="00342542">
            <w:pPr>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40361008" w14:textId="77777777" w:rsidR="00342542" w:rsidRPr="00342542" w:rsidRDefault="00342542" w:rsidP="00342542">
            <w:pPr>
              <w:spacing w:before="39"/>
              <w:rPr>
                <w:rFonts w:ascii="Times New Roman" w:eastAsia="Times New Roman" w:hAnsi="Times New Roman" w:cs="Times New Roman"/>
                <w:b/>
              </w:rPr>
            </w:pPr>
          </w:p>
          <w:p w14:paraId="7511C8F6" w14:textId="77777777" w:rsidR="00342542" w:rsidRPr="00342542" w:rsidRDefault="00342542" w:rsidP="00342542">
            <w:pPr>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46577F33"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842" w:type="dxa"/>
          </w:tcPr>
          <w:p w14:paraId="25B7AEDB" w14:textId="77777777" w:rsidR="00342542" w:rsidRPr="00342542" w:rsidRDefault="00342542" w:rsidP="00342542">
            <w:pPr>
              <w:rPr>
                <w:rFonts w:ascii="Times New Roman" w:eastAsia="Times New Roman" w:hAnsi="Times New Roman" w:cs="Times New Roman"/>
              </w:rPr>
            </w:pPr>
          </w:p>
        </w:tc>
      </w:tr>
      <w:tr w:rsidR="00342542" w:rsidRPr="00342542" w14:paraId="350B497F" w14:textId="77777777" w:rsidTr="00A45CC1">
        <w:trPr>
          <w:trHeight w:val="602"/>
        </w:trPr>
        <w:tc>
          <w:tcPr>
            <w:tcW w:w="1395" w:type="dxa"/>
          </w:tcPr>
          <w:p w14:paraId="49C919FF" w14:textId="77777777" w:rsidR="00342542" w:rsidRPr="00342542" w:rsidRDefault="00342542" w:rsidP="00342542">
            <w:pPr>
              <w:spacing w:before="210"/>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AIB20090</w:t>
            </w:r>
          </w:p>
        </w:tc>
        <w:tc>
          <w:tcPr>
            <w:tcW w:w="3738" w:type="dxa"/>
          </w:tcPr>
          <w:p w14:paraId="42F736EF" w14:textId="77777777" w:rsidR="00342542" w:rsidRPr="00342542" w:rsidRDefault="00342542" w:rsidP="00342542">
            <w:pPr>
              <w:spacing w:line="341"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企業組織理論與行為</w:t>
            </w:r>
            <w:proofErr w:type="spellEnd"/>
          </w:p>
          <w:p w14:paraId="21034CDD"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Organization</w:t>
            </w:r>
            <w:r w:rsidRPr="00342542">
              <w:rPr>
                <w:rFonts w:ascii="Times New Roman" w:eastAsia="Times New Roman" w:hAnsi="Times New Roman" w:cs="Times New Roman"/>
                <w:spacing w:val="-8"/>
              </w:rPr>
              <w:t xml:space="preserve"> </w:t>
            </w:r>
            <w:r w:rsidRPr="00342542">
              <w:rPr>
                <w:rFonts w:ascii="Times New Roman" w:eastAsia="Times New Roman" w:hAnsi="Times New Roman" w:cs="Times New Roman"/>
              </w:rPr>
              <w:t>Theory</w:t>
            </w:r>
            <w:r w:rsidRPr="00342542">
              <w:rPr>
                <w:rFonts w:ascii="Times New Roman" w:eastAsia="Times New Roman" w:hAnsi="Times New Roman" w:cs="Times New Roman"/>
                <w:spacing w:val="-6"/>
              </w:rPr>
              <w:t xml:space="preserve"> </w:t>
            </w:r>
            <w:r w:rsidRPr="00342542">
              <w:rPr>
                <w:rFonts w:ascii="Times New Roman" w:eastAsia="Times New Roman" w:hAnsi="Times New Roman" w:cs="Times New Roman"/>
              </w:rPr>
              <w:t xml:space="preserve">and </w:t>
            </w:r>
            <w:r w:rsidRPr="00342542">
              <w:rPr>
                <w:rFonts w:ascii="Times New Roman" w:eastAsia="Times New Roman" w:hAnsi="Times New Roman" w:cs="Times New Roman"/>
                <w:spacing w:val="-2"/>
              </w:rPr>
              <w:t>Behavior</w:t>
            </w:r>
          </w:p>
        </w:tc>
        <w:tc>
          <w:tcPr>
            <w:tcW w:w="709" w:type="dxa"/>
          </w:tcPr>
          <w:p w14:paraId="16A86C31"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564B463A"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20D20247"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33AE2427"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842" w:type="dxa"/>
          </w:tcPr>
          <w:p w14:paraId="3AADB526" w14:textId="77777777" w:rsidR="00342542" w:rsidRPr="00342542" w:rsidRDefault="00342542" w:rsidP="00342542">
            <w:pPr>
              <w:rPr>
                <w:rFonts w:ascii="Times New Roman" w:eastAsia="Times New Roman" w:hAnsi="Times New Roman" w:cs="Times New Roman"/>
              </w:rPr>
            </w:pPr>
          </w:p>
        </w:tc>
      </w:tr>
      <w:tr w:rsidR="00342542" w:rsidRPr="00342542" w14:paraId="077FA765" w14:textId="77777777" w:rsidTr="00A45CC1">
        <w:trPr>
          <w:trHeight w:val="899"/>
        </w:trPr>
        <w:tc>
          <w:tcPr>
            <w:tcW w:w="1395" w:type="dxa"/>
          </w:tcPr>
          <w:p w14:paraId="0D0F6D0C" w14:textId="77777777" w:rsidR="00342542" w:rsidRPr="00342542" w:rsidRDefault="00342542" w:rsidP="00342542">
            <w:pPr>
              <w:spacing w:before="82"/>
              <w:rPr>
                <w:rFonts w:ascii="Times New Roman" w:eastAsia="Times New Roman" w:hAnsi="Times New Roman" w:cs="Times New Roman"/>
                <w:b/>
              </w:rPr>
            </w:pPr>
          </w:p>
          <w:p w14:paraId="23D72C05" w14:textId="77777777" w:rsidR="00342542" w:rsidRPr="00342542" w:rsidRDefault="00342542" w:rsidP="00342542">
            <w:pPr>
              <w:spacing w:before="1"/>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AIB20350</w:t>
            </w:r>
          </w:p>
        </w:tc>
        <w:tc>
          <w:tcPr>
            <w:tcW w:w="3738" w:type="dxa"/>
          </w:tcPr>
          <w:p w14:paraId="10C07A4F"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電子商務與網路行銷</w:t>
            </w:r>
            <w:proofErr w:type="spellEnd"/>
          </w:p>
          <w:p w14:paraId="4320EEE8"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Electronic</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Commerce</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and</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spacing w:val="-2"/>
              </w:rPr>
              <w:t>Internet</w:t>
            </w:r>
          </w:p>
          <w:p w14:paraId="617A1BB0"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Marketing</w:t>
            </w:r>
          </w:p>
        </w:tc>
        <w:tc>
          <w:tcPr>
            <w:tcW w:w="709" w:type="dxa"/>
          </w:tcPr>
          <w:p w14:paraId="24850DE0"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1F72032C" w14:textId="77777777" w:rsidR="00342542" w:rsidRPr="00342542" w:rsidRDefault="00342542" w:rsidP="00342542">
            <w:pPr>
              <w:spacing w:before="39"/>
              <w:rPr>
                <w:rFonts w:ascii="Times New Roman" w:eastAsia="Times New Roman" w:hAnsi="Times New Roman" w:cs="Times New Roman"/>
                <w:b/>
              </w:rPr>
            </w:pPr>
          </w:p>
          <w:p w14:paraId="73F07CAF" w14:textId="77777777" w:rsidR="00342542" w:rsidRPr="00342542" w:rsidRDefault="00342542" w:rsidP="00342542">
            <w:pPr>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6BEC2D46" w14:textId="77777777" w:rsidR="00342542" w:rsidRPr="00342542" w:rsidRDefault="00342542" w:rsidP="00342542">
            <w:pPr>
              <w:spacing w:before="39"/>
              <w:rPr>
                <w:rFonts w:ascii="Times New Roman" w:eastAsia="Times New Roman" w:hAnsi="Times New Roman" w:cs="Times New Roman"/>
                <w:b/>
              </w:rPr>
            </w:pPr>
          </w:p>
          <w:p w14:paraId="5E91BF41" w14:textId="77777777" w:rsidR="00342542" w:rsidRPr="00342542" w:rsidRDefault="00342542" w:rsidP="00342542">
            <w:pPr>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1862FEF3"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842" w:type="dxa"/>
          </w:tcPr>
          <w:p w14:paraId="28DB7E0E" w14:textId="77777777" w:rsidR="00342542" w:rsidRPr="00342542" w:rsidRDefault="00342542" w:rsidP="00342542">
            <w:pPr>
              <w:rPr>
                <w:rFonts w:ascii="Times New Roman" w:eastAsia="Times New Roman" w:hAnsi="Times New Roman" w:cs="Times New Roman"/>
              </w:rPr>
            </w:pPr>
          </w:p>
        </w:tc>
      </w:tr>
      <w:tr w:rsidR="00342542" w:rsidRPr="00342542" w14:paraId="51260843" w14:textId="77777777" w:rsidTr="00A45CC1">
        <w:trPr>
          <w:trHeight w:val="899"/>
        </w:trPr>
        <w:tc>
          <w:tcPr>
            <w:tcW w:w="1395" w:type="dxa"/>
          </w:tcPr>
          <w:p w14:paraId="47458C08" w14:textId="77777777" w:rsidR="00342542" w:rsidRPr="00342542" w:rsidRDefault="00342542" w:rsidP="00342542">
            <w:pPr>
              <w:spacing w:before="82"/>
              <w:rPr>
                <w:rFonts w:ascii="Times New Roman" w:eastAsia="Times New Roman" w:hAnsi="Times New Roman" w:cs="Times New Roman"/>
                <w:b/>
              </w:rPr>
            </w:pPr>
          </w:p>
          <w:p w14:paraId="5219ED8A" w14:textId="77777777" w:rsidR="00342542" w:rsidRPr="00342542" w:rsidRDefault="00342542" w:rsidP="00342542">
            <w:pPr>
              <w:spacing w:before="1"/>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AIB20080</w:t>
            </w:r>
          </w:p>
        </w:tc>
        <w:tc>
          <w:tcPr>
            <w:tcW w:w="3738" w:type="dxa"/>
          </w:tcPr>
          <w:p w14:paraId="47BAB0C8"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生產與作業管理</w:t>
            </w:r>
            <w:proofErr w:type="spellEnd"/>
          </w:p>
          <w:p w14:paraId="601CC6D7"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Production</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and</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spacing w:val="-2"/>
              </w:rPr>
              <w:t>Operations</w:t>
            </w:r>
          </w:p>
          <w:p w14:paraId="4B050C4F"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Management</w:t>
            </w:r>
          </w:p>
        </w:tc>
        <w:tc>
          <w:tcPr>
            <w:tcW w:w="709" w:type="dxa"/>
          </w:tcPr>
          <w:p w14:paraId="1BB60340"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30A76BD8" w14:textId="77777777" w:rsidR="00342542" w:rsidRPr="00342542" w:rsidRDefault="00342542" w:rsidP="00342542">
            <w:pPr>
              <w:spacing w:before="39"/>
              <w:rPr>
                <w:rFonts w:ascii="Times New Roman" w:eastAsia="Times New Roman" w:hAnsi="Times New Roman" w:cs="Times New Roman"/>
                <w:b/>
              </w:rPr>
            </w:pPr>
          </w:p>
          <w:p w14:paraId="21E0FCC9" w14:textId="77777777" w:rsidR="00342542" w:rsidRPr="00342542" w:rsidRDefault="00342542" w:rsidP="00342542">
            <w:pPr>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4F4E7127" w14:textId="77777777" w:rsidR="00342542" w:rsidRPr="00342542" w:rsidRDefault="00342542" w:rsidP="00342542">
            <w:pPr>
              <w:spacing w:before="39"/>
              <w:rPr>
                <w:rFonts w:ascii="Times New Roman" w:eastAsia="Times New Roman" w:hAnsi="Times New Roman" w:cs="Times New Roman"/>
                <w:b/>
              </w:rPr>
            </w:pPr>
          </w:p>
          <w:p w14:paraId="0F57BF9C" w14:textId="77777777" w:rsidR="00342542" w:rsidRPr="00342542" w:rsidRDefault="00342542" w:rsidP="00342542">
            <w:pPr>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345E805D"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842" w:type="dxa"/>
          </w:tcPr>
          <w:p w14:paraId="286F4E92" w14:textId="77777777" w:rsidR="00342542" w:rsidRPr="00342542" w:rsidRDefault="00342542" w:rsidP="00342542">
            <w:pPr>
              <w:rPr>
                <w:rFonts w:ascii="Times New Roman" w:eastAsia="Times New Roman" w:hAnsi="Times New Roman" w:cs="Times New Roman"/>
              </w:rPr>
            </w:pPr>
          </w:p>
        </w:tc>
      </w:tr>
      <w:tr w:rsidR="00342542" w:rsidRPr="00342542" w14:paraId="47684FDE" w14:textId="77777777" w:rsidTr="00A45CC1">
        <w:trPr>
          <w:trHeight w:val="599"/>
        </w:trPr>
        <w:tc>
          <w:tcPr>
            <w:tcW w:w="1395" w:type="dxa"/>
          </w:tcPr>
          <w:p w14:paraId="3B17C849" w14:textId="77777777" w:rsidR="00342542" w:rsidRPr="00342542" w:rsidRDefault="00342542" w:rsidP="00342542">
            <w:pPr>
              <w:spacing w:before="207"/>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AIB20450</w:t>
            </w:r>
          </w:p>
        </w:tc>
        <w:tc>
          <w:tcPr>
            <w:tcW w:w="3738" w:type="dxa"/>
          </w:tcPr>
          <w:p w14:paraId="1A6B591C"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科技管理</w:t>
            </w:r>
            <w:proofErr w:type="spellEnd"/>
          </w:p>
          <w:p w14:paraId="234650AE"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spacing w:val="-2"/>
              </w:rPr>
              <w:t>Technological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Management</w:t>
            </w:r>
          </w:p>
        </w:tc>
        <w:tc>
          <w:tcPr>
            <w:tcW w:w="709" w:type="dxa"/>
          </w:tcPr>
          <w:p w14:paraId="5B91DDF4"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05FCC312"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4CD42C75"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02BA50B6"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三上</w:t>
            </w:r>
            <w:proofErr w:type="spellEnd"/>
          </w:p>
        </w:tc>
        <w:tc>
          <w:tcPr>
            <w:tcW w:w="1842" w:type="dxa"/>
          </w:tcPr>
          <w:p w14:paraId="40B6FF2E" w14:textId="77777777" w:rsidR="00342542" w:rsidRPr="00342542" w:rsidRDefault="00342542" w:rsidP="00342542">
            <w:pPr>
              <w:rPr>
                <w:rFonts w:ascii="Times New Roman" w:eastAsia="Times New Roman" w:hAnsi="Times New Roman" w:cs="Times New Roman"/>
              </w:rPr>
            </w:pPr>
          </w:p>
        </w:tc>
      </w:tr>
      <w:tr w:rsidR="00342542" w:rsidRPr="00342542" w14:paraId="1CF41D25" w14:textId="77777777" w:rsidTr="00A45CC1">
        <w:trPr>
          <w:trHeight w:val="899"/>
        </w:trPr>
        <w:tc>
          <w:tcPr>
            <w:tcW w:w="1395" w:type="dxa"/>
          </w:tcPr>
          <w:p w14:paraId="07CCE56C" w14:textId="77777777" w:rsidR="00342542" w:rsidRPr="00342542" w:rsidRDefault="00342542" w:rsidP="00342542">
            <w:pPr>
              <w:spacing w:before="82"/>
              <w:rPr>
                <w:rFonts w:ascii="Times New Roman" w:eastAsia="Times New Roman" w:hAnsi="Times New Roman" w:cs="Times New Roman"/>
                <w:b/>
              </w:rPr>
            </w:pPr>
          </w:p>
          <w:p w14:paraId="5A8A17AE" w14:textId="77777777" w:rsidR="00342542" w:rsidRPr="00342542" w:rsidRDefault="00342542" w:rsidP="00342542">
            <w:pPr>
              <w:spacing w:before="1"/>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AIB20620</w:t>
            </w:r>
          </w:p>
        </w:tc>
        <w:tc>
          <w:tcPr>
            <w:tcW w:w="3738" w:type="dxa"/>
          </w:tcPr>
          <w:p w14:paraId="7EBB57EE"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跨文化國際管理</w:t>
            </w:r>
            <w:proofErr w:type="spellEnd"/>
          </w:p>
          <w:p w14:paraId="742950F9"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Cross-Cultural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International</w:t>
            </w:r>
          </w:p>
          <w:p w14:paraId="7014690C"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Management</w:t>
            </w:r>
          </w:p>
        </w:tc>
        <w:tc>
          <w:tcPr>
            <w:tcW w:w="709" w:type="dxa"/>
          </w:tcPr>
          <w:p w14:paraId="5A0EF6A8"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0B196A45" w14:textId="77777777" w:rsidR="00342542" w:rsidRPr="00342542" w:rsidRDefault="00342542" w:rsidP="00342542">
            <w:pPr>
              <w:spacing w:before="39"/>
              <w:rPr>
                <w:rFonts w:ascii="Times New Roman" w:eastAsia="Times New Roman" w:hAnsi="Times New Roman" w:cs="Times New Roman"/>
                <w:b/>
              </w:rPr>
            </w:pPr>
          </w:p>
          <w:p w14:paraId="690E875F" w14:textId="77777777" w:rsidR="00342542" w:rsidRPr="00342542" w:rsidRDefault="00342542" w:rsidP="00342542">
            <w:pPr>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6D6C2B17" w14:textId="77777777" w:rsidR="00342542" w:rsidRPr="00342542" w:rsidRDefault="00342542" w:rsidP="00342542">
            <w:pPr>
              <w:spacing w:before="39"/>
              <w:rPr>
                <w:rFonts w:ascii="Times New Roman" w:eastAsia="Times New Roman" w:hAnsi="Times New Roman" w:cs="Times New Roman"/>
                <w:b/>
              </w:rPr>
            </w:pPr>
          </w:p>
          <w:p w14:paraId="69BDFA8D" w14:textId="77777777" w:rsidR="00342542" w:rsidRPr="00342542" w:rsidRDefault="00342542" w:rsidP="00342542">
            <w:pPr>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3841F453"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三上</w:t>
            </w:r>
            <w:proofErr w:type="spellEnd"/>
          </w:p>
        </w:tc>
        <w:tc>
          <w:tcPr>
            <w:tcW w:w="1842" w:type="dxa"/>
          </w:tcPr>
          <w:p w14:paraId="5546ECB7" w14:textId="77777777" w:rsidR="00342542" w:rsidRPr="00342542" w:rsidRDefault="00342542" w:rsidP="00342542">
            <w:pPr>
              <w:rPr>
                <w:rFonts w:ascii="Times New Roman" w:eastAsia="Times New Roman" w:hAnsi="Times New Roman" w:cs="Times New Roman"/>
              </w:rPr>
            </w:pPr>
          </w:p>
        </w:tc>
      </w:tr>
      <w:tr w:rsidR="00342542" w:rsidRPr="00342542" w14:paraId="1C691EE5" w14:textId="77777777" w:rsidTr="00A45CC1">
        <w:trPr>
          <w:trHeight w:val="900"/>
        </w:trPr>
        <w:tc>
          <w:tcPr>
            <w:tcW w:w="1395" w:type="dxa"/>
          </w:tcPr>
          <w:p w14:paraId="5C0EE729" w14:textId="77777777" w:rsidR="00342542" w:rsidRPr="00342542" w:rsidRDefault="00342542" w:rsidP="00342542">
            <w:pPr>
              <w:spacing w:before="83"/>
              <w:rPr>
                <w:rFonts w:ascii="Times New Roman" w:eastAsia="Times New Roman" w:hAnsi="Times New Roman" w:cs="Times New Roman"/>
                <w:b/>
              </w:rPr>
            </w:pPr>
          </w:p>
          <w:p w14:paraId="42C6FE1D" w14:textId="77777777" w:rsidR="00342542" w:rsidRPr="00342542" w:rsidRDefault="00342542" w:rsidP="00342542">
            <w:pPr>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AIB20230</w:t>
            </w:r>
          </w:p>
        </w:tc>
        <w:tc>
          <w:tcPr>
            <w:tcW w:w="3738" w:type="dxa"/>
          </w:tcPr>
          <w:p w14:paraId="670F7FCA"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創新與創業管理</w:t>
            </w:r>
            <w:proofErr w:type="spellEnd"/>
          </w:p>
          <w:p w14:paraId="58A65FBE"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Innovation</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and</w:t>
            </w:r>
            <w:r w:rsidRPr="00342542">
              <w:rPr>
                <w:rFonts w:ascii="Times New Roman" w:eastAsia="Times New Roman" w:hAnsi="Times New Roman" w:cs="Times New Roman"/>
                <w:spacing w:val="-2"/>
              </w:rPr>
              <w:t xml:space="preserve"> Entrepreneurship</w:t>
            </w:r>
          </w:p>
          <w:p w14:paraId="01B3E36E"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Management</w:t>
            </w:r>
          </w:p>
        </w:tc>
        <w:tc>
          <w:tcPr>
            <w:tcW w:w="709" w:type="dxa"/>
          </w:tcPr>
          <w:p w14:paraId="6D28998C" w14:textId="77777777" w:rsidR="00342542" w:rsidRPr="00342542" w:rsidRDefault="00342542" w:rsidP="00342542">
            <w:pPr>
              <w:spacing w:before="22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49977E9B" w14:textId="77777777" w:rsidR="00342542" w:rsidRPr="00342542" w:rsidRDefault="00342542" w:rsidP="00342542">
            <w:pPr>
              <w:spacing w:before="40"/>
              <w:rPr>
                <w:rFonts w:ascii="Times New Roman" w:eastAsia="Times New Roman" w:hAnsi="Times New Roman" w:cs="Times New Roman"/>
                <w:b/>
              </w:rPr>
            </w:pPr>
          </w:p>
          <w:p w14:paraId="53E0DCB2" w14:textId="77777777" w:rsidR="00342542" w:rsidRPr="00342542" w:rsidRDefault="00342542" w:rsidP="00342542">
            <w:pPr>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747F7114" w14:textId="77777777" w:rsidR="00342542" w:rsidRPr="00342542" w:rsidRDefault="00342542" w:rsidP="00342542">
            <w:pPr>
              <w:spacing w:before="40"/>
              <w:rPr>
                <w:rFonts w:ascii="Times New Roman" w:eastAsia="Times New Roman" w:hAnsi="Times New Roman" w:cs="Times New Roman"/>
                <w:b/>
              </w:rPr>
            </w:pPr>
          </w:p>
          <w:p w14:paraId="5821F2FE" w14:textId="77777777" w:rsidR="00342542" w:rsidRPr="00342542" w:rsidRDefault="00342542" w:rsidP="00342542">
            <w:pPr>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2973D550" w14:textId="77777777" w:rsidR="00342542" w:rsidRPr="00342542" w:rsidRDefault="00342542" w:rsidP="00342542">
            <w:pPr>
              <w:spacing w:before="22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三下</w:t>
            </w:r>
            <w:proofErr w:type="spellEnd"/>
          </w:p>
        </w:tc>
        <w:tc>
          <w:tcPr>
            <w:tcW w:w="1842" w:type="dxa"/>
          </w:tcPr>
          <w:p w14:paraId="5BCB2C23" w14:textId="77777777" w:rsidR="00342542" w:rsidRPr="00342542" w:rsidRDefault="00342542" w:rsidP="00342542">
            <w:pPr>
              <w:rPr>
                <w:rFonts w:ascii="Times New Roman" w:eastAsia="Times New Roman" w:hAnsi="Times New Roman" w:cs="Times New Roman"/>
              </w:rPr>
            </w:pPr>
          </w:p>
        </w:tc>
      </w:tr>
      <w:tr w:rsidR="00342542" w:rsidRPr="00342542" w14:paraId="579694E9" w14:textId="77777777" w:rsidTr="00A45CC1">
        <w:trPr>
          <w:trHeight w:val="901"/>
        </w:trPr>
        <w:tc>
          <w:tcPr>
            <w:tcW w:w="1395" w:type="dxa"/>
          </w:tcPr>
          <w:p w14:paraId="07D30B6A" w14:textId="77777777" w:rsidR="00342542" w:rsidRPr="00342542" w:rsidRDefault="00342542" w:rsidP="00342542">
            <w:pPr>
              <w:spacing w:before="82"/>
              <w:rPr>
                <w:rFonts w:ascii="Times New Roman" w:eastAsia="Times New Roman" w:hAnsi="Times New Roman" w:cs="Times New Roman"/>
                <w:b/>
              </w:rPr>
            </w:pPr>
          </w:p>
          <w:p w14:paraId="46699B47" w14:textId="77777777" w:rsidR="00342542" w:rsidRPr="00342542" w:rsidRDefault="00342542" w:rsidP="00342542">
            <w:pPr>
              <w:spacing w:before="1"/>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AIB20310</w:t>
            </w:r>
          </w:p>
        </w:tc>
        <w:tc>
          <w:tcPr>
            <w:tcW w:w="3738" w:type="dxa"/>
          </w:tcPr>
          <w:p w14:paraId="5C76CE5B" w14:textId="77777777" w:rsidR="00342542" w:rsidRPr="00342542" w:rsidRDefault="00342542" w:rsidP="00342542">
            <w:pPr>
              <w:spacing w:line="341"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國際供應鏈管理</w:t>
            </w:r>
            <w:proofErr w:type="spellEnd"/>
          </w:p>
          <w:p w14:paraId="54D7518C"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Supply</w:t>
            </w:r>
            <w:r w:rsidRPr="00342542">
              <w:rPr>
                <w:rFonts w:ascii="Times New Roman" w:eastAsia="Times New Roman" w:hAnsi="Times New Roman" w:cs="Times New Roman"/>
                <w:spacing w:val="-6"/>
              </w:rPr>
              <w:t xml:space="preserve"> </w:t>
            </w:r>
            <w:r w:rsidRPr="00342542">
              <w:rPr>
                <w:rFonts w:ascii="Times New Roman" w:eastAsia="Times New Roman" w:hAnsi="Times New Roman" w:cs="Times New Roman"/>
                <w:spacing w:val="-2"/>
              </w:rPr>
              <w:t>Chain</w:t>
            </w:r>
          </w:p>
          <w:p w14:paraId="6360558D"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Management</w:t>
            </w:r>
          </w:p>
        </w:tc>
        <w:tc>
          <w:tcPr>
            <w:tcW w:w="709" w:type="dxa"/>
          </w:tcPr>
          <w:p w14:paraId="01BEFF6F" w14:textId="77777777" w:rsidR="00342542" w:rsidRPr="00342542" w:rsidRDefault="00342542" w:rsidP="00342542">
            <w:pPr>
              <w:spacing w:before="223"/>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1759E672" w14:textId="77777777" w:rsidR="00342542" w:rsidRPr="00342542" w:rsidRDefault="00342542" w:rsidP="00342542">
            <w:pPr>
              <w:spacing w:before="42"/>
              <w:rPr>
                <w:rFonts w:ascii="Times New Roman" w:eastAsia="Times New Roman" w:hAnsi="Times New Roman" w:cs="Times New Roman"/>
                <w:b/>
              </w:rPr>
            </w:pPr>
          </w:p>
          <w:p w14:paraId="6EEA61D4" w14:textId="77777777" w:rsidR="00342542" w:rsidRPr="00342542" w:rsidRDefault="00342542" w:rsidP="00342542">
            <w:pPr>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30B7FE9F" w14:textId="77777777" w:rsidR="00342542" w:rsidRPr="00342542" w:rsidRDefault="00342542" w:rsidP="00342542">
            <w:pPr>
              <w:spacing w:before="42"/>
              <w:rPr>
                <w:rFonts w:ascii="Times New Roman" w:eastAsia="Times New Roman" w:hAnsi="Times New Roman" w:cs="Times New Roman"/>
                <w:b/>
              </w:rPr>
            </w:pPr>
          </w:p>
          <w:p w14:paraId="1DAFF64D" w14:textId="77777777" w:rsidR="00342542" w:rsidRPr="00342542" w:rsidRDefault="00342542" w:rsidP="00342542">
            <w:pPr>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0288A7F7" w14:textId="77777777" w:rsidR="00342542" w:rsidRPr="00342542" w:rsidRDefault="00342542" w:rsidP="00342542">
            <w:pPr>
              <w:spacing w:before="223"/>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四上</w:t>
            </w:r>
            <w:proofErr w:type="spellEnd"/>
          </w:p>
        </w:tc>
        <w:tc>
          <w:tcPr>
            <w:tcW w:w="1842" w:type="dxa"/>
          </w:tcPr>
          <w:p w14:paraId="4FA066DA" w14:textId="77777777" w:rsidR="00342542" w:rsidRPr="00342542" w:rsidRDefault="00342542" w:rsidP="00342542">
            <w:pPr>
              <w:rPr>
                <w:rFonts w:ascii="Times New Roman" w:eastAsia="Times New Roman" w:hAnsi="Times New Roman" w:cs="Times New Roman"/>
              </w:rPr>
            </w:pPr>
          </w:p>
        </w:tc>
      </w:tr>
      <w:tr w:rsidR="00342542" w:rsidRPr="00342542" w14:paraId="6B7E528C" w14:textId="77777777" w:rsidTr="00A45CC1">
        <w:trPr>
          <w:trHeight w:val="899"/>
        </w:trPr>
        <w:tc>
          <w:tcPr>
            <w:tcW w:w="1395" w:type="dxa"/>
          </w:tcPr>
          <w:p w14:paraId="46DB85B6" w14:textId="77777777" w:rsidR="00342542" w:rsidRPr="00342542" w:rsidRDefault="00342542" w:rsidP="00342542">
            <w:pPr>
              <w:spacing w:before="82"/>
              <w:rPr>
                <w:rFonts w:ascii="Times New Roman" w:eastAsia="Times New Roman" w:hAnsi="Times New Roman" w:cs="Times New Roman"/>
                <w:b/>
              </w:rPr>
            </w:pPr>
          </w:p>
          <w:p w14:paraId="6EA57380" w14:textId="77777777" w:rsidR="00342542" w:rsidRPr="00342542" w:rsidRDefault="00342542" w:rsidP="00342542">
            <w:pPr>
              <w:spacing w:before="1"/>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AIB20500</w:t>
            </w:r>
          </w:p>
        </w:tc>
        <w:tc>
          <w:tcPr>
            <w:tcW w:w="3738" w:type="dxa"/>
          </w:tcPr>
          <w:p w14:paraId="5C4CF447" w14:textId="77777777" w:rsidR="00342542" w:rsidRPr="00342542" w:rsidRDefault="00342542" w:rsidP="00342542">
            <w:pPr>
              <w:spacing w:line="339" w:lineRule="exact"/>
              <w:rPr>
                <w:rFonts w:ascii="微軟正黑體" w:eastAsia="微軟正黑體" w:hAnsi="Times New Roman" w:cs="Times New Roman"/>
                <w:lang w:eastAsia="zh-TW"/>
              </w:rPr>
            </w:pPr>
            <w:r w:rsidRPr="00342542">
              <w:rPr>
                <w:rFonts w:ascii="微軟正黑體" w:eastAsia="微軟正黑體" w:hAnsi="Times New Roman" w:cs="Times New Roman" w:hint="eastAsia"/>
                <w:spacing w:val="-1"/>
                <w:lang w:eastAsia="zh-TW"/>
              </w:rPr>
              <w:t>企業營運計畫書撰寫實務</w:t>
            </w:r>
          </w:p>
          <w:p w14:paraId="0F442E86"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Practice</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of</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rPr>
              <w:t>Operational</w:t>
            </w:r>
            <w:r w:rsidRPr="00342542">
              <w:rPr>
                <w:rFonts w:ascii="Times New Roman" w:eastAsia="Times New Roman" w:hAnsi="Times New Roman" w:cs="Times New Roman"/>
                <w:spacing w:val="-2"/>
              </w:rPr>
              <w:t xml:space="preserve"> Proposal</w:t>
            </w:r>
          </w:p>
          <w:p w14:paraId="45B97F48"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Writing</w:t>
            </w:r>
          </w:p>
        </w:tc>
        <w:tc>
          <w:tcPr>
            <w:tcW w:w="709" w:type="dxa"/>
          </w:tcPr>
          <w:p w14:paraId="7854B443"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649456A3" w14:textId="77777777" w:rsidR="00342542" w:rsidRPr="00342542" w:rsidRDefault="00342542" w:rsidP="00342542">
            <w:pPr>
              <w:spacing w:before="39"/>
              <w:rPr>
                <w:rFonts w:ascii="Times New Roman" w:eastAsia="Times New Roman" w:hAnsi="Times New Roman" w:cs="Times New Roman"/>
                <w:b/>
              </w:rPr>
            </w:pPr>
          </w:p>
          <w:p w14:paraId="29CCA56D" w14:textId="77777777" w:rsidR="00342542" w:rsidRPr="00342542" w:rsidRDefault="00342542" w:rsidP="00342542">
            <w:pPr>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2AF303E4" w14:textId="77777777" w:rsidR="00342542" w:rsidRPr="00342542" w:rsidRDefault="00342542" w:rsidP="00342542">
            <w:pPr>
              <w:spacing w:before="39"/>
              <w:rPr>
                <w:rFonts w:ascii="Times New Roman" w:eastAsia="Times New Roman" w:hAnsi="Times New Roman" w:cs="Times New Roman"/>
                <w:b/>
              </w:rPr>
            </w:pPr>
          </w:p>
          <w:p w14:paraId="47E90BA2" w14:textId="77777777" w:rsidR="00342542" w:rsidRPr="00342542" w:rsidRDefault="00342542" w:rsidP="00342542">
            <w:pPr>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52701C78"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四上</w:t>
            </w:r>
            <w:proofErr w:type="spellEnd"/>
          </w:p>
        </w:tc>
        <w:tc>
          <w:tcPr>
            <w:tcW w:w="1842" w:type="dxa"/>
          </w:tcPr>
          <w:p w14:paraId="32010089" w14:textId="77777777" w:rsidR="00342542" w:rsidRPr="00342542" w:rsidRDefault="00342542" w:rsidP="00342542">
            <w:pPr>
              <w:rPr>
                <w:rFonts w:ascii="Times New Roman" w:eastAsia="Times New Roman" w:hAnsi="Times New Roman" w:cs="Times New Roman"/>
              </w:rPr>
            </w:pPr>
          </w:p>
        </w:tc>
      </w:tr>
      <w:tr w:rsidR="00342542" w:rsidRPr="00342542" w14:paraId="7AF8BF36" w14:textId="77777777" w:rsidTr="00A45CC1">
        <w:trPr>
          <w:trHeight w:val="599"/>
        </w:trPr>
        <w:tc>
          <w:tcPr>
            <w:tcW w:w="1395" w:type="dxa"/>
          </w:tcPr>
          <w:p w14:paraId="6831A956" w14:textId="77777777" w:rsidR="00342542" w:rsidRPr="00342542" w:rsidRDefault="00342542" w:rsidP="00342542">
            <w:pPr>
              <w:spacing w:before="207"/>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AIB20280</w:t>
            </w:r>
          </w:p>
        </w:tc>
        <w:tc>
          <w:tcPr>
            <w:tcW w:w="3738" w:type="dxa"/>
          </w:tcPr>
          <w:p w14:paraId="543A3869" w14:textId="77777777" w:rsidR="00342542" w:rsidRPr="00342542" w:rsidRDefault="00342542" w:rsidP="00342542">
            <w:pPr>
              <w:spacing w:line="339" w:lineRule="exact"/>
              <w:rPr>
                <w:rFonts w:ascii="微軟正黑體" w:eastAsia="微軟正黑體" w:hAnsi="Times New Roman" w:cs="Times New Roman"/>
                <w:lang w:eastAsia="zh-TW"/>
              </w:rPr>
            </w:pPr>
            <w:r w:rsidRPr="00342542">
              <w:rPr>
                <w:rFonts w:ascii="微軟正黑體" w:eastAsia="微軟正黑體" w:hAnsi="Times New Roman" w:cs="Times New Roman" w:hint="eastAsia"/>
                <w:spacing w:val="-1"/>
                <w:lang w:eastAsia="zh-TW"/>
              </w:rPr>
              <w:t>國際技術移轉與知識管理</w:t>
            </w:r>
          </w:p>
          <w:p w14:paraId="5892EAC3"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Transfer</w:t>
            </w:r>
            <w:r w:rsidRPr="00342542">
              <w:rPr>
                <w:rFonts w:ascii="Times New Roman" w:eastAsia="Times New Roman" w:hAnsi="Times New Roman" w:cs="Times New Roman"/>
                <w:spacing w:val="42"/>
              </w:rPr>
              <w:t xml:space="preserve"> </w:t>
            </w:r>
            <w:r w:rsidRPr="00342542">
              <w:rPr>
                <w:rFonts w:ascii="Times New Roman" w:eastAsia="Times New Roman" w:hAnsi="Times New Roman" w:cs="Times New Roman"/>
              </w:rPr>
              <w:t>of</w:t>
            </w:r>
            <w:r w:rsidRPr="00342542">
              <w:rPr>
                <w:rFonts w:ascii="Times New Roman" w:eastAsia="Times New Roman" w:hAnsi="Times New Roman" w:cs="Times New Roman"/>
                <w:spacing w:val="45"/>
              </w:rPr>
              <w:t xml:space="preserve"> </w:t>
            </w: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40"/>
              </w:rPr>
              <w:t xml:space="preserve"> </w:t>
            </w:r>
            <w:r w:rsidRPr="00342542">
              <w:rPr>
                <w:rFonts w:ascii="Times New Roman" w:eastAsia="Times New Roman" w:hAnsi="Times New Roman" w:cs="Times New Roman"/>
                <w:spacing w:val="-2"/>
              </w:rPr>
              <w:t>Technology</w:t>
            </w:r>
          </w:p>
        </w:tc>
        <w:tc>
          <w:tcPr>
            <w:tcW w:w="709" w:type="dxa"/>
          </w:tcPr>
          <w:p w14:paraId="174513C8"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5014AA6F"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43DB48CE"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4E84D091"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四下</w:t>
            </w:r>
            <w:proofErr w:type="spellEnd"/>
          </w:p>
        </w:tc>
        <w:tc>
          <w:tcPr>
            <w:tcW w:w="1842" w:type="dxa"/>
          </w:tcPr>
          <w:p w14:paraId="58421A53" w14:textId="77777777" w:rsidR="00342542" w:rsidRPr="00342542" w:rsidRDefault="00342542" w:rsidP="00342542">
            <w:pPr>
              <w:rPr>
                <w:rFonts w:ascii="Times New Roman" w:eastAsia="Times New Roman" w:hAnsi="Times New Roman" w:cs="Times New Roman"/>
              </w:rPr>
            </w:pPr>
          </w:p>
        </w:tc>
      </w:tr>
    </w:tbl>
    <w:p w14:paraId="33CC6B63" w14:textId="77777777" w:rsidR="00342542" w:rsidRPr="00342542" w:rsidRDefault="00342542" w:rsidP="00342542">
      <w:pPr>
        <w:autoSpaceDE w:val="0"/>
        <w:autoSpaceDN w:val="0"/>
        <w:rPr>
          <w:rFonts w:ascii="Times New Roman" w:eastAsia="Times New Roman" w:hAnsi="Times New Roman" w:cs="Times New Roman"/>
          <w:kern w:val="0"/>
          <w:sz w:val="22"/>
        </w:rPr>
        <w:sectPr w:rsidR="00342542" w:rsidRPr="00342542">
          <w:pgSz w:w="11910" w:h="16840"/>
          <w:pgMar w:top="1080" w:right="425" w:bottom="780" w:left="566" w:header="864" w:footer="590" w:gutter="0"/>
          <w:cols w:space="720"/>
        </w:sectPr>
      </w:pPr>
    </w:p>
    <w:p w14:paraId="444076AD" w14:textId="77777777" w:rsidR="00342542" w:rsidRPr="00342542" w:rsidRDefault="00342542" w:rsidP="00342542">
      <w:pPr>
        <w:autoSpaceDE w:val="0"/>
        <w:autoSpaceDN w:val="0"/>
        <w:spacing w:before="6"/>
        <w:rPr>
          <w:rFonts w:ascii="Times New Roman" w:eastAsia="Times New Roman" w:hAnsi="Times New Roman" w:cs="Times New Roman"/>
          <w:b/>
          <w:kern w:val="0"/>
          <w:sz w:val="2"/>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3738"/>
        <w:gridCol w:w="709"/>
        <w:gridCol w:w="711"/>
        <w:gridCol w:w="709"/>
        <w:gridCol w:w="1278"/>
        <w:gridCol w:w="1842"/>
      </w:tblGrid>
      <w:tr w:rsidR="00342542" w:rsidRPr="00342542" w14:paraId="14EE735B" w14:textId="77777777" w:rsidTr="00A45CC1">
        <w:trPr>
          <w:trHeight w:val="314"/>
        </w:trPr>
        <w:tc>
          <w:tcPr>
            <w:tcW w:w="1395" w:type="dxa"/>
          </w:tcPr>
          <w:p w14:paraId="7815B026" w14:textId="77777777" w:rsidR="00342542" w:rsidRPr="00342542" w:rsidRDefault="00342542" w:rsidP="00342542">
            <w:pPr>
              <w:rPr>
                <w:rFonts w:ascii="Times New Roman" w:eastAsia="Times New Roman" w:hAnsi="Times New Roman" w:cs="Times New Roman"/>
              </w:rPr>
            </w:pPr>
          </w:p>
        </w:tc>
        <w:tc>
          <w:tcPr>
            <w:tcW w:w="3738" w:type="dxa"/>
          </w:tcPr>
          <w:p w14:paraId="731391D2" w14:textId="77777777" w:rsidR="00342542" w:rsidRPr="00342542" w:rsidRDefault="00342542" w:rsidP="00342542">
            <w:pPr>
              <w:spacing w:before="15"/>
              <w:rPr>
                <w:rFonts w:ascii="Times New Roman" w:eastAsia="Times New Roman" w:hAnsi="Times New Roman" w:cs="Times New Roman"/>
              </w:rPr>
            </w:pPr>
            <w:r w:rsidRPr="00342542">
              <w:rPr>
                <w:rFonts w:ascii="Times New Roman" w:eastAsia="Times New Roman" w:hAnsi="Times New Roman" w:cs="Times New Roman"/>
              </w:rPr>
              <w:t>and</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Knowledge</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Management</w:t>
            </w:r>
          </w:p>
        </w:tc>
        <w:tc>
          <w:tcPr>
            <w:tcW w:w="709" w:type="dxa"/>
          </w:tcPr>
          <w:p w14:paraId="50CE1468" w14:textId="77777777" w:rsidR="00342542" w:rsidRPr="00342542" w:rsidRDefault="00342542" w:rsidP="00342542">
            <w:pPr>
              <w:rPr>
                <w:rFonts w:ascii="Times New Roman" w:eastAsia="Times New Roman" w:hAnsi="Times New Roman" w:cs="Times New Roman"/>
              </w:rPr>
            </w:pPr>
          </w:p>
        </w:tc>
        <w:tc>
          <w:tcPr>
            <w:tcW w:w="711" w:type="dxa"/>
          </w:tcPr>
          <w:p w14:paraId="0CF1C203" w14:textId="77777777" w:rsidR="00342542" w:rsidRPr="00342542" w:rsidRDefault="00342542" w:rsidP="00342542">
            <w:pPr>
              <w:rPr>
                <w:rFonts w:ascii="Times New Roman" w:eastAsia="Times New Roman" w:hAnsi="Times New Roman" w:cs="Times New Roman"/>
              </w:rPr>
            </w:pPr>
          </w:p>
        </w:tc>
        <w:tc>
          <w:tcPr>
            <w:tcW w:w="709" w:type="dxa"/>
          </w:tcPr>
          <w:p w14:paraId="31AC939B" w14:textId="77777777" w:rsidR="00342542" w:rsidRPr="00342542" w:rsidRDefault="00342542" w:rsidP="00342542">
            <w:pPr>
              <w:rPr>
                <w:rFonts w:ascii="Times New Roman" w:eastAsia="Times New Roman" w:hAnsi="Times New Roman" w:cs="Times New Roman"/>
              </w:rPr>
            </w:pPr>
          </w:p>
        </w:tc>
        <w:tc>
          <w:tcPr>
            <w:tcW w:w="1278" w:type="dxa"/>
          </w:tcPr>
          <w:p w14:paraId="44A762B9" w14:textId="77777777" w:rsidR="00342542" w:rsidRPr="00342542" w:rsidRDefault="00342542" w:rsidP="00342542">
            <w:pPr>
              <w:rPr>
                <w:rFonts w:ascii="Times New Roman" w:eastAsia="Times New Roman" w:hAnsi="Times New Roman" w:cs="Times New Roman"/>
              </w:rPr>
            </w:pPr>
          </w:p>
        </w:tc>
        <w:tc>
          <w:tcPr>
            <w:tcW w:w="1842" w:type="dxa"/>
          </w:tcPr>
          <w:p w14:paraId="64831CA3" w14:textId="77777777" w:rsidR="00342542" w:rsidRPr="00342542" w:rsidRDefault="00342542" w:rsidP="00342542">
            <w:pPr>
              <w:rPr>
                <w:rFonts w:ascii="Times New Roman" w:eastAsia="Times New Roman" w:hAnsi="Times New Roman" w:cs="Times New Roman"/>
              </w:rPr>
            </w:pPr>
          </w:p>
        </w:tc>
      </w:tr>
      <w:tr w:rsidR="00342542" w:rsidRPr="00342542" w14:paraId="18B446D4" w14:textId="77777777" w:rsidTr="00A45CC1">
        <w:trPr>
          <w:trHeight w:val="900"/>
        </w:trPr>
        <w:tc>
          <w:tcPr>
            <w:tcW w:w="1395" w:type="dxa"/>
          </w:tcPr>
          <w:p w14:paraId="1ACC313E" w14:textId="77777777" w:rsidR="00342542" w:rsidRPr="00342542" w:rsidRDefault="00342542" w:rsidP="00342542">
            <w:pPr>
              <w:spacing w:before="83"/>
              <w:rPr>
                <w:rFonts w:ascii="Times New Roman" w:eastAsia="Times New Roman" w:hAnsi="Times New Roman" w:cs="Times New Roman"/>
                <w:b/>
              </w:rPr>
            </w:pPr>
          </w:p>
          <w:p w14:paraId="2689E06E" w14:textId="77777777" w:rsidR="00342542" w:rsidRPr="00342542" w:rsidRDefault="00342542" w:rsidP="00342542">
            <w:pPr>
              <w:rPr>
                <w:rFonts w:ascii="Times New Roman" w:eastAsia="Times New Roman" w:hAnsi="Times New Roman" w:cs="Times New Roman"/>
                <w:b/>
              </w:rPr>
            </w:pPr>
            <w:r w:rsidRPr="00342542">
              <w:rPr>
                <w:rFonts w:ascii="Times New Roman" w:eastAsia="Times New Roman" w:hAnsi="Times New Roman" w:cs="Times New Roman"/>
                <w:b/>
                <w:spacing w:val="-2"/>
              </w:rPr>
              <w:t>AIB20690</w:t>
            </w:r>
          </w:p>
        </w:tc>
        <w:tc>
          <w:tcPr>
            <w:tcW w:w="3738" w:type="dxa"/>
          </w:tcPr>
          <w:p w14:paraId="1273ABB0" w14:textId="77777777" w:rsidR="00342542" w:rsidRPr="00342542" w:rsidRDefault="00342542" w:rsidP="00342542">
            <w:pPr>
              <w:spacing w:line="339" w:lineRule="exact"/>
              <w:rPr>
                <w:rFonts w:ascii="微軟正黑體" w:eastAsia="微軟正黑體" w:hAnsi="Times New Roman" w:cs="Times New Roman"/>
                <w:b/>
                <w:lang w:eastAsia="zh-TW"/>
              </w:rPr>
            </w:pPr>
            <w:r w:rsidRPr="00342542">
              <w:rPr>
                <w:rFonts w:ascii="微軟正黑體" w:eastAsia="微軟正黑體" w:hAnsi="Times New Roman" w:cs="Times New Roman"/>
                <w:b/>
                <w:spacing w:val="-1"/>
                <w:lang w:eastAsia="zh-TW"/>
              </w:rPr>
              <w:t>創新與電子商務專長實習</w:t>
            </w:r>
          </w:p>
          <w:p w14:paraId="7A8E3C9A" w14:textId="77777777" w:rsidR="00342542" w:rsidRPr="00342542" w:rsidRDefault="00342542" w:rsidP="00342542">
            <w:pPr>
              <w:spacing w:line="253" w:lineRule="exact"/>
              <w:rPr>
                <w:rFonts w:ascii="Times New Roman" w:eastAsia="Times New Roman" w:hAnsi="Times New Roman" w:cs="Times New Roman"/>
                <w:b/>
              </w:rPr>
            </w:pPr>
            <w:r w:rsidRPr="00342542">
              <w:rPr>
                <w:rFonts w:ascii="Times New Roman" w:eastAsia="Times New Roman" w:hAnsi="Times New Roman" w:cs="Times New Roman"/>
                <w:b/>
              </w:rPr>
              <w:t>Innovation</w:t>
            </w:r>
            <w:r w:rsidRPr="00342542">
              <w:rPr>
                <w:rFonts w:ascii="Times New Roman" w:eastAsia="Times New Roman" w:hAnsi="Times New Roman" w:cs="Times New Roman"/>
                <w:b/>
                <w:spacing w:val="-5"/>
              </w:rPr>
              <w:t xml:space="preserve"> </w:t>
            </w:r>
            <w:r w:rsidRPr="00342542">
              <w:rPr>
                <w:rFonts w:ascii="Times New Roman" w:eastAsia="Times New Roman" w:hAnsi="Times New Roman" w:cs="Times New Roman"/>
                <w:b/>
              </w:rPr>
              <w:t>and</w:t>
            </w:r>
            <w:r w:rsidRPr="00342542">
              <w:rPr>
                <w:rFonts w:ascii="Times New Roman" w:eastAsia="Times New Roman" w:hAnsi="Times New Roman" w:cs="Times New Roman"/>
                <w:b/>
                <w:spacing w:val="-5"/>
              </w:rPr>
              <w:t xml:space="preserve"> </w:t>
            </w:r>
            <w:r w:rsidRPr="00342542">
              <w:rPr>
                <w:rFonts w:ascii="Times New Roman" w:eastAsia="Times New Roman" w:hAnsi="Times New Roman" w:cs="Times New Roman"/>
                <w:b/>
                <w:spacing w:val="-2"/>
              </w:rPr>
              <w:t>Electronic</w:t>
            </w:r>
          </w:p>
          <w:p w14:paraId="3DB7CC98" w14:textId="77777777" w:rsidR="00342542" w:rsidRPr="00342542" w:rsidRDefault="00342542" w:rsidP="00342542">
            <w:pPr>
              <w:spacing w:before="24" w:line="264" w:lineRule="exact"/>
              <w:rPr>
                <w:rFonts w:ascii="Times New Roman" w:eastAsia="Times New Roman" w:hAnsi="Times New Roman" w:cs="Times New Roman"/>
                <w:b/>
              </w:rPr>
            </w:pPr>
            <w:r w:rsidRPr="00342542">
              <w:rPr>
                <w:rFonts w:ascii="Times New Roman" w:eastAsia="Times New Roman" w:hAnsi="Times New Roman" w:cs="Times New Roman"/>
                <w:b/>
              </w:rPr>
              <w:t>Commerce</w:t>
            </w:r>
            <w:r w:rsidRPr="00342542">
              <w:rPr>
                <w:rFonts w:ascii="Times New Roman" w:eastAsia="Times New Roman" w:hAnsi="Times New Roman" w:cs="Times New Roman"/>
                <w:b/>
                <w:spacing w:val="-7"/>
              </w:rPr>
              <w:t xml:space="preserve"> </w:t>
            </w:r>
            <w:r w:rsidRPr="00342542">
              <w:rPr>
                <w:rFonts w:ascii="Times New Roman" w:eastAsia="Times New Roman" w:hAnsi="Times New Roman" w:cs="Times New Roman"/>
                <w:b/>
              </w:rPr>
              <w:t>Expertise</w:t>
            </w:r>
            <w:r w:rsidRPr="00342542">
              <w:rPr>
                <w:rFonts w:ascii="Times New Roman" w:eastAsia="Times New Roman" w:hAnsi="Times New Roman" w:cs="Times New Roman"/>
                <w:b/>
                <w:spacing w:val="-6"/>
              </w:rPr>
              <w:t xml:space="preserve"> </w:t>
            </w:r>
            <w:r w:rsidRPr="00342542">
              <w:rPr>
                <w:rFonts w:ascii="Times New Roman" w:eastAsia="Times New Roman" w:hAnsi="Times New Roman" w:cs="Times New Roman"/>
                <w:b/>
                <w:spacing w:val="-2"/>
              </w:rPr>
              <w:t>Internship</w:t>
            </w:r>
          </w:p>
        </w:tc>
        <w:tc>
          <w:tcPr>
            <w:tcW w:w="709" w:type="dxa"/>
          </w:tcPr>
          <w:p w14:paraId="4F30A561" w14:textId="77777777" w:rsidR="00342542" w:rsidRPr="00342542" w:rsidRDefault="00342542" w:rsidP="00342542">
            <w:pPr>
              <w:spacing w:before="221"/>
              <w:rPr>
                <w:rFonts w:ascii="微軟正黑體" w:eastAsia="微軟正黑體" w:hAnsi="Times New Roman" w:cs="Times New Roman"/>
                <w:b/>
              </w:rPr>
            </w:pPr>
            <w:r w:rsidRPr="00342542">
              <w:rPr>
                <w:rFonts w:ascii="微軟正黑體" w:eastAsia="微軟正黑體" w:hAnsi="Times New Roman" w:cs="Times New Roman"/>
                <w:b/>
                <w:spacing w:val="-10"/>
              </w:rPr>
              <w:t>選</w:t>
            </w:r>
          </w:p>
        </w:tc>
        <w:tc>
          <w:tcPr>
            <w:tcW w:w="711" w:type="dxa"/>
          </w:tcPr>
          <w:p w14:paraId="184562FE" w14:textId="77777777" w:rsidR="00342542" w:rsidRPr="00342542" w:rsidRDefault="00342542" w:rsidP="00342542">
            <w:pPr>
              <w:spacing w:before="40"/>
              <w:rPr>
                <w:rFonts w:ascii="Times New Roman" w:eastAsia="Times New Roman" w:hAnsi="Times New Roman" w:cs="Times New Roman"/>
                <w:b/>
              </w:rPr>
            </w:pPr>
          </w:p>
          <w:p w14:paraId="38F35B34" w14:textId="77777777" w:rsidR="00342542" w:rsidRPr="00342542" w:rsidRDefault="00342542" w:rsidP="00342542">
            <w:pPr>
              <w:jc w:val="center"/>
              <w:rPr>
                <w:rFonts w:ascii="Times New Roman" w:eastAsia="Times New Roman" w:hAnsi="Times New Roman" w:cs="Times New Roman"/>
                <w:b/>
              </w:rPr>
            </w:pPr>
            <w:r w:rsidRPr="00342542">
              <w:rPr>
                <w:rFonts w:ascii="Times New Roman" w:eastAsia="Times New Roman" w:hAnsi="Times New Roman" w:cs="Times New Roman"/>
                <w:b/>
                <w:spacing w:val="-10"/>
              </w:rPr>
              <w:t>3</w:t>
            </w:r>
          </w:p>
        </w:tc>
        <w:tc>
          <w:tcPr>
            <w:tcW w:w="709" w:type="dxa"/>
          </w:tcPr>
          <w:p w14:paraId="6AFEA4D1" w14:textId="77777777" w:rsidR="00342542" w:rsidRPr="00342542" w:rsidRDefault="00342542" w:rsidP="00342542">
            <w:pPr>
              <w:spacing w:before="40"/>
              <w:rPr>
                <w:rFonts w:ascii="Times New Roman" w:eastAsia="Times New Roman" w:hAnsi="Times New Roman" w:cs="Times New Roman"/>
                <w:b/>
              </w:rPr>
            </w:pPr>
          </w:p>
          <w:p w14:paraId="4605D857" w14:textId="77777777" w:rsidR="00342542" w:rsidRPr="00342542" w:rsidRDefault="00342542" w:rsidP="00342542">
            <w:pPr>
              <w:ind w:right="48"/>
              <w:jc w:val="center"/>
              <w:rPr>
                <w:rFonts w:ascii="Times New Roman" w:eastAsia="Times New Roman" w:hAnsi="Times New Roman" w:cs="Times New Roman"/>
                <w:b/>
              </w:rPr>
            </w:pPr>
            <w:r w:rsidRPr="00342542">
              <w:rPr>
                <w:rFonts w:ascii="Times New Roman" w:eastAsia="Times New Roman" w:hAnsi="Times New Roman" w:cs="Times New Roman"/>
                <w:b/>
                <w:spacing w:val="-10"/>
              </w:rPr>
              <w:t>3</w:t>
            </w:r>
          </w:p>
        </w:tc>
        <w:tc>
          <w:tcPr>
            <w:tcW w:w="1278" w:type="dxa"/>
          </w:tcPr>
          <w:p w14:paraId="69496987" w14:textId="77777777" w:rsidR="00342542" w:rsidRPr="00342542" w:rsidRDefault="00342542" w:rsidP="00342542">
            <w:pPr>
              <w:spacing w:before="221"/>
              <w:rPr>
                <w:rFonts w:ascii="微軟正黑體" w:eastAsia="微軟正黑體" w:hAnsi="Times New Roman" w:cs="Times New Roman"/>
                <w:b/>
              </w:rPr>
            </w:pPr>
            <w:proofErr w:type="spellStart"/>
            <w:r w:rsidRPr="00342542">
              <w:rPr>
                <w:rFonts w:ascii="微軟正黑體" w:eastAsia="微軟正黑體" w:hAnsi="Times New Roman" w:cs="Times New Roman"/>
                <w:b/>
                <w:spacing w:val="-5"/>
              </w:rPr>
              <w:t>四下</w:t>
            </w:r>
            <w:proofErr w:type="spellEnd"/>
          </w:p>
        </w:tc>
        <w:tc>
          <w:tcPr>
            <w:tcW w:w="1842" w:type="dxa"/>
          </w:tcPr>
          <w:p w14:paraId="40625DC6" w14:textId="77777777" w:rsidR="00342542" w:rsidRPr="00342542" w:rsidRDefault="00342542" w:rsidP="00342542">
            <w:pPr>
              <w:rPr>
                <w:rFonts w:ascii="Times New Roman" w:eastAsia="Times New Roman" w:hAnsi="Times New Roman" w:cs="Times New Roman"/>
              </w:rPr>
            </w:pPr>
          </w:p>
        </w:tc>
      </w:tr>
    </w:tbl>
    <w:p w14:paraId="570DFAF2" w14:textId="77777777" w:rsidR="00342542" w:rsidRPr="00342542" w:rsidRDefault="00342542" w:rsidP="00342542">
      <w:pPr>
        <w:autoSpaceDE w:val="0"/>
        <w:autoSpaceDN w:val="0"/>
        <w:spacing w:before="130" w:after="1"/>
        <w:rPr>
          <w:rFonts w:ascii="Times New Roman" w:eastAsia="Times New Roman" w:hAnsi="Times New Roman" w:cs="Times New Roman"/>
          <w:b/>
          <w:kern w:val="0"/>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3738"/>
        <w:gridCol w:w="709"/>
        <w:gridCol w:w="711"/>
        <w:gridCol w:w="709"/>
        <w:gridCol w:w="1278"/>
        <w:gridCol w:w="1842"/>
      </w:tblGrid>
      <w:tr w:rsidR="00342542" w:rsidRPr="00342542" w14:paraId="7A0277F4" w14:textId="77777777" w:rsidTr="00A45CC1">
        <w:trPr>
          <w:trHeight w:val="525"/>
        </w:trPr>
        <w:tc>
          <w:tcPr>
            <w:tcW w:w="10382" w:type="dxa"/>
            <w:gridSpan w:val="7"/>
          </w:tcPr>
          <w:p w14:paraId="4E60FE24" w14:textId="77777777" w:rsidR="00342542" w:rsidRPr="00342542" w:rsidRDefault="00342542" w:rsidP="00342542">
            <w:pPr>
              <w:spacing w:before="14"/>
              <w:rPr>
                <w:rFonts w:ascii="微軟正黑體" w:eastAsia="微軟正黑體" w:hAnsi="Times New Roman" w:cs="Times New Roman"/>
                <w:b/>
              </w:rPr>
            </w:pPr>
            <w:proofErr w:type="spellStart"/>
            <w:r w:rsidRPr="00342542">
              <w:rPr>
                <w:rFonts w:ascii="微軟正黑體" w:eastAsia="微軟正黑體" w:hAnsi="Times New Roman" w:cs="Times New Roman"/>
                <w:b/>
                <w:spacing w:val="-2"/>
              </w:rPr>
              <w:t>一般選修課程</w:t>
            </w:r>
            <w:proofErr w:type="spellEnd"/>
          </w:p>
        </w:tc>
      </w:tr>
      <w:tr w:rsidR="00342542" w:rsidRPr="00342542" w14:paraId="78C71958" w14:textId="77777777" w:rsidTr="00A45CC1">
        <w:trPr>
          <w:trHeight w:val="525"/>
        </w:trPr>
        <w:tc>
          <w:tcPr>
            <w:tcW w:w="1395" w:type="dxa"/>
          </w:tcPr>
          <w:p w14:paraId="4BC0B36A" w14:textId="77777777" w:rsidR="00342542" w:rsidRPr="00342542" w:rsidRDefault="00342542" w:rsidP="00342542">
            <w:pPr>
              <w:spacing w:before="14"/>
              <w:ind w:right="4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科目代碼</w:t>
            </w:r>
            <w:proofErr w:type="spellEnd"/>
          </w:p>
        </w:tc>
        <w:tc>
          <w:tcPr>
            <w:tcW w:w="3738" w:type="dxa"/>
          </w:tcPr>
          <w:p w14:paraId="3AAFD960" w14:textId="77777777" w:rsidR="00342542" w:rsidRPr="00342542" w:rsidRDefault="00342542" w:rsidP="00342542">
            <w:pPr>
              <w:spacing w:before="14"/>
              <w:ind w:right="6"/>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科目名稱</w:t>
            </w:r>
            <w:proofErr w:type="spellEnd"/>
          </w:p>
        </w:tc>
        <w:tc>
          <w:tcPr>
            <w:tcW w:w="709" w:type="dxa"/>
          </w:tcPr>
          <w:p w14:paraId="073318FC" w14:textId="77777777" w:rsidR="00342542" w:rsidRPr="00342542" w:rsidRDefault="00342542" w:rsidP="00342542">
            <w:pPr>
              <w:spacing w:before="14"/>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選別</w:t>
            </w:r>
            <w:proofErr w:type="spellEnd"/>
          </w:p>
        </w:tc>
        <w:tc>
          <w:tcPr>
            <w:tcW w:w="711" w:type="dxa"/>
          </w:tcPr>
          <w:p w14:paraId="4E523E9B" w14:textId="77777777" w:rsidR="00342542" w:rsidRPr="00342542" w:rsidRDefault="00342542" w:rsidP="00342542">
            <w:pPr>
              <w:spacing w:before="14"/>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學分</w:t>
            </w:r>
            <w:proofErr w:type="spellEnd"/>
          </w:p>
        </w:tc>
        <w:tc>
          <w:tcPr>
            <w:tcW w:w="709" w:type="dxa"/>
          </w:tcPr>
          <w:p w14:paraId="4438AFF4" w14:textId="77777777" w:rsidR="00342542" w:rsidRPr="00342542" w:rsidRDefault="00342542" w:rsidP="00342542">
            <w:pPr>
              <w:spacing w:before="14"/>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時數</w:t>
            </w:r>
            <w:proofErr w:type="spellEnd"/>
          </w:p>
        </w:tc>
        <w:tc>
          <w:tcPr>
            <w:tcW w:w="1278" w:type="dxa"/>
          </w:tcPr>
          <w:p w14:paraId="4DC2EFD8" w14:textId="77777777" w:rsidR="00342542" w:rsidRPr="00342542" w:rsidRDefault="00342542" w:rsidP="00342542">
            <w:pPr>
              <w:spacing w:before="14"/>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開課年級</w:t>
            </w:r>
            <w:proofErr w:type="spellEnd"/>
          </w:p>
        </w:tc>
        <w:tc>
          <w:tcPr>
            <w:tcW w:w="1842" w:type="dxa"/>
          </w:tcPr>
          <w:p w14:paraId="4A7800E4" w14:textId="77777777" w:rsidR="00342542" w:rsidRPr="00342542" w:rsidRDefault="00342542" w:rsidP="00342542">
            <w:pPr>
              <w:spacing w:before="14"/>
              <w:ind w:right="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備註</w:t>
            </w:r>
            <w:proofErr w:type="spellEnd"/>
          </w:p>
        </w:tc>
      </w:tr>
      <w:tr w:rsidR="00342542" w:rsidRPr="00342542" w14:paraId="597B2D6B" w14:textId="77777777" w:rsidTr="00A45CC1">
        <w:trPr>
          <w:trHeight w:val="611"/>
        </w:trPr>
        <w:tc>
          <w:tcPr>
            <w:tcW w:w="1395" w:type="dxa"/>
          </w:tcPr>
          <w:p w14:paraId="0924421A" w14:textId="77777777" w:rsidR="00342542" w:rsidRPr="00342542" w:rsidRDefault="00342542" w:rsidP="00342542">
            <w:pPr>
              <w:spacing w:before="215"/>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AIB20710</w:t>
            </w:r>
          </w:p>
        </w:tc>
        <w:tc>
          <w:tcPr>
            <w:tcW w:w="3738" w:type="dxa"/>
          </w:tcPr>
          <w:p w14:paraId="4F08A01C"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企業社會責任</w:t>
            </w:r>
            <w:proofErr w:type="spellEnd"/>
          </w:p>
          <w:p w14:paraId="18F322A6"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Corporate</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Social</w:t>
            </w:r>
            <w:r w:rsidRPr="00342542">
              <w:rPr>
                <w:rFonts w:ascii="Times New Roman" w:eastAsia="Times New Roman" w:hAnsi="Times New Roman" w:cs="Times New Roman"/>
                <w:spacing w:val="-2"/>
              </w:rPr>
              <w:t xml:space="preserve"> Responsibility</w:t>
            </w:r>
          </w:p>
        </w:tc>
        <w:tc>
          <w:tcPr>
            <w:tcW w:w="709" w:type="dxa"/>
          </w:tcPr>
          <w:p w14:paraId="4284F0ED" w14:textId="77777777" w:rsidR="00342542" w:rsidRPr="00342542" w:rsidRDefault="00342542" w:rsidP="00342542">
            <w:pPr>
              <w:spacing w:before="76"/>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011B9DE7" w14:textId="77777777" w:rsidR="00342542" w:rsidRPr="00342542" w:rsidRDefault="00342542" w:rsidP="00342542">
            <w:pPr>
              <w:spacing w:before="171"/>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1B854651" w14:textId="77777777" w:rsidR="00342542" w:rsidRPr="00342542" w:rsidRDefault="00342542" w:rsidP="00342542">
            <w:pPr>
              <w:spacing w:before="171"/>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62E74906" w14:textId="77777777" w:rsidR="00342542" w:rsidRPr="00342542" w:rsidRDefault="00342542" w:rsidP="00342542">
            <w:pPr>
              <w:spacing w:before="76"/>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一上</w:t>
            </w:r>
            <w:proofErr w:type="spellEnd"/>
          </w:p>
        </w:tc>
        <w:tc>
          <w:tcPr>
            <w:tcW w:w="1842" w:type="dxa"/>
          </w:tcPr>
          <w:p w14:paraId="5DE947FA" w14:textId="77777777" w:rsidR="00342542" w:rsidRPr="00342542" w:rsidRDefault="00342542" w:rsidP="00342542">
            <w:pPr>
              <w:rPr>
                <w:rFonts w:ascii="Times New Roman" w:eastAsia="Times New Roman" w:hAnsi="Times New Roman" w:cs="Times New Roman"/>
              </w:rPr>
            </w:pPr>
          </w:p>
        </w:tc>
      </w:tr>
      <w:tr w:rsidR="00342542" w:rsidRPr="00342542" w14:paraId="6196684C" w14:textId="77777777" w:rsidTr="00A45CC1">
        <w:trPr>
          <w:trHeight w:val="599"/>
        </w:trPr>
        <w:tc>
          <w:tcPr>
            <w:tcW w:w="1395" w:type="dxa"/>
          </w:tcPr>
          <w:p w14:paraId="658A356A" w14:textId="77777777" w:rsidR="00342542" w:rsidRPr="00342542" w:rsidRDefault="00342542" w:rsidP="00342542">
            <w:pPr>
              <w:spacing w:before="207"/>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AIB20630</w:t>
            </w:r>
          </w:p>
        </w:tc>
        <w:tc>
          <w:tcPr>
            <w:tcW w:w="3738" w:type="dxa"/>
          </w:tcPr>
          <w:p w14:paraId="023011A8"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rPr>
              <w:t>德文（一</w:t>
            </w:r>
            <w:proofErr w:type="spellEnd"/>
            <w:r w:rsidRPr="00342542">
              <w:rPr>
                <w:rFonts w:ascii="微軟正黑體" w:eastAsia="微軟正黑體" w:hAnsi="Times New Roman" w:cs="Times New Roman" w:hint="eastAsia"/>
                <w:spacing w:val="-10"/>
              </w:rPr>
              <w:t>）</w:t>
            </w:r>
          </w:p>
          <w:p w14:paraId="09220DF6"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German</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spacing w:val="-10"/>
              </w:rPr>
              <w:t>I</w:t>
            </w:r>
          </w:p>
        </w:tc>
        <w:tc>
          <w:tcPr>
            <w:tcW w:w="709" w:type="dxa"/>
          </w:tcPr>
          <w:p w14:paraId="7A7E451F"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592EB448"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6FC70CCA"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42428B08"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一上</w:t>
            </w:r>
            <w:proofErr w:type="spellEnd"/>
          </w:p>
        </w:tc>
        <w:tc>
          <w:tcPr>
            <w:tcW w:w="1842" w:type="dxa"/>
          </w:tcPr>
          <w:p w14:paraId="0DDC903F" w14:textId="77777777" w:rsidR="00342542" w:rsidRPr="00342542" w:rsidRDefault="00342542" w:rsidP="00342542">
            <w:pPr>
              <w:rPr>
                <w:rFonts w:ascii="Times New Roman" w:eastAsia="Times New Roman" w:hAnsi="Times New Roman" w:cs="Times New Roman"/>
              </w:rPr>
            </w:pPr>
          </w:p>
        </w:tc>
      </w:tr>
      <w:tr w:rsidR="00342542" w:rsidRPr="00342542" w14:paraId="24717449" w14:textId="77777777" w:rsidTr="00A45CC1">
        <w:trPr>
          <w:trHeight w:val="612"/>
        </w:trPr>
        <w:tc>
          <w:tcPr>
            <w:tcW w:w="1395" w:type="dxa"/>
          </w:tcPr>
          <w:p w14:paraId="622C1A47" w14:textId="77777777" w:rsidR="00342542" w:rsidRPr="00342542" w:rsidRDefault="00342542" w:rsidP="00342542">
            <w:pPr>
              <w:spacing w:before="215"/>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AIB20720</w:t>
            </w:r>
          </w:p>
        </w:tc>
        <w:tc>
          <w:tcPr>
            <w:tcW w:w="3738" w:type="dxa"/>
          </w:tcPr>
          <w:p w14:paraId="50F8FA7F"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顧客關係管理</w:t>
            </w:r>
            <w:proofErr w:type="spellEnd"/>
          </w:p>
          <w:p w14:paraId="7AAEB8C5"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Customer</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Relationship</w:t>
            </w:r>
            <w:r w:rsidRPr="00342542">
              <w:rPr>
                <w:rFonts w:ascii="Times New Roman" w:eastAsia="Times New Roman" w:hAnsi="Times New Roman" w:cs="Times New Roman"/>
                <w:spacing w:val="-5"/>
              </w:rPr>
              <w:t xml:space="preserve"> </w:t>
            </w:r>
            <w:r w:rsidRPr="00342542">
              <w:rPr>
                <w:rFonts w:ascii="Times New Roman" w:eastAsia="Times New Roman" w:hAnsi="Times New Roman" w:cs="Times New Roman"/>
                <w:spacing w:val="-2"/>
              </w:rPr>
              <w:t>Management</w:t>
            </w:r>
          </w:p>
        </w:tc>
        <w:tc>
          <w:tcPr>
            <w:tcW w:w="709" w:type="dxa"/>
          </w:tcPr>
          <w:p w14:paraId="1BF34738" w14:textId="77777777" w:rsidR="00342542" w:rsidRPr="00342542" w:rsidRDefault="00342542" w:rsidP="00342542">
            <w:pPr>
              <w:spacing w:before="76"/>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5EFFE750" w14:textId="77777777" w:rsidR="00342542" w:rsidRPr="00342542" w:rsidRDefault="00342542" w:rsidP="00342542">
            <w:pPr>
              <w:spacing w:before="171"/>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1A59DC34" w14:textId="77777777" w:rsidR="00342542" w:rsidRPr="00342542" w:rsidRDefault="00342542" w:rsidP="00342542">
            <w:pPr>
              <w:spacing w:before="171"/>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04617F33" w14:textId="77777777" w:rsidR="00342542" w:rsidRPr="00342542" w:rsidRDefault="00342542" w:rsidP="00342542">
            <w:pPr>
              <w:spacing w:before="76"/>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一下</w:t>
            </w:r>
            <w:proofErr w:type="spellEnd"/>
          </w:p>
        </w:tc>
        <w:tc>
          <w:tcPr>
            <w:tcW w:w="1842" w:type="dxa"/>
          </w:tcPr>
          <w:p w14:paraId="2B5985DF" w14:textId="77777777" w:rsidR="00342542" w:rsidRPr="00342542" w:rsidRDefault="00342542" w:rsidP="00342542">
            <w:pPr>
              <w:rPr>
                <w:rFonts w:ascii="Times New Roman" w:eastAsia="Times New Roman" w:hAnsi="Times New Roman" w:cs="Times New Roman"/>
              </w:rPr>
            </w:pPr>
          </w:p>
        </w:tc>
      </w:tr>
      <w:tr w:rsidR="00342542" w:rsidRPr="00342542" w14:paraId="07C61B24" w14:textId="77777777" w:rsidTr="00A45CC1">
        <w:trPr>
          <w:trHeight w:val="602"/>
        </w:trPr>
        <w:tc>
          <w:tcPr>
            <w:tcW w:w="1395" w:type="dxa"/>
          </w:tcPr>
          <w:p w14:paraId="2F86D7CE" w14:textId="77777777" w:rsidR="00342542" w:rsidRPr="00342542" w:rsidRDefault="00342542" w:rsidP="00342542">
            <w:pPr>
              <w:spacing w:before="210"/>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AIB20640</w:t>
            </w:r>
          </w:p>
        </w:tc>
        <w:tc>
          <w:tcPr>
            <w:tcW w:w="3738" w:type="dxa"/>
          </w:tcPr>
          <w:p w14:paraId="6311D805" w14:textId="77777777" w:rsidR="00342542" w:rsidRPr="00342542" w:rsidRDefault="00342542" w:rsidP="00342542">
            <w:pPr>
              <w:spacing w:line="341"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rPr>
              <w:t>德文（二</w:t>
            </w:r>
            <w:proofErr w:type="spellEnd"/>
            <w:r w:rsidRPr="00342542">
              <w:rPr>
                <w:rFonts w:ascii="微軟正黑體" w:eastAsia="微軟正黑體" w:hAnsi="Times New Roman" w:cs="Times New Roman" w:hint="eastAsia"/>
                <w:spacing w:val="-10"/>
              </w:rPr>
              <w:t>）</w:t>
            </w:r>
          </w:p>
          <w:p w14:paraId="3E991E05"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German</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spacing w:val="-5"/>
              </w:rPr>
              <w:t>II</w:t>
            </w:r>
          </w:p>
        </w:tc>
        <w:tc>
          <w:tcPr>
            <w:tcW w:w="709" w:type="dxa"/>
          </w:tcPr>
          <w:p w14:paraId="1321765E"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05C6B1BE"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329D8557"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601120BD"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一下</w:t>
            </w:r>
            <w:proofErr w:type="spellEnd"/>
          </w:p>
        </w:tc>
        <w:tc>
          <w:tcPr>
            <w:tcW w:w="1842" w:type="dxa"/>
          </w:tcPr>
          <w:p w14:paraId="0C21CD1A" w14:textId="77777777" w:rsidR="00342542" w:rsidRPr="00342542" w:rsidRDefault="00342542" w:rsidP="00342542">
            <w:pPr>
              <w:rPr>
                <w:rFonts w:ascii="Times New Roman" w:eastAsia="Times New Roman" w:hAnsi="Times New Roman" w:cs="Times New Roman"/>
              </w:rPr>
            </w:pPr>
          </w:p>
        </w:tc>
      </w:tr>
      <w:tr w:rsidR="00342542" w:rsidRPr="00342542" w14:paraId="7953F060" w14:textId="77777777" w:rsidTr="00A45CC1">
        <w:trPr>
          <w:trHeight w:val="899"/>
        </w:trPr>
        <w:tc>
          <w:tcPr>
            <w:tcW w:w="1395" w:type="dxa"/>
          </w:tcPr>
          <w:p w14:paraId="560BEC80" w14:textId="77777777" w:rsidR="00342542" w:rsidRPr="00342542" w:rsidRDefault="00342542" w:rsidP="00342542">
            <w:pPr>
              <w:spacing w:before="82"/>
              <w:rPr>
                <w:rFonts w:ascii="Times New Roman" w:eastAsia="Times New Roman" w:hAnsi="Times New Roman" w:cs="Times New Roman"/>
                <w:b/>
              </w:rPr>
            </w:pPr>
          </w:p>
          <w:p w14:paraId="227CBBB9" w14:textId="77777777" w:rsidR="00342542" w:rsidRPr="00342542" w:rsidRDefault="00342542" w:rsidP="00342542">
            <w:pPr>
              <w:spacing w:before="1"/>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AIB20100</w:t>
            </w:r>
          </w:p>
        </w:tc>
        <w:tc>
          <w:tcPr>
            <w:tcW w:w="3738" w:type="dxa"/>
          </w:tcPr>
          <w:p w14:paraId="263A7E27"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國際商務英語會話</w:t>
            </w:r>
            <w:proofErr w:type="spellEnd"/>
          </w:p>
          <w:p w14:paraId="2D065EC2"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English</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Conversation</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 xml:space="preserve">on </w:t>
            </w:r>
            <w:r w:rsidRPr="00342542">
              <w:rPr>
                <w:rFonts w:ascii="Times New Roman" w:eastAsia="Times New Roman" w:hAnsi="Times New Roman" w:cs="Times New Roman"/>
                <w:spacing w:val="-2"/>
              </w:rPr>
              <w:t>International</w:t>
            </w:r>
          </w:p>
          <w:p w14:paraId="686E01FB"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Commerce</w:t>
            </w:r>
          </w:p>
        </w:tc>
        <w:tc>
          <w:tcPr>
            <w:tcW w:w="709" w:type="dxa"/>
          </w:tcPr>
          <w:p w14:paraId="5F4EDB4A"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6F3F8F4E" w14:textId="77777777" w:rsidR="00342542" w:rsidRPr="00342542" w:rsidRDefault="00342542" w:rsidP="00342542">
            <w:pPr>
              <w:spacing w:before="39"/>
              <w:rPr>
                <w:rFonts w:ascii="Times New Roman" w:eastAsia="Times New Roman" w:hAnsi="Times New Roman" w:cs="Times New Roman"/>
                <w:b/>
              </w:rPr>
            </w:pPr>
          </w:p>
          <w:p w14:paraId="746992FA" w14:textId="77777777" w:rsidR="00342542" w:rsidRPr="00342542" w:rsidRDefault="00342542" w:rsidP="00342542">
            <w:pPr>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1138738A" w14:textId="77777777" w:rsidR="00342542" w:rsidRPr="00342542" w:rsidRDefault="00342542" w:rsidP="00342542">
            <w:pPr>
              <w:spacing w:before="39"/>
              <w:rPr>
                <w:rFonts w:ascii="Times New Roman" w:eastAsia="Times New Roman" w:hAnsi="Times New Roman" w:cs="Times New Roman"/>
                <w:b/>
              </w:rPr>
            </w:pPr>
          </w:p>
          <w:p w14:paraId="3DB52C35" w14:textId="77777777" w:rsidR="00342542" w:rsidRPr="00342542" w:rsidRDefault="00342542" w:rsidP="00342542">
            <w:pPr>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6A6DB422"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三上</w:t>
            </w:r>
            <w:proofErr w:type="spellEnd"/>
          </w:p>
        </w:tc>
        <w:tc>
          <w:tcPr>
            <w:tcW w:w="1842" w:type="dxa"/>
          </w:tcPr>
          <w:p w14:paraId="0DA4761D" w14:textId="77777777" w:rsidR="00342542" w:rsidRPr="00342542" w:rsidRDefault="00342542" w:rsidP="00342542">
            <w:pPr>
              <w:rPr>
                <w:rFonts w:ascii="Times New Roman" w:eastAsia="Times New Roman" w:hAnsi="Times New Roman" w:cs="Times New Roman"/>
              </w:rPr>
            </w:pPr>
          </w:p>
        </w:tc>
      </w:tr>
      <w:tr w:rsidR="00342542" w:rsidRPr="00342542" w14:paraId="1B412148" w14:textId="77777777" w:rsidTr="00A45CC1">
        <w:trPr>
          <w:trHeight w:val="899"/>
        </w:trPr>
        <w:tc>
          <w:tcPr>
            <w:tcW w:w="1395" w:type="dxa"/>
          </w:tcPr>
          <w:p w14:paraId="24399BC5" w14:textId="77777777" w:rsidR="00342542" w:rsidRPr="00342542" w:rsidRDefault="00342542" w:rsidP="00342542">
            <w:pPr>
              <w:spacing w:before="82"/>
              <w:rPr>
                <w:rFonts w:ascii="Times New Roman" w:eastAsia="Times New Roman" w:hAnsi="Times New Roman" w:cs="Times New Roman"/>
                <w:b/>
              </w:rPr>
            </w:pPr>
          </w:p>
          <w:p w14:paraId="5119A903" w14:textId="77777777" w:rsidR="00342542" w:rsidRPr="00342542" w:rsidRDefault="00342542" w:rsidP="00342542">
            <w:pPr>
              <w:spacing w:before="1"/>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AIB20420</w:t>
            </w:r>
          </w:p>
        </w:tc>
        <w:tc>
          <w:tcPr>
            <w:tcW w:w="3738" w:type="dxa"/>
          </w:tcPr>
          <w:p w14:paraId="6075A6C3"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國際商務英文寫作</w:t>
            </w:r>
            <w:proofErr w:type="spellEnd"/>
          </w:p>
          <w:p w14:paraId="1C8B7C68"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English</w:t>
            </w:r>
            <w:r w:rsidRPr="00342542">
              <w:rPr>
                <w:rFonts w:ascii="Times New Roman" w:eastAsia="Times New Roman" w:hAnsi="Times New Roman" w:cs="Times New Roman"/>
                <w:spacing w:val="-9"/>
              </w:rPr>
              <w:t xml:space="preserve"> </w:t>
            </w:r>
            <w:r w:rsidRPr="00342542">
              <w:rPr>
                <w:rFonts w:ascii="Times New Roman" w:eastAsia="Times New Roman" w:hAnsi="Times New Roman" w:cs="Times New Roman"/>
              </w:rPr>
              <w:t>Writing</w:t>
            </w:r>
            <w:r w:rsidRPr="00342542">
              <w:rPr>
                <w:rFonts w:ascii="Times New Roman" w:eastAsia="Times New Roman" w:hAnsi="Times New Roman" w:cs="Times New Roman"/>
                <w:spacing w:val="-6"/>
              </w:rPr>
              <w:t xml:space="preserve"> </w:t>
            </w:r>
            <w:r w:rsidRPr="00342542">
              <w:rPr>
                <w:rFonts w:ascii="Times New Roman" w:eastAsia="Times New Roman" w:hAnsi="Times New Roman" w:cs="Times New Roman"/>
              </w:rPr>
              <w:t>for</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spacing w:val="-2"/>
              </w:rPr>
              <w:t>International</w:t>
            </w:r>
          </w:p>
          <w:p w14:paraId="2E305509"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Commerce</w:t>
            </w:r>
          </w:p>
        </w:tc>
        <w:tc>
          <w:tcPr>
            <w:tcW w:w="709" w:type="dxa"/>
          </w:tcPr>
          <w:p w14:paraId="0F3AF70A"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6423FA05" w14:textId="77777777" w:rsidR="00342542" w:rsidRPr="00342542" w:rsidRDefault="00342542" w:rsidP="00342542">
            <w:pPr>
              <w:spacing w:before="39"/>
              <w:rPr>
                <w:rFonts w:ascii="Times New Roman" w:eastAsia="Times New Roman" w:hAnsi="Times New Roman" w:cs="Times New Roman"/>
                <w:b/>
              </w:rPr>
            </w:pPr>
          </w:p>
          <w:p w14:paraId="533B8548" w14:textId="77777777" w:rsidR="00342542" w:rsidRPr="00342542" w:rsidRDefault="00342542" w:rsidP="00342542">
            <w:pPr>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2D74F17A" w14:textId="77777777" w:rsidR="00342542" w:rsidRPr="00342542" w:rsidRDefault="00342542" w:rsidP="00342542">
            <w:pPr>
              <w:spacing w:before="39"/>
              <w:rPr>
                <w:rFonts w:ascii="Times New Roman" w:eastAsia="Times New Roman" w:hAnsi="Times New Roman" w:cs="Times New Roman"/>
                <w:b/>
              </w:rPr>
            </w:pPr>
          </w:p>
          <w:p w14:paraId="7A609262" w14:textId="77777777" w:rsidR="00342542" w:rsidRPr="00342542" w:rsidRDefault="00342542" w:rsidP="00342542">
            <w:pPr>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65DCBB3A"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三下</w:t>
            </w:r>
            <w:proofErr w:type="spellEnd"/>
          </w:p>
        </w:tc>
        <w:tc>
          <w:tcPr>
            <w:tcW w:w="1842" w:type="dxa"/>
          </w:tcPr>
          <w:p w14:paraId="60078333" w14:textId="77777777" w:rsidR="00342542" w:rsidRPr="00342542" w:rsidRDefault="00342542" w:rsidP="00342542">
            <w:pPr>
              <w:rPr>
                <w:rFonts w:ascii="Times New Roman" w:eastAsia="Times New Roman" w:hAnsi="Times New Roman" w:cs="Times New Roman"/>
              </w:rPr>
            </w:pPr>
          </w:p>
        </w:tc>
      </w:tr>
      <w:tr w:rsidR="00342542" w:rsidRPr="00342542" w14:paraId="2D1DABDA" w14:textId="77777777" w:rsidTr="00A45CC1">
        <w:trPr>
          <w:trHeight w:val="911"/>
        </w:trPr>
        <w:tc>
          <w:tcPr>
            <w:tcW w:w="1395" w:type="dxa"/>
          </w:tcPr>
          <w:p w14:paraId="2CA69442" w14:textId="77777777" w:rsidR="00342542" w:rsidRPr="00342542" w:rsidRDefault="00342542" w:rsidP="00342542">
            <w:pPr>
              <w:spacing w:before="87"/>
              <w:rPr>
                <w:rFonts w:ascii="Times New Roman" w:eastAsia="Times New Roman" w:hAnsi="Times New Roman" w:cs="Times New Roman"/>
                <w:b/>
              </w:rPr>
            </w:pPr>
          </w:p>
          <w:p w14:paraId="0D927E4C" w14:textId="77777777" w:rsidR="00342542" w:rsidRPr="00342542" w:rsidRDefault="00342542" w:rsidP="00342542">
            <w:pPr>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AIB20730</w:t>
            </w:r>
          </w:p>
        </w:tc>
        <w:tc>
          <w:tcPr>
            <w:tcW w:w="3738" w:type="dxa"/>
          </w:tcPr>
          <w:p w14:paraId="4803E6AD"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服務業科技行銷</w:t>
            </w:r>
            <w:proofErr w:type="spellEnd"/>
          </w:p>
          <w:p w14:paraId="58B5561C" w14:textId="77777777" w:rsidR="00342542" w:rsidRPr="00342542" w:rsidRDefault="00342542" w:rsidP="00342542">
            <w:pPr>
              <w:spacing w:line="265" w:lineRule="exact"/>
              <w:rPr>
                <w:rFonts w:ascii="Times New Roman" w:eastAsia="Times New Roman" w:hAnsi="Times New Roman" w:cs="Times New Roman"/>
              </w:rPr>
            </w:pPr>
            <w:r w:rsidRPr="00342542">
              <w:rPr>
                <w:rFonts w:ascii="Times New Roman" w:eastAsia="Times New Roman" w:hAnsi="Times New Roman" w:cs="Times New Roman"/>
              </w:rPr>
              <w:t>Technology-driven</w:t>
            </w:r>
            <w:r w:rsidRPr="00342542">
              <w:rPr>
                <w:rFonts w:ascii="Times New Roman" w:eastAsia="Times New Roman" w:hAnsi="Times New Roman" w:cs="Times New Roman"/>
                <w:spacing w:val="-12"/>
              </w:rPr>
              <w:t xml:space="preserve"> </w:t>
            </w:r>
            <w:r w:rsidRPr="00342542">
              <w:rPr>
                <w:rFonts w:ascii="Times New Roman" w:eastAsia="Times New Roman" w:hAnsi="Times New Roman" w:cs="Times New Roman"/>
              </w:rPr>
              <w:t>Marketing</w:t>
            </w:r>
            <w:r w:rsidRPr="00342542">
              <w:rPr>
                <w:rFonts w:ascii="Times New Roman" w:eastAsia="Times New Roman" w:hAnsi="Times New Roman" w:cs="Times New Roman"/>
                <w:spacing w:val="-13"/>
              </w:rPr>
              <w:t xml:space="preserve"> </w:t>
            </w:r>
            <w:r w:rsidRPr="00342542">
              <w:rPr>
                <w:rFonts w:ascii="Times New Roman" w:eastAsia="Times New Roman" w:hAnsi="Times New Roman" w:cs="Times New Roman"/>
                <w:spacing w:val="-5"/>
              </w:rPr>
              <w:t>of</w:t>
            </w:r>
          </w:p>
          <w:p w14:paraId="3FB55327" w14:textId="77777777" w:rsidR="00342542" w:rsidRPr="00342542" w:rsidRDefault="00342542" w:rsidP="00342542">
            <w:pPr>
              <w:tabs>
                <w:tab w:val="left" w:pos="985"/>
              </w:tabs>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Service</w:t>
            </w:r>
            <w:r w:rsidRPr="00342542">
              <w:rPr>
                <w:rFonts w:ascii="Times New Roman" w:eastAsia="Times New Roman" w:hAnsi="Times New Roman" w:cs="Times New Roman"/>
              </w:rPr>
              <w:tab/>
            </w:r>
            <w:r w:rsidRPr="00342542">
              <w:rPr>
                <w:rFonts w:ascii="Times New Roman" w:eastAsia="Times New Roman" w:hAnsi="Times New Roman" w:cs="Times New Roman"/>
                <w:spacing w:val="-2"/>
              </w:rPr>
              <w:t>Industry</w:t>
            </w:r>
          </w:p>
        </w:tc>
        <w:tc>
          <w:tcPr>
            <w:tcW w:w="709" w:type="dxa"/>
          </w:tcPr>
          <w:p w14:paraId="2A43D6FC" w14:textId="77777777" w:rsidR="00342542" w:rsidRPr="00342542" w:rsidRDefault="00342542" w:rsidP="00342542">
            <w:pPr>
              <w:spacing w:before="227"/>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079B56E5" w14:textId="77777777" w:rsidR="00342542" w:rsidRPr="00342542" w:rsidRDefault="00342542" w:rsidP="00342542">
            <w:pPr>
              <w:spacing w:before="46"/>
              <w:rPr>
                <w:rFonts w:ascii="Times New Roman" w:eastAsia="Times New Roman" w:hAnsi="Times New Roman" w:cs="Times New Roman"/>
                <w:b/>
              </w:rPr>
            </w:pPr>
          </w:p>
          <w:p w14:paraId="6D613E65" w14:textId="77777777" w:rsidR="00342542" w:rsidRPr="00342542" w:rsidRDefault="00342542" w:rsidP="00342542">
            <w:pPr>
              <w:spacing w:before="1"/>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46A3932A" w14:textId="77777777" w:rsidR="00342542" w:rsidRPr="00342542" w:rsidRDefault="00342542" w:rsidP="00342542">
            <w:pPr>
              <w:spacing w:before="46"/>
              <w:rPr>
                <w:rFonts w:ascii="Times New Roman" w:eastAsia="Times New Roman" w:hAnsi="Times New Roman" w:cs="Times New Roman"/>
                <w:b/>
              </w:rPr>
            </w:pPr>
          </w:p>
          <w:p w14:paraId="0C519072" w14:textId="77777777" w:rsidR="00342542" w:rsidRPr="00342542" w:rsidRDefault="00342542" w:rsidP="00342542">
            <w:pPr>
              <w:spacing w:before="1"/>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301F2541" w14:textId="77777777" w:rsidR="00342542" w:rsidRPr="00342542" w:rsidRDefault="00342542" w:rsidP="00342542">
            <w:pPr>
              <w:spacing w:before="227"/>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四上</w:t>
            </w:r>
            <w:proofErr w:type="spellEnd"/>
          </w:p>
        </w:tc>
        <w:tc>
          <w:tcPr>
            <w:tcW w:w="1842" w:type="dxa"/>
          </w:tcPr>
          <w:p w14:paraId="35E4FF2A" w14:textId="77777777" w:rsidR="00342542" w:rsidRPr="00342542" w:rsidRDefault="00342542" w:rsidP="00342542">
            <w:pPr>
              <w:rPr>
                <w:rFonts w:ascii="Times New Roman" w:eastAsia="Times New Roman" w:hAnsi="Times New Roman" w:cs="Times New Roman"/>
              </w:rPr>
            </w:pPr>
          </w:p>
        </w:tc>
      </w:tr>
    </w:tbl>
    <w:p w14:paraId="66568982" w14:textId="77777777" w:rsidR="00342542" w:rsidRPr="00342542" w:rsidRDefault="00342542" w:rsidP="00342542">
      <w:pPr>
        <w:autoSpaceDE w:val="0"/>
        <w:autoSpaceDN w:val="0"/>
        <w:rPr>
          <w:rFonts w:ascii="Times New Roman" w:eastAsia="Times New Roman" w:hAnsi="Times New Roman" w:cs="Times New Roman"/>
          <w:kern w:val="0"/>
          <w:sz w:val="22"/>
        </w:rPr>
        <w:sectPr w:rsidR="00342542" w:rsidRPr="00342542">
          <w:pgSz w:w="11910" w:h="16840"/>
          <w:pgMar w:top="1080" w:right="425" w:bottom="1020" w:left="566" w:header="881" w:footer="823" w:gutter="0"/>
          <w:cols w:space="720"/>
        </w:sectPr>
      </w:pPr>
    </w:p>
    <w:p w14:paraId="20E62CBA" w14:textId="77777777" w:rsidR="00342542" w:rsidRPr="00342542" w:rsidRDefault="00342542" w:rsidP="00342542">
      <w:pPr>
        <w:autoSpaceDE w:val="0"/>
        <w:autoSpaceDN w:val="0"/>
        <w:spacing w:before="59"/>
        <w:ind w:right="359"/>
        <w:jc w:val="center"/>
        <w:outlineLvl w:val="3"/>
        <w:rPr>
          <w:rFonts w:ascii="微軟正黑體" w:eastAsia="微軟正黑體" w:hAnsi="微軟正黑體" w:cs="微軟正黑體"/>
          <w:b/>
          <w:bCs/>
          <w:kern w:val="0"/>
          <w:sz w:val="32"/>
          <w:szCs w:val="32"/>
        </w:rPr>
      </w:pPr>
      <w:r w:rsidRPr="00342542">
        <w:rPr>
          <w:rFonts w:ascii="微軟正黑體" w:eastAsia="微軟正黑體" w:hAnsi="微軟正黑體" w:cs="微軟正黑體"/>
          <w:b/>
          <w:bCs/>
          <w:spacing w:val="-4"/>
          <w:kern w:val="0"/>
          <w:sz w:val="32"/>
          <w:szCs w:val="32"/>
        </w:rPr>
        <w:lastRenderedPageBreak/>
        <w:t>國際企業</w:t>
      </w:r>
      <w:proofErr w:type="gramStart"/>
      <w:r w:rsidRPr="00342542">
        <w:rPr>
          <w:rFonts w:ascii="微軟正黑體" w:eastAsia="微軟正黑體" w:hAnsi="微軟正黑體" w:cs="微軟正黑體"/>
          <w:b/>
          <w:bCs/>
          <w:spacing w:val="-4"/>
          <w:kern w:val="0"/>
          <w:sz w:val="32"/>
          <w:szCs w:val="32"/>
        </w:rPr>
        <w:t>學系輔系</w:t>
      </w:r>
      <w:proofErr w:type="gramEnd"/>
      <w:r w:rsidRPr="00342542">
        <w:rPr>
          <w:rFonts w:ascii="微軟正黑體" w:eastAsia="微軟正黑體" w:hAnsi="微軟正黑體" w:cs="微軟正黑體"/>
          <w:b/>
          <w:bCs/>
          <w:spacing w:val="-4"/>
          <w:kern w:val="0"/>
          <w:sz w:val="32"/>
          <w:szCs w:val="32"/>
        </w:rPr>
        <w:t>課程架構表（</w:t>
      </w:r>
      <w:r w:rsidRPr="00342542">
        <w:rPr>
          <w:rFonts w:ascii="Times New Roman" w:eastAsia="Times New Roman" w:hAnsi="微軟正黑體" w:cs="微軟正黑體"/>
          <w:b/>
          <w:bCs/>
          <w:spacing w:val="-4"/>
          <w:kern w:val="0"/>
          <w:sz w:val="32"/>
          <w:szCs w:val="32"/>
        </w:rPr>
        <w:t>112</w:t>
      </w:r>
      <w:r w:rsidRPr="00342542">
        <w:rPr>
          <w:rFonts w:ascii="微軟正黑體" w:eastAsia="微軟正黑體" w:hAnsi="微軟正黑體" w:cs="微軟正黑體"/>
          <w:b/>
          <w:bCs/>
          <w:spacing w:val="-4"/>
          <w:kern w:val="0"/>
          <w:sz w:val="32"/>
          <w:szCs w:val="32"/>
        </w:rPr>
        <w:t>）</w:t>
      </w:r>
    </w:p>
    <w:p w14:paraId="394E8FA5" w14:textId="77777777" w:rsidR="00342542" w:rsidRPr="00342542" w:rsidRDefault="00342542" w:rsidP="00342542">
      <w:pPr>
        <w:autoSpaceDE w:val="0"/>
        <w:autoSpaceDN w:val="0"/>
        <w:spacing w:before="32" w:line="401" w:lineRule="exact"/>
        <w:rPr>
          <w:rFonts w:ascii="微軟正黑體" w:eastAsia="微軟正黑體" w:hAnsi="微軟正黑體" w:cs="微軟正黑體"/>
          <w:kern w:val="0"/>
          <w:szCs w:val="24"/>
        </w:rPr>
      </w:pPr>
      <w:r w:rsidRPr="00342542">
        <w:rPr>
          <w:rFonts w:ascii="微軟正黑體" w:eastAsia="微軟正黑體" w:hAnsi="微軟正黑體" w:cs="微軟正黑體"/>
          <w:spacing w:val="-1"/>
          <w:kern w:val="0"/>
          <w:szCs w:val="24"/>
        </w:rPr>
        <w:t>一、凡</w:t>
      </w:r>
      <w:proofErr w:type="gramStart"/>
      <w:r w:rsidRPr="00342542">
        <w:rPr>
          <w:rFonts w:ascii="微軟正黑體" w:eastAsia="微軟正黑體" w:hAnsi="微軟正黑體" w:cs="微軟正黑體"/>
          <w:spacing w:val="-1"/>
          <w:kern w:val="0"/>
          <w:szCs w:val="24"/>
        </w:rPr>
        <w:t>欲修讀本系輔系者</w:t>
      </w:r>
      <w:proofErr w:type="gramEnd"/>
      <w:r w:rsidRPr="00342542">
        <w:rPr>
          <w:rFonts w:ascii="微軟正黑體" w:eastAsia="微軟正黑體" w:hAnsi="微軟正黑體" w:cs="微軟正黑體"/>
          <w:spacing w:val="-1"/>
          <w:kern w:val="0"/>
          <w:szCs w:val="24"/>
        </w:rPr>
        <w:t>，應依本校規定期限內向本系提出申請。</w:t>
      </w:r>
    </w:p>
    <w:p w14:paraId="15E99000" w14:textId="77777777" w:rsidR="00342542" w:rsidRPr="00342542" w:rsidRDefault="00342542" w:rsidP="00342542">
      <w:pPr>
        <w:autoSpaceDE w:val="0"/>
        <w:autoSpaceDN w:val="0"/>
        <w:spacing w:line="360" w:lineRule="exact"/>
        <w:rPr>
          <w:rFonts w:ascii="微軟正黑體" w:eastAsia="微軟正黑體" w:hAnsi="微軟正黑體" w:cs="微軟正黑體"/>
          <w:kern w:val="0"/>
          <w:szCs w:val="24"/>
        </w:rPr>
      </w:pPr>
      <w:r w:rsidRPr="00342542">
        <w:rPr>
          <w:rFonts w:ascii="微軟正黑體" w:eastAsia="微軟正黑體" w:hAnsi="微軟正黑體" w:cs="微軟正黑體"/>
          <w:spacing w:val="-1"/>
          <w:kern w:val="0"/>
          <w:szCs w:val="24"/>
        </w:rPr>
        <w:t>二、凡修讀本</w:t>
      </w:r>
      <w:proofErr w:type="gramStart"/>
      <w:r w:rsidRPr="00342542">
        <w:rPr>
          <w:rFonts w:ascii="微軟正黑體" w:eastAsia="微軟正黑體" w:hAnsi="微軟正黑體" w:cs="微軟正黑體"/>
          <w:spacing w:val="-1"/>
          <w:kern w:val="0"/>
          <w:szCs w:val="24"/>
        </w:rPr>
        <w:t>系輔系者</w:t>
      </w:r>
      <w:proofErr w:type="gramEnd"/>
      <w:r w:rsidRPr="00342542">
        <w:rPr>
          <w:rFonts w:ascii="微軟正黑體" w:eastAsia="微軟正黑體" w:hAnsi="微軟正黑體" w:cs="微軟正黑體"/>
          <w:spacing w:val="-1"/>
          <w:kern w:val="0"/>
          <w:szCs w:val="24"/>
        </w:rPr>
        <w:t>，需經本系系主任同意，始</w:t>
      </w:r>
      <w:proofErr w:type="gramStart"/>
      <w:r w:rsidRPr="00342542">
        <w:rPr>
          <w:rFonts w:ascii="微軟正黑體" w:eastAsia="微軟正黑體" w:hAnsi="微軟正黑體" w:cs="微軟正黑體"/>
          <w:spacing w:val="-1"/>
          <w:kern w:val="0"/>
          <w:szCs w:val="24"/>
        </w:rPr>
        <w:t>能隨本系</w:t>
      </w:r>
      <w:proofErr w:type="gramEnd"/>
      <w:r w:rsidRPr="00342542">
        <w:rPr>
          <w:rFonts w:ascii="微軟正黑體" w:eastAsia="微軟正黑體" w:hAnsi="微軟正黑體" w:cs="微軟正黑體"/>
          <w:spacing w:val="-1"/>
          <w:kern w:val="0"/>
          <w:szCs w:val="24"/>
        </w:rPr>
        <w:t>班級就讀。</w:t>
      </w:r>
    </w:p>
    <w:p w14:paraId="3C46086C" w14:textId="77777777" w:rsidR="00342542" w:rsidRPr="00342542" w:rsidRDefault="00342542" w:rsidP="00342542">
      <w:pPr>
        <w:autoSpaceDE w:val="0"/>
        <w:autoSpaceDN w:val="0"/>
        <w:spacing w:line="360" w:lineRule="exact"/>
        <w:rPr>
          <w:rFonts w:ascii="微軟正黑體" w:eastAsia="微軟正黑體" w:hAnsi="微軟正黑體" w:cs="微軟正黑體"/>
          <w:kern w:val="0"/>
          <w:szCs w:val="24"/>
        </w:rPr>
      </w:pPr>
      <w:r w:rsidRPr="00342542">
        <w:rPr>
          <w:rFonts w:ascii="微軟正黑體" w:eastAsia="微軟正黑體" w:hAnsi="微軟正黑體" w:cs="微軟正黑體"/>
          <w:kern w:val="0"/>
          <w:szCs w:val="24"/>
        </w:rPr>
        <w:t>三、修讀本</w:t>
      </w:r>
      <w:proofErr w:type="gramStart"/>
      <w:r w:rsidRPr="00342542">
        <w:rPr>
          <w:rFonts w:ascii="微軟正黑體" w:eastAsia="微軟正黑體" w:hAnsi="微軟正黑體" w:cs="微軟正黑體"/>
          <w:kern w:val="0"/>
          <w:szCs w:val="24"/>
        </w:rPr>
        <w:t>系輔系者</w:t>
      </w:r>
      <w:proofErr w:type="gramEnd"/>
      <w:r w:rsidRPr="00342542">
        <w:rPr>
          <w:rFonts w:ascii="微軟正黑體" w:eastAsia="微軟正黑體" w:hAnsi="微軟正黑體" w:cs="微軟正黑體"/>
          <w:kern w:val="0"/>
          <w:szCs w:val="24"/>
        </w:rPr>
        <w:t>，應依本系所列課程（如下表</w:t>
      </w:r>
      <w:r w:rsidRPr="00342542">
        <w:rPr>
          <w:rFonts w:ascii="微軟正黑體" w:eastAsia="微軟正黑體" w:hAnsi="微軟正黑體" w:cs="微軟正黑體"/>
          <w:spacing w:val="-120"/>
          <w:kern w:val="0"/>
          <w:szCs w:val="24"/>
        </w:rPr>
        <w:t>）</w:t>
      </w:r>
      <w:r w:rsidRPr="00342542">
        <w:rPr>
          <w:rFonts w:ascii="微軟正黑體" w:eastAsia="微軟正黑體" w:hAnsi="微軟正黑體" w:cs="微軟正黑體"/>
          <w:kern w:val="0"/>
          <w:szCs w:val="24"/>
        </w:rPr>
        <w:t xml:space="preserve">，系基礎課程語系核心課程共 </w:t>
      </w:r>
      <w:r w:rsidRPr="00342542">
        <w:rPr>
          <w:rFonts w:ascii="Times New Roman" w:eastAsia="Times New Roman" w:hAnsi="微軟正黑體" w:cs="微軟正黑體"/>
          <w:kern w:val="0"/>
          <w:szCs w:val="24"/>
        </w:rPr>
        <w:t xml:space="preserve">21 </w:t>
      </w:r>
      <w:r w:rsidRPr="00342542">
        <w:rPr>
          <w:rFonts w:ascii="微軟正黑體" w:eastAsia="微軟正黑體" w:hAnsi="微軟正黑體" w:cs="微軟正黑體"/>
          <w:spacing w:val="-2"/>
          <w:kern w:val="0"/>
          <w:szCs w:val="24"/>
        </w:rPr>
        <w:t>學分，另擇</w:t>
      </w:r>
    </w:p>
    <w:p w14:paraId="65BDE874" w14:textId="77777777" w:rsidR="00342542" w:rsidRPr="00342542" w:rsidRDefault="00342542" w:rsidP="00342542">
      <w:pPr>
        <w:autoSpaceDE w:val="0"/>
        <w:autoSpaceDN w:val="0"/>
        <w:spacing w:before="17" w:line="196" w:lineRule="auto"/>
        <w:ind w:right="507"/>
        <w:rPr>
          <w:rFonts w:ascii="微軟正黑體" w:eastAsia="微軟正黑體" w:hAnsi="微軟正黑體" w:cs="微軟正黑體"/>
          <w:kern w:val="0"/>
          <w:szCs w:val="24"/>
        </w:rPr>
      </w:pPr>
      <w:proofErr w:type="gramStart"/>
      <w:r w:rsidRPr="00342542">
        <w:rPr>
          <w:rFonts w:ascii="微軟正黑體" w:eastAsia="微軟正黑體" w:hAnsi="微軟正黑體" w:cs="微軟正黑體"/>
          <w:kern w:val="0"/>
          <w:szCs w:val="24"/>
        </w:rPr>
        <w:t>一</w:t>
      </w:r>
      <w:proofErr w:type="gramEnd"/>
      <w:r w:rsidRPr="00342542">
        <w:rPr>
          <w:rFonts w:ascii="微軟正黑體" w:eastAsia="微軟正黑體" w:hAnsi="微軟正黑體" w:cs="微軟正黑體"/>
          <w:kern w:val="0"/>
          <w:szCs w:val="24"/>
        </w:rPr>
        <w:t>模組選修課程</w:t>
      </w:r>
      <w:r w:rsidRPr="00342542">
        <w:rPr>
          <w:rFonts w:ascii="Times New Roman" w:eastAsia="Times New Roman" w:hAnsi="微軟正黑體" w:cs="微軟正黑體"/>
          <w:kern w:val="0"/>
          <w:szCs w:val="24"/>
        </w:rPr>
        <w:t>(</w:t>
      </w:r>
      <w:r w:rsidRPr="00342542">
        <w:rPr>
          <w:rFonts w:ascii="微軟正黑體" w:eastAsia="微軟正黑體" w:hAnsi="微軟正黑體" w:cs="微軟正黑體"/>
          <w:kern w:val="0"/>
          <w:szCs w:val="24"/>
        </w:rPr>
        <w:t>國際企業與行銷模組、創新與電子商務模組、國際財務金融模組</w:t>
      </w:r>
      <w:r w:rsidRPr="00342542">
        <w:rPr>
          <w:rFonts w:ascii="Times New Roman" w:eastAsia="Times New Roman" w:hAnsi="微軟正黑體" w:cs="微軟正黑體"/>
          <w:kern w:val="0"/>
          <w:szCs w:val="24"/>
        </w:rPr>
        <w:t>)</w:t>
      </w:r>
      <w:r w:rsidRPr="00342542">
        <w:rPr>
          <w:rFonts w:ascii="微軟正黑體" w:eastAsia="微軟正黑體" w:hAnsi="微軟正黑體" w:cs="微軟正黑體"/>
          <w:kern w:val="0"/>
          <w:szCs w:val="24"/>
        </w:rPr>
        <w:t xml:space="preserve">至少 </w:t>
      </w:r>
      <w:r w:rsidRPr="00342542">
        <w:rPr>
          <w:rFonts w:ascii="Times New Roman" w:eastAsia="Times New Roman" w:hAnsi="微軟正黑體" w:cs="微軟正黑體"/>
          <w:kern w:val="0"/>
          <w:szCs w:val="24"/>
        </w:rPr>
        <w:t xml:space="preserve">18 </w:t>
      </w:r>
      <w:r w:rsidRPr="00342542">
        <w:rPr>
          <w:rFonts w:ascii="微軟正黑體" w:eastAsia="微軟正黑體" w:hAnsi="微軟正黑體" w:cs="微軟正黑體"/>
          <w:spacing w:val="-81"/>
          <w:kern w:val="0"/>
          <w:szCs w:val="24"/>
        </w:rPr>
        <w:t>學</w:t>
      </w:r>
      <w:r w:rsidRPr="00342542">
        <w:rPr>
          <w:rFonts w:ascii="微軟正黑體" w:eastAsia="微軟正黑體" w:hAnsi="微軟正黑體" w:cs="微軟正黑體"/>
          <w:spacing w:val="-2"/>
          <w:kern w:val="0"/>
          <w:szCs w:val="24"/>
        </w:rPr>
        <w:t>分，並給予輔系證明。</w:t>
      </w:r>
    </w:p>
    <w:p w14:paraId="418BA672" w14:textId="77777777" w:rsidR="00342542" w:rsidRPr="00342542" w:rsidRDefault="00342542" w:rsidP="00342542">
      <w:pPr>
        <w:autoSpaceDE w:val="0"/>
        <w:autoSpaceDN w:val="0"/>
        <w:spacing w:line="196" w:lineRule="auto"/>
        <w:ind w:right="546"/>
        <w:rPr>
          <w:rFonts w:ascii="微軟正黑體" w:eastAsia="微軟正黑體" w:hAnsi="微軟正黑體" w:cs="微軟正黑體"/>
          <w:kern w:val="0"/>
          <w:szCs w:val="24"/>
        </w:rPr>
      </w:pPr>
      <w:r w:rsidRPr="00342542">
        <w:rPr>
          <w:rFonts w:ascii="微軟正黑體" w:eastAsia="微軟正黑體" w:hAnsi="微軟正黑體" w:cs="微軟正黑體"/>
          <w:spacing w:val="-2"/>
          <w:kern w:val="0"/>
          <w:szCs w:val="24"/>
        </w:rPr>
        <w:t>四、凡修讀本</w:t>
      </w:r>
      <w:proofErr w:type="gramStart"/>
      <w:r w:rsidRPr="00342542">
        <w:rPr>
          <w:rFonts w:ascii="微軟正黑體" w:eastAsia="微軟正黑體" w:hAnsi="微軟正黑體" w:cs="微軟正黑體"/>
          <w:spacing w:val="-2"/>
          <w:kern w:val="0"/>
          <w:szCs w:val="24"/>
        </w:rPr>
        <w:t>系輔系者</w:t>
      </w:r>
      <w:proofErr w:type="gramEnd"/>
      <w:r w:rsidRPr="00342542">
        <w:rPr>
          <w:rFonts w:ascii="微軟正黑體" w:eastAsia="微軟正黑體" w:hAnsi="微軟正黑體" w:cs="微軟正黑體"/>
          <w:spacing w:val="-2"/>
          <w:kern w:val="0"/>
          <w:szCs w:val="24"/>
        </w:rPr>
        <w:t>，應修讀本系</w:t>
      </w:r>
      <w:proofErr w:type="gramStart"/>
      <w:r w:rsidRPr="00342542">
        <w:rPr>
          <w:rFonts w:ascii="微軟正黑體" w:eastAsia="微軟正黑體" w:hAnsi="微軟正黑體" w:cs="微軟正黑體"/>
          <w:spacing w:val="-2"/>
          <w:kern w:val="0"/>
          <w:szCs w:val="24"/>
        </w:rPr>
        <w:t>開設之輔系</w:t>
      </w:r>
      <w:proofErr w:type="gramEnd"/>
      <w:r w:rsidRPr="00342542">
        <w:rPr>
          <w:rFonts w:ascii="微軟正黑體" w:eastAsia="微軟正黑體" w:hAnsi="微軟正黑體" w:cs="微軟正黑體"/>
          <w:spacing w:val="-2"/>
          <w:kern w:val="0"/>
          <w:szCs w:val="24"/>
        </w:rPr>
        <w:t>課程，不得以校際選課</w:t>
      </w:r>
      <w:proofErr w:type="gramStart"/>
      <w:r w:rsidRPr="00342542">
        <w:rPr>
          <w:rFonts w:ascii="微軟正黑體" w:eastAsia="微軟正黑體" w:hAnsi="微軟正黑體" w:cs="微軟正黑體"/>
          <w:spacing w:val="-2"/>
          <w:kern w:val="0"/>
          <w:szCs w:val="24"/>
        </w:rPr>
        <w:t>採</w:t>
      </w:r>
      <w:proofErr w:type="gramEnd"/>
      <w:r w:rsidRPr="00342542">
        <w:rPr>
          <w:rFonts w:ascii="微軟正黑體" w:eastAsia="微軟正黑體" w:hAnsi="微軟正黑體" w:cs="微軟正黑體"/>
          <w:spacing w:val="-2"/>
          <w:kern w:val="0"/>
          <w:szCs w:val="24"/>
        </w:rPr>
        <w:t>認輔系課程之學分；除特殊狀況</w:t>
      </w:r>
      <w:r w:rsidRPr="00342542">
        <w:rPr>
          <w:rFonts w:ascii="Times New Roman" w:eastAsia="Times New Roman" w:hAnsi="微軟正黑體" w:cs="微軟正黑體"/>
          <w:spacing w:val="-2"/>
          <w:kern w:val="0"/>
          <w:szCs w:val="24"/>
        </w:rPr>
        <w:t>(</w:t>
      </w:r>
      <w:r w:rsidRPr="00342542">
        <w:rPr>
          <w:rFonts w:ascii="微軟正黑體" w:eastAsia="微軟正黑體" w:hAnsi="微軟正黑體" w:cs="微軟正黑體"/>
          <w:spacing w:val="-2"/>
          <w:kern w:val="0"/>
          <w:szCs w:val="24"/>
        </w:rPr>
        <w:t>如出國交換</w:t>
      </w:r>
      <w:proofErr w:type="gramStart"/>
      <w:r w:rsidRPr="00342542">
        <w:rPr>
          <w:rFonts w:ascii="微軟正黑體" w:eastAsia="微軟正黑體" w:hAnsi="微軟正黑體" w:cs="微軟正黑體"/>
          <w:spacing w:val="-2"/>
          <w:kern w:val="0"/>
          <w:szCs w:val="24"/>
        </w:rPr>
        <w:t>導致延畢之</w:t>
      </w:r>
      <w:proofErr w:type="gramEnd"/>
      <w:r w:rsidRPr="00342542">
        <w:rPr>
          <w:rFonts w:ascii="微軟正黑體" w:eastAsia="微軟正黑體" w:hAnsi="微軟正黑體" w:cs="微軟正黑體"/>
          <w:spacing w:val="-2"/>
          <w:kern w:val="0"/>
          <w:szCs w:val="24"/>
        </w:rPr>
        <w:t>特殊情形</w:t>
      </w:r>
      <w:r w:rsidRPr="00342542">
        <w:rPr>
          <w:rFonts w:ascii="Times New Roman" w:eastAsia="Times New Roman" w:hAnsi="微軟正黑體" w:cs="微軟正黑體"/>
          <w:spacing w:val="-2"/>
          <w:kern w:val="0"/>
          <w:szCs w:val="24"/>
        </w:rPr>
        <w:t>)</w:t>
      </w:r>
      <w:r w:rsidRPr="00342542">
        <w:rPr>
          <w:rFonts w:ascii="微軟正黑體" w:eastAsia="微軟正黑體" w:hAnsi="微軟正黑體" w:cs="微軟正黑體"/>
          <w:spacing w:val="-2"/>
          <w:kern w:val="0"/>
          <w:szCs w:val="24"/>
        </w:rPr>
        <w:t>可另案討論。</w:t>
      </w:r>
    </w:p>
    <w:p w14:paraId="257D4A5E" w14:textId="77777777" w:rsidR="00342542" w:rsidRPr="00342542" w:rsidRDefault="00342542" w:rsidP="00342542">
      <w:pPr>
        <w:autoSpaceDE w:val="0"/>
        <w:autoSpaceDN w:val="0"/>
        <w:spacing w:line="196" w:lineRule="auto"/>
        <w:ind w:right="546"/>
        <w:rPr>
          <w:rFonts w:ascii="微軟正黑體" w:eastAsia="微軟正黑體" w:hAnsi="微軟正黑體" w:cs="微軟正黑體"/>
          <w:kern w:val="0"/>
          <w:szCs w:val="24"/>
        </w:rPr>
      </w:pPr>
      <w:r w:rsidRPr="00342542">
        <w:rPr>
          <w:rFonts w:ascii="微軟正黑體" w:eastAsia="微軟正黑體" w:hAnsi="微軟正黑體" w:cs="微軟正黑體"/>
          <w:spacing w:val="-2"/>
          <w:kern w:val="0"/>
          <w:szCs w:val="24"/>
        </w:rPr>
        <w:t>五、</w:t>
      </w:r>
      <w:proofErr w:type="gramStart"/>
      <w:r w:rsidRPr="00342542">
        <w:rPr>
          <w:rFonts w:ascii="微軟正黑體" w:eastAsia="微軟正黑體" w:hAnsi="微軟正黑體" w:cs="微軟正黑體"/>
          <w:spacing w:val="-2"/>
          <w:kern w:val="0"/>
          <w:szCs w:val="24"/>
        </w:rPr>
        <w:t>本系輔系</w:t>
      </w:r>
      <w:proofErr w:type="gramEnd"/>
      <w:r w:rsidRPr="00342542">
        <w:rPr>
          <w:rFonts w:ascii="微軟正黑體" w:eastAsia="微軟正黑體" w:hAnsi="微軟正黑體" w:cs="微軟正黑體"/>
          <w:spacing w:val="-2"/>
          <w:kern w:val="0"/>
          <w:szCs w:val="24"/>
        </w:rPr>
        <w:t>課程經本系課程委員會議通過，並提系</w:t>
      </w:r>
      <w:proofErr w:type="gramStart"/>
      <w:r w:rsidRPr="00342542">
        <w:rPr>
          <w:rFonts w:ascii="微軟正黑體" w:eastAsia="微軟正黑體" w:hAnsi="微軟正黑體" w:cs="微軟正黑體"/>
          <w:spacing w:val="-2"/>
          <w:kern w:val="0"/>
          <w:szCs w:val="24"/>
        </w:rPr>
        <w:t>務</w:t>
      </w:r>
      <w:proofErr w:type="gramEnd"/>
      <w:r w:rsidRPr="00342542">
        <w:rPr>
          <w:rFonts w:ascii="微軟正黑體" w:eastAsia="微軟正黑體" w:hAnsi="微軟正黑體" w:cs="微軟正黑體"/>
          <w:spacing w:val="-2"/>
          <w:kern w:val="0"/>
          <w:szCs w:val="24"/>
        </w:rPr>
        <w:t>會議備查，送本院及校課程委員會議審議及教務會議通過後實施，修正時亦同。</w:t>
      </w:r>
    </w:p>
    <w:p w14:paraId="529AC1A7" w14:textId="77777777" w:rsidR="00342542" w:rsidRPr="00342542" w:rsidRDefault="00342542" w:rsidP="00342542">
      <w:pPr>
        <w:autoSpaceDE w:val="0"/>
        <w:autoSpaceDN w:val="0"/>
        <w:spacing w:before="9"/>
        <w:rPr>
          <w:rFonts w:ascii="微軟正黑體" w:eastAsia="微軟正黑體" w:hAnsi="微軟正黑體" w:cs="微軟正黑體"/>
          <w:kern w:val="0"/>
          <w:sz w:val="19"/>
          <w:szCs w:val="24"/>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3714"/>
        <w:gridCol w:w="709"/>
        <w:gridCol w:w="711"/>
        <w:gridCol w:w="709"/>
        <w:gridCol w:w="1278"/>
        <w:gridCol w:w="1842"/>
      </w:tblGrid>
      <w:tr w:rsidR="00342542" w:rsidRPr="00342542" w14:paraId="3338095B" w14:textId="77777777" w:rsidTr="00A45CC1">
        <w:trPr>
          <w:trHeight w:val="396"/>
        </w:trPr>
        <w:tc>
          <w:tcPr>
            <w:tcW w:w="10382" w:type="dxa"/>
            <w:gridSpan w:val="7"/>
          </w:tcPr>
          <w:p w14:paraId="160404C7" w14:textId="77777777" w:rsidR="00342542" w:rsidRPr="00342542" w:rsidRDefault="00342542" w:rsidP="00342542">
            <w:pPr>
              <w:spacing w:line="376" w:lineRule="exact"/>
              <w:rPr>
                <w:rFonts w:ascii="微軟正黑體" w:eastAsia="微軟正黑體" w:hAnsi="Times New Roman" w:cs="Times New Roman"/>
                <w:b/>
              </w:rPr>
            </w:pPr>
            <w:r w:rsidRPr="00342542">
              <w:rPr>
                <w:rFonts w:ascii="微軟正黑體" w:eastAsia="微軟正黑體" w:hAnsi="Times New Roman" w:cs="Times New Roman"/>
                <w:b/>
              </w:rPr>
              <w:t>系基礎課程（</w:t>
            </w:r>
            <w:r w:rsidRPr="00342542">
              <w:rPr>
                <w:rFonts w:ascii="Times New Roman" w:eastAsia="Times New Roman" w:hAnsi="Times New Roman" w:cs="Times New Roman"/>
                <w:b/>
              </w:rPr>
              <w:t>30</w:t>
            </w:r>
            <w:r w:rsidRPr="00342542">
              <w:rPr>
                <w:rFonts w:ascii="Times New Roman" w:eastAsia="Times New Roman" w:hAnsi="Times New Roman" w:cs="Times New Roman"/>
                <w:b/>
                <w:spacing w:val="2"/>
              </w:rPr>
              <w:t xml:space="preserve"> </w:t>
            </w:r>
            <w:proofErr w:type="spellStart"/>
            <w:r w:rsidRPr="00342542">
              <w:rPr>
                <w:rFonts w:ascii="微軟正黑體" w:eastAsia="微軟正黑體" w:hAnsi="Times New Roman" w:cs="Times New Roman"/>
                <w:b/>
              </w:rPr>
              <w:t>學分</w:t>
            </w:r>
            <w:proofErr w:type="spellEnd"/>
            <w:r w:rsidRPr="00342542">
              <w:rPr>
                <w:rFonts w:ascii="微軟正黑體" w:eastAsia="微軟正黑體" w:hAnsi="Times New Roman" w:cs="Times New Roman"/>
                <w:b/>
                <w:spacing w:val="-10"/>
              </w:rPr>
              <w:t>）</w:t>
            </w:r>
          </w:p>
        </w:tc>
      </w:tr>
      <w:tr w:rsidR="00342542" w:rsidRPr="00342542" w14:paraId="37847AEC" w14:textId="77777777" w:rsidTr="00A45CC1">
        <w:trPr>
          <w:trHeight w:val="501"/>
        </w:trPr>
        <w:tc>
          <w:tcPr>
            <w:tcW w:w="1419" w:type="dxa"/>
          </w:tcPr>
          <w:p w14:paraId="07CBB158" w14:textId="77777777" w:rsidR="00342542" w:rsidRPr="00342542" w:rsidRDefault="00342542" w:rsidP="00342542">
            <w:pPr>
              <w:spacing w:before="4"/>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科目代碼</w:t>
            </w:r>
            <w:proofErr w:type="spellEnd"/>
          </w:p>
        </w:tc>
        <w:tc>
          <w:tcPr>
            <w:tcW w:w="3714" w:type="dxa"/>
          </w:tcPr>
          <w:p w14:paraId="2C5F22CF" w14:textId="77777777" w:rsidR="00342542" w:rsidRPr="00342542" w:rsidRDefault="00342542" w:rsidP="00342542">
            <w:pPr>
              <w:spacing w:before="4"/>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科目名稱</w:t>
            </w:r>
            <w:proofErr w:type="spellEnd"/>
          </w:p>
        </w:tc>
        <w:tc>
          <w:tcPr>
            <w:tcW w:w="709" w:type="dxa"/>
          </w:tcPr>
          <w:p w14:paraId="58C72E9F" w14:textId="77777777" w:rsidR="00342542" w:rsidRPr="00342542" w:rsidRDefault="00342542" w:rsidP="00342542">
            <w:pPr>
              <w:spacing w:before="4"/>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選別</w:t>
            </w:r>
            <w:proofErr w:type="spellEnd"/>
          </w:p>
        </w:tc>
        <w:tc>
          <w:tcPr>
            <w:tcW w:w="711" w:type="dxa"/>
          </w:tcPr>
          <w:p w14:paraId="6C547847" w14:textId="77777777" w:rsidR="00342542" w:rsidRPr="00342542" w:rsidRDefault="00342542" w:rsidP="00342542">
            <w:pPr>
              <w:spacing w:before="4"/>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學分</w:t>
            </w:r>
            <w:proofErr w:type="spellEnd"/>
          </w:p>
        </w:tc>
        <w:tc>
          <w:tcPr>
            <w:tcW w:w="709" w:type="dxa"/>
          </w:tcPr>
          <w:p w14:paraId="7F9738EB" w14:textId="77777777" w:rsidR="00342542" w:rsidRPr="00342542" w:rsidRDefault="00342542" w:rsidP="00342542">
            <w:pPr>
              <w:spacing w:before="4"/>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時數</w:t>
            </w:r>
            <w:proofErr w:type="spellEnd"/>
          </w:p>
        </w:tc>
        <w:tc>
          <w:tcPr>
            <w:tcW w:w="1278" w:type="dxa"/>
          </w:tcPr>
          <w:p w14:paraId="676F9CC2" w14:textId="77777777" w:rsidR="00342542" w:rsidRPr="00342542" w:rsidRDefault="00342542" w:rsidP="00342542">
            <w:pPr>
              <w:spacing w:before="4"/>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開課年級</w:t>
            </w:r>
            <w:proofErr w:type="spellEnd"/>
          </w:p>
        </w:tc>
        <w:tc>
          <w:tcPr>
            <w:tcW w:w="1842" w:type="dxa"/>
          </w:tcPr>
          <w:p w14:paraId="3FDDB563" w14:textId="77777777" w:rsidR="00342542" w:rsidRPr="00342542" w:rsidRDefault="00342542" w:rsidP="00342542">
            <w:pPr>
              <w:spacing w:before="4"/>
              <w:ind w:right="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備註</w:t>
            </w:r>
            <w:proofErr w:type="spellEnd"/>
          </w:p>
        </w:tc>
      </w:tr>
      <w:tr w:rsidR="00342542" w:rsidRPr="00342542" w14:paraId="27068D72" w14:textId="77777777" w:rsidTr="00A45CC1">
        <w:trPr>
          <w:trHeight w:val="602"/>
        </w:trPr>
        <w:tc>
          <w:tcPr>
            <w:tcW w:w="1419" w:type="dxa"/>
          </w:tcPr>
          <w:p w14:paraId="706C6F0C" w14:textId="77777777" w:rsidR="00342542" w:rsidRPr="00342542" w:rsidRDefault="00342542" w:rsidP="00342542">
            <w:pPr>
              <w:spacing w:before="210"/>
              <w:jc w:val="center"/>
              <w:rPr>
                <w:rFonts w:ascii="Times New Roman" w:eastAsia="Times New Roman" w:hAnsi="Times New Roman" w:cs="Times New Roman"/>
              </w:rPr>
            </w:pPr>
            <w:r w:rsidRPr="00342542">
              <w:rPr>
                <w:rFonts w:ascii="Times New Roman" w:eastAsia="Times New Roman" w:hAnsi="Times New Roman" w:cs="Times New Roman"/>
                <w:spacing w:val="-2"/>
              </w:rPr>
              <w:t>AIB10010</w:t>
            </w:r>
          </w:p>
        </w:tc>
        <w:tc>
          <w:tcPr>
            <w:tcW w:w="3714" w:type="dxa"/>
          </w:tcPr>
          <w:p w14:paraId="0AED0BDC" w14:textId="77777777" w:rsidR="00342542" w:rsidRPr="00342542" w:rsidRDefault="00342542" w:rsidP="00342542">
            <w:pPr>
              <w:spacing w:line="341"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rPr>
              <w:t>經濟學（一</w:t>
            </w:r>
            <w:proofErr w:type="spellEnd"/>
            <w:r w:rsidRPr="00342542">
              <w:rPr>
                <w:rFonts w:ascii="微軟正黑體" w:eastAsia="微軟正黑體" w:hAnsi="Times New Roman" w:cs="Times New Roman" w:hint="eastAsia"/>
                <w:spacing w:val="-10"/>
              </w:rPr>
              <w:t>）</w:t>
            </w:r>
          </w:p>
          <w:p w14:paraId="42ECAAFF"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Economics</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spacing w:val="-10"/>
              </w:rPr>
              <w:t>I</w:t>
            </w:r>
          </w:p>
        </w:tc>
        <w:tc>
          <w:tcPr>
            <w:tcW w:w="709" w:type="dxa"/>
          </w:tcPr>
          <w:p w14:paraId="0C68DBB2"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2DC0F416"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5E60C137"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40E130EC"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一上</w:t>
            </w:r>
            <w:proofErr w:type="spellEnd"/>
          </w:p>
        </w:tc>
        <w:tc>
          <w:tcPr>
            <w:tcW w:w="1842" w:type="dxa"/>
          </w:tcPr>
          <w:p w14:paraId="1A1EB4B0" w14:textId="77777777" w:rsidR="00342542" w:rsidRPr="00342542" w:rsidRDefault="00342542" w:rsidP="00342542">
            <w:pPr>
              <w:rPr>
                <w:rFonts w:ascii="Times New Roman" w:eastAsia="Times New Roman" w:hAnsi="Times New Roman" w:cs="Times New Roman"/>
              </w:rPr>
            </w:pPr>
          </w:p>
        </w:tc>
      </w:tr>
      <w:tr w:rsidR="00342542" w:rsidRPr="00342542" w14:paraId="7AEED13E" w14:textId="77777777" w:rsidTr="00A45CC1">
        <w:trPr>
          <w:trHeight w:val="599"/>
        </w:trPr>
        <w:tc>
          <w:tcPr>
            <w:tcW w:w="1419" w:type="dxa"/>
          </w:tcPr>
          <w:p w14:paraId="416D0928" w14:textId="77777777" w:rsidR="00342542" w:rsidRPr="00342542" w:rsidRDefault="00342542" w:rsidP="00342542">
            <w:pPr>
              <w:spacing w:before="207"/>
              <w:jc w:val="center"/>
              <w:rPr>
                <w:rFonts w:ascii="Times New Roman" w:eastAsia="Times New Roman" w:hAnsi="Times New Roman" w:cs="Times New Roman"/>
              </w:rPr>
            </w:pPr>
            <w:r w:rsidRPr="00342542">
              <w:rPr>
                <w:rFonts w:ascii="Times New Roman" w:eastAsia="Times New Roman" w:hAnsi="Times New Roman" w:cs="Times New Roman"/>
                <w:spacing w:val="-2"/>
              </w:rPr>
              <w:t>AIB10020</w:t>
            </w:r>
          </w:p>
        </w:tc>
        <w:tc>
          <w:tcPr>
            <w:tcW w:w="3714" w:type="dxa"/>
          </w:tcPr>
          <w:p w14:paraId="0F052CF5"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rPr>
              <w:t>會計學（一</w:t>
            </w:r>
            <w:proofErr w:type="spellEnd"/>
            <w:r w:rsidRPr="00342542">
              <w:rPr>
                <w:rFonts w:ascii="微軟正黑體" w:eastAsia="微軟正黑體" w:hAnsi="Times New Roman" w:cs="Times New Roman" w:hint="eastAsia"/>
                <w:spacing w:val="-10"/>
              </w:rPr>
              <w:t>）</w:t>
            </w:r>
          </w:p>
          <w:p w14:paraId="549A7C48"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Accounting</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spacing w:val="-10"/>
              </w:rPr>
              <w:t>I</w:t>
            </w:r>
          </w:p>
        </w:tc>
        <w:tc>
          <w:tcPr>
            <w:tcW w:w="709" w:type="dxa"/>
          </w:tcPr>
          <w:p w14:paraId="459EC8B9"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778730A1"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18617F03"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6F524691"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一上</w:t>
            </w:r>
            <w:proofErr w:type="spellEnd"/>
          </w:p>
        </w:tc>
        <w:tc>
          <w:tcPr>
            <w:tcW w:w="1842" w:type="dxa"/>
          </w:tcPr>
          <w:p w14:paraId="426A1685" w14:textId="77777777" w:rsidR="00342542" w:rsidRPr="00342542" w:rsidRDefault="00342542" w:rsidP="00342542">
            <w:pPr>
              <w:rPr>
                <w:rFonts w:ascii="Times New Roman" w:eastAsia="Times New Roman" w:hAnsi="Times New Roman" w:cs="Times New Roman"/>
              </w:rPr>
            </w:pPr>
          </w:p>
        </w:tc>
      </w:tr>
      <w:tr w:rsidR="00342542" w:rsidRPr="00342542" w14:paraId="5546666A" w14:textId="77777777" w:rsidTr="00A45CC1">
        <w:trPr>
          <w:trHeight w:val="599"/>
        </w:trPr>
        <w:tc>
          <w:tcPr>
            <w:tcW w:w="1419" w:type="dxa"/>
          </w:tcPr>
          <w:p w14:paraId="36DE2B10" w14:textId="77777777" w:rsidR="00342542" w:rsidRPr="00342542" w:rsidRDefault="00342542" w:rsidP="00342542">
            <w:pPr>
              <w:spacing w:before="207"/>
              <w:jc w:val="center"/>
              <w:rPr>
                <w:rFonts w:ascii="Times New Roman" w:eastAsia="Times New Roman" w:hAnsi="Times New Roman" w:cs="Times New Roman"/>
              </w:rPr>
            </w:pPr>
            <w:r w:rsidRPr="00342542">
              <w:rPr>
                <w:rFonts w:ascii="Times New Roman" w:eastAsia="Times New Roman" w:hAnsi="Times New Roman" w:cs="Times New Roman"/>
                <w:spacing w:val="-2"/>
              </w:rPr>
              <w:t>AIB10030</w:t>
            </w:r>
          </w:p>
        </w:tc>
        <w:tc>
          <w:tcPr>
            <w:tcW w:w="3714" w:type="dxa"/>
          </w:tcPr>
          <w:p w14:paraId="0426E241"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商用微積分</w:t>
            </w:r>
            <w:proofErr w:type="spellEnd"/>
          </w:p>
          <w:p w14:paraId="62C27821"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Business</w:t>
            </w:r>
            <w:r w:rsidRPr="00342542">
              <w:rPr>
                <w:rFonts w:ascii="Times New Roman" w:eastAsia="Times New Roman" w:hAnsi="Times New Roman" w:cs="Times New Roman"/>
                <w:spacing w:val="-9"/>
              </w:rPr>
              <w:t xml:space="preserve"> </w:t>
            </w:r>
            <w:r w:rsidRPr="00342542">
              <w:rPr>
                <w:rFonts w:ascii="Times New Roman" w:eastAsia="Times New Roman" w:hAnsi="Times New Roman" w:cs="Times New Roman"/>
                <w:spacing w:val="-2"/>
              </w:rPr>
              <w:t>Calculus</w:t>
            </w:r>
          </w:p>
        </w:tc>
        <w:tc>
          <w:tcPr>
            <w:tcW w:w="709" w:type="dxa"/>
          </w:tcPr>
          <w:p w14:paraId="598783BF"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3ED61698"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362DA7C0"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1089451F"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一上</w:t>
            </w:r>
            <w:proofErr w:type="spellEnd"/>
          </w:p>
        </w:tc>
        <w:tc>
          <w:tcPr>
            <w:tcW w:w="1842" w:type="dxa"/>
          </w:tcPr>
          <w:p w14:paraId="7D2D7DF7" w14:textId="77777777" w:rsidR="00342542" w:rsidRPr="00342542" w:rsidRDefault="00342542" w:rsidP="00342542">
            <w:pPr>
              <w:rPr>
                <w:rFonts w:ascii="Times New Roman" w:eastAsia="Times New Roman" w:hAnsi="Times New Roman" w:cs="Times New Roman"/>
              </w:rPr>
            </w:pPr>
          </w:p>
        </w:tc>
      </w:tr>
      <w:tr w:rsidR="00342542" w:rsidRPr="00342542" w14:paraId="0B04CFE3" w14:textId="77777777" w:rsidTr="00A45CC1">
        <w:trPr>
          <w:trHeight w:val="599"/>
        </w:trPr>
        <w:tc>
          <w:tcPr>
            <w:tcW w:w="1419" w:type="dxa"/>
          </w:tcPr>
          <w:p w14:paraId="08D3C9C0" w14:textId="77777777" w:rsidR="00342542" w:rsidRPr="00342542" w:rsidRDefault="00342542" w:rsidP="00342542">
            <w:pPr>
              <w:spacing w:before="207"/>
              <w:jc w:val="center"/>
              <w:rPr>
                <w:rFonts w:ascii="Times New Roman" w:eastAsia="Times New Roman" w:hAnsi="Times New Roman" w:cs="Times New Roman"/>
              </w:rPr>
            </w:pPr>
            <w:r w:rsidRPr="00342542">
              <w:rPr>
                <w:rFonts w:ascii="Times New Roman" w:eastAsia="Times New Roman" w:hAnsi="Times New Roman" w:cs="Times New Roman"/>
                <w:spacing w:val="-2"/>
              </w:rPr>
              <w:t>AIB10040</w:t>
            </w:r>
          </w:p>
        </w:tc>
        <w:tc>
          <w:tcPr>
            <w:tcW w:w="3714" w:type="dxa"/>
          </w:tcPr>
          <w:p w14:paraId="3FEF8B0A"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4"/>
              </w:rPr>
              <w:t>管理學</w:t>
            </w:r>
            <w:proofErr w:type="spellEnd"/>
          </w:p>
          <w:p w14:paraId="63B5D2A0"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spacing w:val="-2"/>
              </w:rPr>
              <w:t>Management</w:t>
            </w:r>
          </w:p>
        </w:tc>
        <w:tc>
          <w:tcPr>
            <w:tcW w:w="709" w:type="dxa"/>
          </w:tcPr>
          <w:p w14:paraId="515E35B7"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263F9568"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70538E25"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508119B3"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一上</w:t>
            </w:r>
            <w:proofErr w:type="spellEnd"/>
          </w:p>
        </w:tc>
        <w:tc>
          <w:tcPr>
            <w:tcW w:w="1842" w:type="dxa"/>
          </w:tcPr>
          <w:p w14:paraId="03C3D667" w14:textId="77777777" w:rsidR="00342542" w:rsidRPr="00342542" w:rsidRDefault="00342542" w:rsidP="00342542">
            <w:pPr>
              <w:rPr>
                <w:rFonts w:ascii="Times New Roman" w:eastAsia="Times New Roman" w:hAnsi="Times New Roman" w:cs="Times New Roman"/>
              </w:rPr>
            </w:pPr>
          </w:p>
        </w:tc>
      </w:tr>
      <w:tr w:rsidR="00342542" w:rsidRPr="00342542" w14:paraId="5845A05B" w14:textId="77777777" w:rsidTr="00A45CC1">
        <w:trPr>
          <w:trHeight w:val="600"/>
        </w:trPr>
        <w:tc>
          <w:tcPr>
            <w:tcW w:w="1419" w:type="dxa"/>
          </w:tcPr>
          <w:p w14:paraId="52A80038" w14:textId="77777777" w:rsidR="00342542" w:rsidRPr="00342542" w:rsidRDefault="00342542" w:rsidP="00342542">
            <w:pPr>
              <w:spacing w:before="210"/>
              <w:jc w:val="center"/>
              <w:rPr>
                <w:rFonts w:ascii="Times New Roman" w:eastAsia="Times New Roman" w:hAnsi="Times New Roman" w:cs="Times New Roman"/>
              </w:rPr>
            </w:pPr>
            <w:r w:rsidRPr="00342542">
              <w:rPr>
                <w:rFonts w:ascii="Times New Roman" w:eastAsia="Times New Roman" w:hAnsi="Times New Roman" w:cs="Times New Roman"/>
                <w:spacing w:val="-2"/>
              </w:rPr>
              <w:t>AIB10060</w:t>
            </w:r>
          </w:p>
        </w:tc>
        <w:tc>
          <w:tcPr>
            <w:tcW w:w="3714" w:type="dxa"/>
          </w:tcPr>
          <w:p w14:paraId="121D4C7F"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rPr>
              <w:t>經濟學（二</w:t>
            </w:r>
            <w:proofErr w:type="spellEnd"/>
            <w:r w:rsidRPr="00342542">
              <w:rPr>
                <w:rFonts w:ascii="微軟正黑體" w:eastAsia="微軟正黑體" w:hAnsi="Times New Roman" w:cs="Times New Roman" w:hint="eastAsia"/>
                <w:spacing w:val="-10"/>
              </w:rPr>
              <w:t>）</w:t>
            </w:r>
          </w:p>
          <w:p w14:paraId="090C6A0C"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Economics</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spacing w:val="-5"/>
              </w:rPr>
              <w:t>II</w:t>
            </w:r>
          </w:p>
        </w:tc>
        <w:tc>
          <w:tcPr>
            <w:tcW w:w="709" w:type="dxa"/>
          </w:tcPr>
          <w:p w14:paraId="3C4D13E5" w14:textId="77777777" w:rsidR="00342542" w:rsidRPr="00342542" w:rsidRDefault="00342542" w:rsidP="00342542">
            <w:pPr>
              <w:spacing w:before="72"/>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7401013E"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6599AB8C"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5356F5CC" w14:textId="77777777" w:rsidR="00342542" w:rsidRPr="00342542" w:rsidRDefault="00342542" w:rsidP="00342542">
            <w:pPr>
              <w:spacing w:before="72"/>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一下</w:t>
            </w:r>
            <w:proofErr w:type="spellEnd"/>
          </w:p>
        </w:tc>
        <w:tc>
          <w:tcPr>
            <w:tcW w:w="1842" w:type="dxa"/>
          </w:tcPr>
          <w:p w14:paraId="4A206814" w14:textId="77777777" w:rsidR="00342542" w:rsidRPr="00342542" w:rsidRDefault="00342542" w:rsidP="00342542">
            <w:pPr>
              <w:rPr>
                <w:rFonts w:ascii="Times New Roman" w:eastAsia="Times New Roman" w:hAnsi="Times New Roman" w:cs="Times New Roman"/>
              </w:rPr>
            </w:pPr>
          </w:p>
        </w:tc>
      </w:tr>
      <w:tr w:rsidR="00342542" w:rsidRPr="00342542" w14:paraId="17A7491C" w14:textId="77777777" w:rsidTr="00A45CC1">
        <w:trPr>
          <w:trHeight w:val="599"/>
        </w:trPr>
        <w:tc>
          <w:tcPr>
            <w:tcW w:w="1419" w:type="dxa"/>
          </w:tcPr>
          <w:p w14:paraId="02259BC7" w14:textId="77777777" w:rsidR="00342542" w:rsidRPr="00342542" w:rsidRDefault="00342542" w:rsidP="00342542">
            <w:pPr>
              <w:spacing w:before="210"/>
              <w:jc w:val="center"/>
              <w:rPr>
                <w:rFonts w:ascii="Times New Roman" w:eastAsia="Times New Roman" w:hAnsi="Times New Roman" w:cs="Times New Roman"/>
              </w:rPr>
            </w:pPr>
            <w:r w:rsidRPr="00342542">
              <w:rPr>
                <w:rFonts w:ascii="Times New Roman" w:eastAsia="Times New Roman" w:hAnsi="Times New Roman" w:cs="Times New Roman"/>
                <w:spacing w:val="-2"/>
              </w:rPr>
              <w:t>AIB10070</w:t>
            </w:r>
          </w:p>
        </w:tc>
        <w:tc>
          <w:tcPr>
            <w:tcW w:w="3714" w:type="dxa"/>
          </w:tcPr>
          <w:p w14:paraId="77D5D72A"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4"/>
              </w:rPr>
              <w:t>統計學</w:t>
            </w:r>
            <w:proofErr w:type="spellEnd"/>
          </w:p>
          <w:p w14:paraId="61AC571A"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spacing w:val="-2"/>
              </w:rPr>
              <w:t>Statistics</w:t>
            </w:r>
          </w:p>
        </w:tc>
        <w:tc>
          <w:tcPr>
            <w:tcW w:w="709" w:type="dxa"/>
          </w:tcPr>
          <w:p w14:paraId="2B966021"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42F2AA1B"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727498A9"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7E1176D7"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一下</w:t>
            </w:r>
            <w:proofErr w:type="spellEnd"/>
          </w:p>
        </w:tc>
        <w:tc>
          <w:tcPr>
            <w:tcW w:w="1842" w:type="dxa"/>
          </w:tcPr>
          <w:p w14:paraId="7F090239" w14:textId="77777777" w:rsidR="00342542" w:rsidRPr="00342542" w:rsidRDefault="00342542" w:rsidP="00342542">
            <w:pPr>
              <w:rPr>
                <w:rFonts w:ascii="Times New Roman" w:eastAsia="Times New Roman" w:hAnsi="Times New Roman" w:cs="Times New Roman"/>
              </w:rPr>
            </w:pPr>
          </w:p>
        </w:tc>
      </w:tr>
      <w:tr w:rsidR="00342542" w:rsidRPr="00342542" w14:paraId="38997F89" w14:textId="77777777" w:rsidTr="00A45CC1">
        <w:trPr>
          <w:trHeight w:val="602"/>
        </w:trPr>
        <w:tc>
          <w:tcPr>
            <w:tcW w:w="1419" w:type="dxa"/>
          </w:tcPr>
          <w:p w14:paraId="07AC6927"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2"/>
              </w:rPr>
              <w:t>AIB10210</w:t>
            </w:r>
          </w:p>
        </w:tc>
        <w:tc>
          <w:tcPr>
            <w:tcW w:w="3714" w:type="dxa"/>
          </w:tcPr>
          <w:p w14:paraId="7C4AB68F" w14:textId="77777777" w:rsidR="00342542" w:rsidRPr="00342542" w:rsidRDefault="00342542" w:rsidP="00342542">
            <w:pPr>
              <w:spacing w:line="341"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企業概論</w:t>
            </w:r>
            <w:proofErr w:type="spellEnd"/>
          </w:p>
          <w:p w14:paraId="594A9165"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Introduction</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to</w:t>
            </w:r>
            <w:r w:rsidRPr="00342542">
              <w:rPr>
                <w:rFonts w:ascii="Times New Roman" w:eastAsia="Times New Roman" w:hAnsi="Times New Roman" w:cs="Times New Roman"/>
                <w:spacing w:val="-2"/>
              </w:rPr>
              <w:t xml:space="preserve"> Enterprise</w:t>
            </w:r>
          </w:p>
        </w:tc>
        <w:tc>
          <w:tcPr>
            <w:tcW w:w="709" w:type="dxa"/>
          </w:tcPr>
          <w:p w14:paraId="1CB8BCDD"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763236B6"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7F69C871"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183B9FA6"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一下</w:t>
            </w:r>
            <w:proofErr w:type="spellEnd"/>
          </w:p>
        </w:tc>
        <w:tc>
          <w:tcPr>
            <w:tcW w:w="1842" w:type="dxa"/>
          </w:tcPr>
          <w:p w14:paraId="42685BE0" w14:textId="77777777" w:rsidR="00342542" w:rsidRPr="00342542" w:rsidRDefault="00342542" w:rsidP="00342542">
            <w:pPr>
              <w:rPr>
                <w:rFonts w:ascii="Times New Roman" w:eastAsia="Times New Roman" w:hAnsi="Times New Roman" w:cs="Times New Roman"/>
              </w:rPr>
            </w:pPr>
          </w:p>
        </w:tc>
      </w:tr>
      <w:tr w:rsidR="00342542" w:rsidRPr="00342542" w14:paraId="5B314299" w14:textId="77777777" w:rsidTr="00A45CC1">
        <w:trPr>
          <w:trHeight w:val="599"/>
        </w:trPr>
        <w:tc>
          <w:tcPr>
            <w:tcW w:w="1419" w:type="dxa"/>
          </w:tcPr>
          <w:p w14:paraId="73BE7878"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2"/>
              </w:rPr>
              <w:t>AIB10200</w:t>
            </w:r>
          </w:p>
        </w:tc>
        <w:tc>
          <w:tcPr>
            <w:tcW w:w="3714" w:type="dxa"/>
          </w:tcPr>
          <w:p w14:paraId="6D207B4B"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管理資訊系統</w:t>
            </w:r>
            <w:proofErr w:type="spellEnd"/>
          </w:p>
          <w:p w14:paraId="1226D513"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Management</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Information</w:t>
            </w:r>
            <w:r w:rsidRPr="00342542">
              <w:rPr>
                <w:rFonts w:ascii="Times New Roman" w:eastAsia="Times New Roman" w:hAnsi="Times New Roman" w:cs="Times New Roman"/>
                <w:spacing w:val="-2"/>
              </w:rPr>
              <w:t xml:space="preserve"> System</w:t>
            </w:r>
          </w:p>
        </w:tc>
        <w:tc>
          <w:tcPr>
            <w:tcW w:w="709" w:type="dxa"/>
          </w:tcPr>
          <w:p w14:paraId="76C8F1DF"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15F3EC27"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49B75CA0"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1A693268"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842" w:type="dxa"/>
          </w:tcPr>
          <w:p w14:paraId="50BF6FCF" w14:textId="77777777" w:rsidR="00342542" w:rsidRPr="00342542" w:rsidRDefault="00342542" w:rsidP="00342542">
            <w:pPr>
              <w:rPr>
                <w:rFonts w:ascii="Times New Roman" w:eastAsia="Times New Roman" w:hAnsi="Times New Roman" w:cs="Times New Roman"/>
              </w:rPr>
            </w:pPr>
          </w:p>
        </w:tc>
      </w:tr>
      <w:tr w:rsidR="00342542" w:rsidRPr="00342542" w14:paraId="7E33E591" w14:textId="77777777" w:rsidTr="00A45CC1">
        <w:trPr>
          <w:trHeight w:val="599"/>
        </w:trPr>
        <w:tc>
          <w:tcPr>
            <w:tcW w:w="1419" w:type="dxa"/>
          </w:tcPr>
          <w:p w14:paraId="0BD4BEBA"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2"/>
              </w:rPr>
              <w:t>AIB10120</w:t>
            </w:r>
          </w:p>
        </w:tc>
        <w:tc>
          <w:tcPr>
            <w:tcW w:w="3714" w:type="dxa"/>
          </w:tcPr>
          <w:p w14:paraId="7BA5A28F"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財務管理</w:t>
            </w:r>
            <w:proofErr w:type="spellEnd"/>
          </w:p>
          <w:p w14:paraId="1C5A429C"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Financial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Management</w:t>
            </w:r>
          </w:p>
        </w:tc>
        <w:tc>
          <w:tcPr>
            <w:tcW w:w="709" w:type="dxa"/>
          </w:tcPr>
          <w:p w14:paraId="4DBA1B7C"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77BD4274"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32AB5740"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723EF682"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842" w:type="dxa"/>
          </w:tcPr>
          <w:p w14:paraId="7483C545" w14:textId="77777777" w:rsidR="00342542" w:rsidRPr="00342542" w:rsidRDefault="00342542" w:rsidP="00342542">
            <w:pPr>
              <w:rPr>
                <w:rFonts w:ascii="Times New Roman" w:eastAsia="Times New Roman" w:hAnsi="Times New Roman" w:cs="Times New Roman"/>
              </w:rPr>
            </w:pPr>
          </w:p>
        </w:tc>
      </w:tr>
      <w:tr w:rsidR="00342542" w:rsidRPr="00342542" w14:paraId="0A3B5F59" w14:textId="77777777" w:rsidTr="00A45CC1">
        <w:trPr>
          <w:trHeight w:val="599"/>
        </w:trPr>
        <w:tc>
          <w:tcPr>
            <w:tcW w:w="1419" w:type="dxa"/>
          </w:tcPr>
          <w:p w14:paraId="27FAF579"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2"/>
              </w:rPr>
              <w:t>AIB10130</w:t>
            </w:r>
          </w:p>
        </w:tc>
        <w:tc>
          <w:tcPr>
            <w:tcW w:w="3714" w:type="dxa"/>
          </w:tcPr>
          <w:p w14:paraId="61A7D7EE"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行銷管理</w:t>
            </w:r>
            <w:proofErr w:type="spellEnd"/>
          </w:p>
          <w:p w14:paraId="7F13AF68"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Marketing</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Management</w:t>
            </w:r>
          </w:p>
        </w:tc>
        <w:tc>
          <w:tcPr>
            <w:tcW w:w="709" w:type="dxa"/>
          </w:tcPr>
          <w:p w14:paraId="313D22D7"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116E67E7"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5394BB92"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0BECA1CA" w14:textId="77777777" w:rsidR="00342542" w:rsidRPr="00342542" w:rsidRDefault="00342542" w:rsidP="00342542">
            <w:pPr>
              <w:spacing w:before="71"/>
              <w:ind w:right="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842" w:type="dxa"/>
          </w:tcPr>
          <w:p w14:paraId="10077C61" w14:textId="77777777" w:rsidR="00342542" w:rsidRPr="00342542" w:rsidRDefault="00342542" w:rsidP="00342542">
            <w:pPr>
              <w:rPr>
                <w:rFonts w:ascii="Times New Roman" w:eastAsia="Times New Roman" w:hAnsi="Times New Roman" w:cs="Times New Roman"/>
              </w:rPr>
            </w:pPr>
          </w:p>
        </w:tc>
      </w:tr>
    </w:tbl>
    <w:p w14:paraId="22C57F19" w14:textId="77777777" w:rsidR="00342542" w:rsidRPr="00342542" w:rsidRDefault="00342542" w:rsidP="00342542">
      <w:pPr>
        <w:autoSpaceDE w:val="0"/>
        <w:autoSpaceDN w:val="0"/>
        <w:spacing w:before="14" w:after="1"/>
        <w:rPr>
          <w:rFonts w:ascii="微軟正黑體" w:eastAsia="微軟正黑體" w:hAnsi="微軟正黑體" w:cs="微軟正黑體"/>
          <w:kern w:val="0"/>
          <w:sz w:val="19"/>
          <w:szCs w:val="24"/>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3714"/>
        <w:gridCol w:w="709"/>
        <w:gridCol w:w="711"/>
        <w:gridCol w:w="709"/>
        <w:gridCol w:w="1278"/>
        <w:gridCol w:w="1842"/>
      </w:tblGrid>
      <w:tr w:rsidR="00342542" w:rsidRPr="00342542" w14:paraId="41003C69" w14:textId="77777777" w:rsidTr="00A45CC1">
        <w:trPr>
          <w:trHeight w:val="415"/>
        </w:trPr>
        <w:tc>
          <w:tcPr>
            <w:tcW w:w="10382" w:type="dxa"/>
            <w:gridSpan w:val="7"/>
          </w:tcPr>
          <w:p w14:paraId="0DA9AA8B" w14:textId="77777777" w:rsidR="00342542" w:rsidRPr="00342542" w:rsidRDefault="00342542" w:rsidP="00342542">
            <w:pPr>
              <w:spacing w:line="395" w:lineRule="exact"/>
              <w:rPr>
                <w:rFonts w:ascii="微軟正黑體" w:eastAsia="微軟正黑體" w:hAnsi="Times New Roman" w:cs="Times New Roman"/>
                <w:b/>
              </w:rPr>
            </w:pPr>
            <w:r w:rsidRPr="00342542">
              <w:rPr>
                <w:rFonts w:ascii="微軟正黑體" w:eastAsia="微軟正黑體" w:hAnsi="Times New Roman" w:cs="Times New Roman"/>
                <w:b/>
              </w:rPr>
              <w:t>系核心課程（</w:t>
            </w:r>
            <w:r w:rsidRPr="00342542">
              <w:rPr>
                <w:rFonts w:ascii="Times New Roman" w:eastAsia="Times New Roman" w:hAnsi="Times New Roman" w:cs="Times New Roman"/>
                <w:b/>
              </w:rPr>
              <w:t>15</w:t>
            </w:r>
            <w:r w:rsidRPr="00342542">
              <w:rPr>
                <w:rFonts w:ascii="Times New Roman" w:eastAsia="Times New Roman" w:hAnsi="Times New Roman" w:cs="Times New Roman"/>
                <w:b/>
                <w:spacing w:val="2"/>
              </w:rPr>
              <w:t xml:space="preserve"> </w:t>
            </w:r>
            <w:proofErr w:type="spellStart"/>
            <w:r w:rsidRPr="00342542">
              <w:rPr>
                <w:rFonts w:ascii="微軟正黑體" w:eastAsia="微軟正黑體" w:hAnsi="Times New Roman" w:cs="Times New Roman"/>
                <w:b/>
              </w:rPr>
              <w:t>學分</w:t>
            </w:r>
            <w:proofErr w:type="spellEnd"/>
            <w:r w:rsidRPr="00342542">
              <w:rPr>
                <w:rFonts w:ascii="微軟正黑體" w:eastAsia="微軟正黑體" w:hAnsi="Times New Roman" w:cs="Times New Roman"/>
                <w:b/>
                <w:spacing w:val="-10"/>
              </w:rPr>
              <w:t>）</w:t>
            </w:r>
          </w:p>
        </w:tc>
      </w:tr>
      <w:tr w:rsidR="00342542" w:rsidRPr="00342542" w14:paraId="3285E89E" w14:textId="77777777" w:rsidTr="00A45CC1">
        <w:trPr>
          <w:trHeight w:val="597"/>
        </w:trPr>
        <w:tc>
          <w:tcPr>
            <w:tcW w:w="1419" w:type="dxa"/>
          </w:tcPr>
          <w:p w14:paraId="411A5E8A" w14:textId="77777777" w:rsidR="00342542" w:rsidRPr="00342542" w:rsidRDefault="00342542" w:rsidP="00342542">
            <w:pPr>
              <w:spacing w:before="8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科目代碼</w:t>
            </w:r>
            <w:proofErr w:type="spellEnd"/>
          </w:p>
        </w:tc>
        <w:tc>
          <w:tcPr>
            <w:tcW w:w="3714" w:type="dxa"/>
          </w:tcPr>
          <w:p w14:paraId="2BA9982B" w14:textId="77777777" w:rsidR="00342542" w:rsidRPr="00342542" w:rsidRDefault="00342542" w:rsidP="00342542">
            <w:pPr>
              <w:spacing w:before="8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科目名稱</w:t>
            </w:r>
            <w:proofErr w:type="spellEnd"/>
          </w:p>
        </w:tc>
        <w:tc>
          <w:tcPr>
            <w:tcW w:w="709" w:type="dxa"/>
          </w:tcPr>
          <w:p w14:paraId="243F80C4" w14:textId="77777777" w:rsidR="00342542" w:rsidRPr="00342542" w:rsidRDefault="00342542" w:rsidP="00342542">
            <w:pPr>
              <w:spacing w:before="81"/>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選別</w:t>
            </w:r>
            <w:proofErr w:type="spellEnd"/>
          </w:p>
        </w:tc>
        <w:tc>
          <w:tcPr>
            <w:tcW w:w="711" w:type="dxa"/>
          </w:tcPr>
          <w:p w14:paraId="333B9C32" w14:textId="77777777" w:rsidR="00342542" w:rsidRPr="00342542" w:rsidRDefault="00342542" w:rsidP="00342542">
            <w:pPr>
              <w:spacing w:before="8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學分</w:t>
            </w:r>
            <w:proofErr w:type="spellEnd"/>
          </w:p>
        </w:tc>
        <w:tc>
          <w:tcPr>
            <w:tcW w:w="709" w:type="dxa"/>
          </w:tcPr>
          <w:p w14:paraId="10E3FE76" w14:textId="77777777" w:rsidR="00342542" w:rsidRPr="00342542" w:rsidRDefault="00342542" w:rsidP="00342542">
            <w:pPr>
              <w:spacing w:before="81"/>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時數</w:t>
            </w:r>
            <w:proofErr w:type="spellEnd"/>
          </w:p>
        </w:tc>
        <w:tc>
          <w:tcPr>
            <w:tcW w:w="1278" w:type="dxa"/>
          </w:tcPr>
          <w:p w14:paraId="15A5B59C" w14:textId="77777777" w:rsidR="00342542" w:rsidRPr="00342542" w:rsidRDefault="00342542" w:rsidP="00342542">
            <w:pPr>
              <w:spacing w:before="8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開課年級</w:t>
            </w:r>
            <w:proofErr w:type="spellEnd"/>
          </w:p>
        </w:tc>
        <w:tc>
          <w:tcPr>
            <w:tcW w:w="1842" w:type="dxa"/>
          </w:tcPr>
          <w:p w14:paraId="1134D2C1" w14:textId="77777777" w:rsidR="00342542" w:rsidRPr="00342542" w:rsidRDefault="00342542" w:rsidP="00342542">
            <w:pPr>
              <w:spacing w:before="81"/>
              <w:ind w:right="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備註</w:t>
            </w:r>
            <w:proofErr w:type="spellEnd"/>
          </w:p>
        </w:tc>
      </w:tr>
      <w:tr w:rsidR="00342542" w:rsidRPr="00342542" w14:paraId="2C2CEC23" w14:textId="77777777" w:rsidTr="00A45CC1">
        <w:trPr>
          <w:trHeight w:val="599"/>
        </w:trPr>
        <w:tc>
          <w:tcPr>
            <w:tcW w:w="1419" w:type="dxa"/>
          </w:tcPr>
          <w:p w14:paraId="5639B935" w14:textId="77777777" w:rsidR="00342542" w:rsidRPr="00342542" w:rsidRDefault="00342542" w:rsidP="00342542">
            <w:pPr>
              <w:spacing w:before="210"/>
              <w:jc w:val="center"/>
              <w:rPr>
                <w:rFonts w:ascii="Times New Roman" w:eastAsia="Times New Roman" w:hAnsi="Times New Roman" w:cs="Times New Roman"/>
              </w:rPr>
            </w:pPr>
            <w:r w:rsidRPr="00342542">
              <w:rPr>
                <w:rFonts w:ascii="Times New Roman" w:eastAsia="Times New Roman" w:hAnsi="Times New Roman" w:cs="Times New Roman"/>
                <w:spacing w:val="-2"/>
              </w:rPr>
              <w:t>AIB10090</w:t>
            </w:r>
          </w:p>
        </w:tc>
        <w:tc>
          <w:tcPr>
            <w:tcW w:w="3714" w:type="dxa"/>
          </w:tcPr>
          <w:p w14:paraId="7F830EDA"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國際貿易理論與政策</w:t>
            </w:r>
            <w:proofErr w:type="spellEnd"/>
          </w:p>
          <w:p w14:paraId="61DDB0E9"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11"/>
              </w:rPr>
              <w:t xml:space="preserve"> </w:t>
            </w:r>
            <w:r w:rsidRPr="00342542">
              <w:rPr>
                <w:rFonts w:ascii="Times New Roman" w:eastAsia="Times New Roman" w:hAnsi="Times New Roman" w:cs="Times New Roman"/>
              </w:rPr>
              <w:t>Trade</w:t>
            </w:r>
            <w:r w:rsidRPr="00342542">
              <w:rPr>
                <w:rFonts w:ascii="Times New Roman" w:eastAsia="Times New Roman" w:hAnsi="Times New Roman" w:cs="Times New Roman"/>
                <w:spacing w:val="-10"/>
              </w:rPr>
              <w:t xml:space="preserve"> </w:t>
            </w:r>
            <w:r w:rsidRPr="00342542">
              <w:rPr>
                <w:rFonts w:ascii="Times New Roman" w:eastAsia="Times New Roman" w:hAnsi="Times New Roman" w:cs="Times New Roman"/>
              </w:rPr>
              <w:t>Theory</w:t>
            </w:r>
            <w:r w:rsidRPr="00342542">
              <w:rPr>
                <w:rFonts w:ascii="Times New Roman" w:eastAsia="Times New Roman" w:hAnsi="Times New Roman" w:cs="Times New Roman"/>
                <w:spacing w:val="-9"/>
              </w:rPr>
              <w:t xml:space="preserve"> </w:t>
            </w:r>
            <w:r w:rsidRPr="00342542">
              <w:rPr>
                <w:rFonts w:ascii="Times New Roman" w:eastAsia="Times New Roman" w:hAnsi="Times New Roman" w:cs="Times New Roman"/>
              </w:rPr>
              <w:t>and</w:t>
            </w:r>
            <w:r w:rsidRPr="00342542">
              <w:rPr>
                <w:rFonts w:ascii="Times New Roman" w:eastAsia="Times New Roman" w:hAnsi="Times New Roman" w:cs="Times New Roman"/>
                <w:spacing w:val="-5"/>
              </w:rPr>
              <w:t xml:space="preserve"> </w:t>
            </w:r>
            <w:r w:rsidRPr="00342542">
              <w:rPr>
                <w:rFonts w:ascii="Times New Roman" w:eastAsia="Times New Roman" w:hAnsi="Times New Roman" w:cs="Times New Roman"/>
                <w:spacing w:val="-2"/>
              </w:rPr>
              <w:t>Policy</w:t>
            </w:r>
          </w:p>
        </w:tc>
        <w:tc>
          <w:tcPr>
            <w:tcW w:w="709" w:type="dxa"/>
          </w:tcPr>
          <w:p w14:paraId="10D8D442"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695393E2"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465D2FE0"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00027800"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842" w:type="dxa"/>
          </w:tcPr>
          <w:p w14:paraId="79C24062" w14:textId="77777777" w:rsidR="00342542" w:rsidRPr="00342542" w:rsidRDefault="00342542" w:rsidP="00342542">
            <w:pPr>
              <w:rPr>
                <w:rFonts w:ascii="Times New Roman" w:eastAsia="Times New Roman" w:hAnsi="Times New Roman" w:cs="Times New Roman"/>
              </w:rPr>
            </w:pPr>
          </w:p>
        </w:tc>
      </w:tr>
      <w:tr w:rsidR="00342542" w:rsidRPr="00342542" w14:paraId="4B388F5D" w14:textId="77777777" w:rsidTr="00A45CC1">
        <w:trPr>
          <w:trHeight w:val="601"/>
        </w:trPr>
        <w:tc>
          <w:tcPr>
            <w:tcW w:w="1419" w:type="dxa"/>
          </w:tcPr>
          <w:p w14:paraId="526BB7C8" w14:textId="77777777" w:rsidR="00342542" w:rsidRPr="00342542" w:rsidRDefault="00342542" w:rsidP="00342542">
            <w:pPr>
              <w:spacing w:before="210"/>
              <w:jc w:val="center"/>
              <w:rPr>
                <w:rFonts w:ascii="Times New Roman" w:eastAsia="Times New Roman" w:hAnsi="Times New Roman" w:cs="Times New Roman"/>
              </w:rPr>
            </w:pPr>
            <w:r w:rsidRPr="00342542">
              <w:rPr>
                <w:rFonts w:ascii="Times New Roman" w:eastAsia="Times New Roman" w:hAnsi="Times New Roman" w:cs="Times New Roman"/>
                <w:spacing w:val="-2"/>
              </w:rPr>
              <w:t>AIB10080</w:t>
            </w:r>
          </w:p>
        </w:tc>
        <w:tc>
          <w:tcPr>
            <w:tcW w:w="3714" w:type="dxa"/>
          </w:tcPr>
          <w:p w14:paraId="09764EEC" w14:textId="77777777" w:rsidR="00342542" w:rsidRPr="00342542" w:rsidRDefault="00342542" w:rsidP="00342542">
            <w:pPr>
              <w:spacing w:line="341"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國際企業管理</w:t>
            </w:r>
            <w:proofErr w:type="spellEnd"/>
          </w:p>
          <w:p w14:paraId="1ABE705B"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Business</w:t>
            </w:r>
          </w:p>
        </w:tc>
        <w:tc>
          <w:tcPr>
            <w:tcW w:w="709" w:type="dxa"/>
          </w:tcPr>
          <w:p w14:paraId="16E90484"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045EEAF0"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4867A864"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4BB3EECD"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842" w:type="dxa"/>
          </w:tcPr>
          <w:p w14:paraId="50DD0C95" w14:textId="77777777" w:rsidR="00342542" w:rsidRPr="00342542" w:rsidRDefault="00342542" w:rsidP="00342542">
            <w:pPr>
              <w:rPr>
                <w:rFonts w:ascii="Times New Roman" w:eastAsia="Times New Roman" w:hAnsi="Times New Roman" w:cs="Times New Roman"/>
              </w:rPr>
            </w:pPr>
          </w:p>
        </w:tc>
      </w:tr>
      <w:tr w:rsidR="00342542" w:rsidRPr="00342542" w14:paraId="301E7500" w14:textId="77777777" w:rsidTr="00A45CC1">
        <w:trPr>
          <w:trHeight w:val="599"/>
        </w:trPr>
        <w:tc>
          <w:tcPr>
            <w:tcW w:w="1419" w:type="dxa"/>
          </w:tcPr>
          <w:p w14:paraId="53E0B774" w14:textId="77777777" w:rsidR="00342542" w:rsidRPr="00342542" w:rsidRDefault="00342542" w:rsidP="00342542">
            <w:pPr>
              <w:spacing w:before="207"/>
              <w:jc w:val="center"/>
              <w:rPr>
                <w:rFonts w:ascii="Times New Roman" w:eastAsia="Times New Roman" w:hAnsi="Times New Roman" w:cs="Times New Roman"/>
              </w:rPr>
            </w:pPr>
            <w:r w:rsidRPr="00342542">
              <w:rPr>
                <w:rFonts w:ascii="Times New Roman" w:eastAsia="Times New Roman" w:hAnsi="Times New Roman" w:cs="Times New Roman"/>
                <w:spacing w:val="-2"/>
              </w:rPr>
              <w:t>AIB10160</w:t>
            </w:r>
          </w:p>
        </w:tc>
        <w:tc>
          <w:tcPr>
            <w:tcW w:w="3714" w:type="dxa"/>
          </w:tcPr>
          <w:p w14:paraId="6EEAC0B8"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國際財務管理</w:t>
            </w:r>
            <w:proofErr w:type="spellEnd"/>
          </w:p>
          <w:p w14:paraId="3EF03C0B"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Financial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Management</w:t>
            </w:r>
          </w:p>
        </w:tc>
        <w:tc>
          <w:tcPr>
            <w:tcW w:w="709" w:type="dxa"/>
          </w:tcPr>
          <w:p w14:paraId="213C4CBD"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2158A0DD"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60200C95"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488FA936"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三上</w:t>
            </w:r>
            <w:proofErr w:type="spellEnd"/>
          </w:p>
        </w:tc>
        <w:tc>
          <w:tcPr>
            <w:tcW w:w="1842" w:type="dxa"/>
          </w:tcPr>
          <w:p w14:paraId="4A5B6AD6" w14:textId="77777777" w:rsidR="00342542" w:rsidRPr="00342542" w:rsidRDefault="00342542" w:rsidP="00342542">
            <w:pPr>
              <w:rPr>
                <w:rFonts w:ascii="Times New Roman" w:eastAsia="Times New Roman" w:hAnsi="Times New Roman" w:cs="Times New Roman"/>
              </w:rPr>
            </w:pPr>
          </w:p>
        </w:tc>
      </w:tr>
    </w:tbl>
    <w:p w14:paraId="1B7B5200" w14:textId="77777777" w:rsidR="00342542" w:rsidRPr="00342542" w:rsidRDefault="00342542" w:rsidP="00342542">
      <w:pPr>
        <w:autoSpaceDE w:val="0"/>
        <w:autoSpaceDN w:val="0"/>
        <w:rPr>
          <w:rFonts w:ascii="Times New Roman" w:eastAsia="Times New Roman" w:hAnsi="Times New Roman" w:cs="Times New Roman"/>
          <w:kern w:val="0"/>
        </w:rPr>
        <w:sectPr w:rsidR="00342542" w:rsidRPr="00342542">
          <w:pgSz w:w="11910" w:h="16840"/>
          <w:pgMar w:top="1080" w:right="425" w:bottom="780" w:left="566" w:header="864" w:footer="590" w:gutter="0"/>
          <w:cols w:space="720"/>
        </w:sectPr>
      </w:pPr>
    </w:p>
    <w:p w14:paraId="65058B09" w14:textId="77777777" w:rsidR="00342542" w:rsidRPr="00342542" w:rsidRDefault="00342542" w:rsidP="00342542">
      <w:pPr>
        <w:autoSpaceDE w:val="0"/>
        <w:autoSpaceDN w:val="0"/>
        <w:rPr>
          <w:rFonts w:ascii="微軟正黑體" w:eastAsia="微軟正黑體" w:hAnsi="微軟正黑體" w:cs="微軟正黑體"/>
          <w:kern w:val="0"/>
          <w:sz w:val="2"/>
          <w:szCs w:val="24"/>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3714"/>
        <w:gridCol w:w="709"/>
        <w:gridCol w:w="711"/>
        <w:gridCol w:w="709"/>
        <w:gridCol w:w="1278"/>
        <w:gridCol w:w="1842"/>
      </w:tblGrid>
      <w:tr w:rsidR="00342542" w:rsidRPr="00342542" w14:paraId="48757B2A" w14:textId="77777777" w:rsidTr="00A45CC1">
        <w:trPr>
          <w:trHeight w:val="599"/>
        </w:trPr>
        <w:tc>
          <w:tcPr>
            <w:tcW w:w="1419" w:type="dxa"/>
          </w:tcPr>
          <w:p w14:paraId="20B3CB96" w14:textId="77777777" w:rsidR="00342542" w:rsidRPr="00342542" w:rsidRDefault="00342542" w:rsidP="00342542">
            <w:pPr>
              <w:spacing w:before="207"/>
              <w:jc w:val="center"/>
              <w:rPr>
                <w:rFonts w:ascii="Times New Roman" w:eastAsia="Times New Roman" w:hAnsi="Times New Roman" w:cs="Times New Roman"/>
              </w:rPr>
            </w:pPr>
            <w:r w:rsidRPr="00342542">
              <w:rPr>
                <w:rFonts w:ascii="Times New Roman" w:eastAsia="Times New Roman" w:hAnsi="Times New Roman" w:cs="Times New Roman"/>
                <w:spacing w:val="-2"/>
              </w:rPr>
              <w:t>AIB10150</w:t>
            </w:r>
          </w:p>
        </w:tc>
        <w:tc>
          <w:tcPr>
            <w:tcW w:w="3714" w:type="dxa"/>
          </w:tcPr>
          <w:p w14:paraId="2C9601E0"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國際行銷管理</w:t>
            </w:r>
            <w:proofErr w:type="spellEnd"/>
          </w:p>
          <w:p w14:paraId="11D2B3B0"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Marketing</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spacing w:val="-2"/>
              </w:rPr>
              <w:t>Management</w:t>
            </w:r>
          </w:p>
        </w:tc>
        <w:tc>
          <w:tcPr>
            <w:tcW w:w="709" w:type="dxa"/>
          </w:tcPr>
          <w:p w14:paraId="5B441B16"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5ED00504"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6D5D451D"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2E31617F"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三下</w:t>
            </w:r>
            <w:proofErr w:type="spellEnd"/>
          </w:p>
        </w:tc>
        <w:tc>
          <w:tcPr>
            <w:tcW w:w="1842" w:type="dxa"/>
          </w:tcPr>
          <w:p w14:paraId="377617A2" w14:textId="77777777" w:rsidR="00342542" w:rsidRPr="00342542" w:rsidRDefault="00342542" w:rsidP="00342542">
            <w:pPr>
              <w:rPr>
                <w:rFonts w:ascii="Times New Roman" w:eastAsia="Times New Roman" w:hAnsi="Times New Roman" w:cs="Times New Roman"/>
              </w:rPr>
            </w:pPr>
          </w:p>
        </w:tc>
      </w:tr>
      <w:tr w:rsidR="00342542" w:rsidRPr="00342542" w14:paraId="54453AC6" w14:textId="77777777" w:rsidTr="00A45CC1">
        <w:trPr>
          <w:trHeight w:val="600"/>
        </w:trPr>
        <w:tc>
          <w:tcPr>
            <w:tcW w:w="1419" w:type="dxa"/>
          </w:tcPr>
          <w:p w14:paraId="5E02E7E0" w14:textId="77777777" w:rsidR="00342542" w:rsidRPr="00342542" w:rsidRDefault="00342542" w:rsidP="00342542">
            <w:pPr>
              <w:spacing w:before="210"/>
              <w:jc w:val="center"/>
              <w:rPr>
                <w:rFonts w:ascii="Times New Roman" w:eastAsia="Times New Roman" w:hAnsi="Times New Roman" w:cs="Times New Roman"/>
              </w:rPr>
            </w:pPr>
            <w:r w:rsidRPr="00342542">
              <w:rPr>
                <w:rFonts w:ascii="Times New Roman" w:eastAsia="Times New Roman" w:hAnsi="Times New Roman" w:cs="Times New Roman"/>
                <w:spacing w:val="-2"/>
              </w:rPr>
              <w:t>AIB10170</w:t>
            </w:r>
          </w:p>
        </w:tc>
        <w:tc>
          <w:tcPr>
            <w:tcW w:w="3714" w:type="dxa"/>
          </w:tcPr>
          <w:p w14:paraId="3086729D"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策略管理</w:t>
            </w:r>
            <w:proofErr w:type="spellEnd"/>
          </w:p>
          <w:p w14:paraId="30E7BCA4"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Strategic</w:t>
            </w:r>
            <w:r w:rsidRPr="00342542">
              <w:rPr>
                <w:rFonts w:ascii="Times New Roman" w:eastAsia="Times New Roman" w:hAnsi="Times New Roman" w:cs="Times New Roman"/>
                <w:spacing w:val="-5"/>
              </w:rPr>
              <w:t xml:space="preserve"> </w:t>
            </w:r>
            <w:r w:rsidRPr="00342542">
              <w:rPr>
                <w:rFonts w:ascii="Times New Roman" w:eastAsia="Times New Roman" w:hAnsi="Times New Roman" w:cs="Times New Roman"/>
                <w:spacing w:val="-2"/>
              </w:rPr>
              <w:t>Management</w:t>
            </w:r>
          </w:p>
        </w:tc>
        <w:tc>
          <w:tcPr>
            <w:tcW w:w="709" w:type="dxa"/>
          </w:tcPr>
          <w:p w14:paraId="453C9D9E" w14:textId="77777777" w:rsidR="00342542" w:rsidRPr="00342542" w:rsidRDefault="00342542" w:rsidP="00342542">
            <w:pPr>
              <w:spacing w:before="72"/>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41779F86"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252FAB74"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30D13777" w14:textId="77777777" w:rsidR="00342542" w:rsidRPr="00342542" w:rsidRDefault="00342542" w:rsidP="00342542">
            <w:pPr>
              <w:spacing w:before="72"/>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四上</w:t>
            </w:r>
            <w:proofErr w:type="spellEnd"/>
          </w:p>
        </w:tc>
        <w:tc>
          <w:tcPr>
            <w:tcW w:w="1842" w:type="dxa"/>
          </w:tcPr>
          <w:p w14:paraId="65499E27" w14:textId="77777777" w:rsidR="00342542" w:rsidRPr="00342542" w:rsidRDefault="00342542" w:rsidP="00342542">
            <w:pPr>
              <w:rPr>
                <w:rFonts w:ascii="Times New Roman" w:eastAsia="Times New Roman" w:hAnsi="Times New Roman" w:cs="Times New Roman"/>
              </w:rPr>
            </w:pPr>
          </w:p>
        </w:tc>
      </w:tr>
    </w:tbl>
    <w:p w14:paraId="7EEC9A63" w14:textId="77777777" w:rsidR="00342542" w:rsidRPr="00342542" w:rsidRDefault="00342542" w:rsidP="00342542">
      <w:pPr>
        <w:autoSpaceDE w:val="0"/>
        <w:autoSpaceDN w:val="0"/>
        <w:spacing w:before="3" w:after="1"/>
        <w:rPr>
          <w:rFonts w:ascii="微軟正黑體" w:eastAsia="微軟正黑體" w:hAnsi="微軟正黑體" w:cs="微軟正黑體"/>
          <w:kern w:val="0"/>
          <w:sz w:val="19"/>
          <w:szCs w:val="24"/>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6"/>
        <w:gridCol w:w="3706"/>
        <w:gridCol w:w="708"/>
        <w:gridCol w:w="710"/>
        <w:gridCol w:w="708"/>
        <w:gridCol w:w="1277"/>
        <w:gridCol w:w="1841"/>
      </w:tblGrid>
      <w:tr w:rsidR="00342542" w:rsidRPr="00342542" w14:paraId="523FA1CC" w14:textId="77777777" w:rsidTr="00A45CC1">
        <w:trPr>
          <w:trHeight w:val="599"/>
        </w:trPr>
        <w:tc>
          <w:tcPr>
            <w:tcW w:w="10376" w:type="dxa"/>
            <w:gridSpan w:val="7"/>
          </w:tcPr>
          <w:p w14:paraId="55EBCDB6" w14:textId="77777777" w:rsidR="00342542" w:rsidRPr="00342542" w:rsidRDefault="00342542" w:rsidP="00342542">
            <w:pPr>
              <w:spacing w:before="52"/>
              <w:rPr>
                <w:rFonts w:ascii="Times New Roman" w:eastAsia="Times New Roman" w:hAnsi="Times New Roman" w:cs="Times New Roman"/>
                <w:lang w:eastAsia="zh-TW"/>
              </w:rPr>
            </w:pPr>
            <w:r w:rsidRPr="00342542">
              <w:rPr>
                <w:rFonts w:ascii="微軟正黑體" w:eastAsia="微軟正黑體" w:hAnsi="微軟正黑體" w:cs="Times New Roman"/>
                <w:b/>
                <w:lang w:eastAsia="zh-TW"/>
              </w:rPr>
              <w:t>國際企業與行銷專業模組</w:t>
            </w:r>
            <w:r w:rsidRPr="00342542">
              <w:rPr>
                <w:rFonts w:ascii="Times New Roman" w:eastAsia="Times New Roman" w:hAnsi="Times New Roman" w:cs="Times New Roman"/>
                <w:lang w:eastAsia="zh-TW"/>
              </w:rPr>
              <w:t>(</w:t>
            </w:r>
            <w:r w:rsidRPr="00342542">
              <w:rPr>
                <w:rFonts w:ascii="微軟正黑體" w:eastAsia="微軟正黑體" w:hAnsi="微軟正黑體" w:cs="Times New Roman" w:hint="eastAsia"/>
                <w:lang w:eastAsia="zh-TW"/>
              </w:rPr>
              <w:t>屬性：</w:t>
            </w: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學術型■實務型</w:t>
            </w:r>
            <w:r w:rsidRPr="00342542">
              <w:rPr>
                <w:rFonts w:ascii="Times New Roman" w:eastAsia="Times New Roman" w:hAnsi="Times New Roman" w:cs="Times New Roman"/>
                <w:spacing w:val="-10"/>
                <w:lang w:eastAsia="zh-TW"/>
              </w:rPr>
              <w:t>)</w:t>
            </w:r>
          </w:p>
        </w:tc>
      </w:tr>
      <w:tr w:rsidR="00342542" w:rsidRPr="00342542" w14:paraId="19F05557" w14:textId="77777777" w:rsidTr="00A45CC1">
        <w:trPr>
          <w:trHeight w:val="491"/>
        </w:trPr>
        <w:tc>
          <w:tcPr>
            <w:tcW w:w="10376" w:type="dxa"/>
            <w:gridSpan w:val="7"/>
          </w:tcPr>
          <w:p w14:paraId="6E2EF16A" w14:textId="77777777" w:rsidR="00342542" w:rsidRPr="00342542" w:rsidRDefault="00342542" w:rsidP="00342542">
            <w:pPr>
              <w:spacing w:line="441" w:lineRule="exact"/>
              <w:rPr>
                <w:rFonts w:ascii="微軟正黑體" w:eastAsia="微軟正黑體" w:hAnsi="微軟正黑體" w:cs="Times New Roman"/>
                <w:b/>
                <w:lang w:eastAsia="zh-TW"/>
              </w:rPr>
            </w:pP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 xml:space="preserve">選此專業模組應至少修畢 </w:t>
            </w:r>
            <w:r w:rsidRPr="00342542">
              <w:rPr>
                <w:rFonts w:ascii="Times New Roman" w:eastAsia="Times New Roman" w:hAnsi="Times New Roman" w:cs="Times New Roman"/>
                <w:lang w:eastAsia="zh-TW"/>
              </w:rPr>
              <w:t>18</w:t>
            </w:r>
            <w:r w:rsidRPr="00342542">
              <w:rPr>
                <w:rFonts w:ascii="Times New Roman" w:eastAsia="Times New Roman" w:hAnsi="Times New Roman" w:cs="Times New Roman"/>
                <w:spacing w:val="2"/>
                <w:lang w:eastAsia="zh-TW"/>
              </w:rPr>
              <w:t xml:space="preserve"> </w:t>
            </w:r>
            <w:r w:rsidRPr="00342542">
              <w:rPr>
                <w:rFonts w:ascii="微軟正黑體" w:eastAsia="微軟正黑體" w:hAnsi="微軟正黑體" w:cs="Times New Roman" w:hint="eastAsia"/>
                <w:lang w:eastAsia="zh-TW"/>
              </w:rPr>
              <w:t>學分</w:t>
            </w:r>
            <w:r w:rsidRPr="00342542">
              <w:rPr>
                <w:rFonts w:ascii="微軟正黑體" w:eastAsia="微軟正黑體" w:hAnsi="微軟正黑體" w:cs="Times New Roman"/>
                <w:b/>
                <w:lang w:eastAsia="zh-TW"/>
              </w:rPr>
              <w:t>（同一課程認列不同專業模組時，畢業學分僅可</w:t>
            </w:r>
            <w:proofErr w:type="gramStart"/>
            <w:r w:rsidRPr="00342542">
              <w:rPr>
                <w:rFonts w:ascii="微軟正黑體" w:eastAsia="微軟正黑體" w:hAnsi="微軟正黑體" w:cs="Times New Roman"/>
                <w:b/>
                <w:lang w:eastAsia="zh-TW"/>
              </w:rPr>
              <w:t>採</w:t>
            </w:r>
            <w:proofErr w:type="gramEnd"/>
            <w:r w:rsidRPr="00342542">
              <w:rPr>
                <w:rFonts w:ascii="微軟正黑體" w:eastAsia="微軟正黑體" w:hAnsi="微軟正黑體" w:cs="Times New Roman"/>
                <w:b/>
                <w:lang w:eastAsia="zh-TW"/>
              </w:rPr>
              <w:t>計一次</w:t>
            </w:r>
            <w:r w:rsidRPr="00342542">
              <w:rPr>
                <w:rFonts w:ascii="微軟正黑體" w:eastAsia="微軟正黑體" w:hAnsi="微軟正黑體" w:cs="Times New Roman"/>
                <w:b/>
                <w:spacing w:val="-10"/>
                <w:lang w:eastAsia="zh-TW"/>
              </w:rPr>
              <w:t>）</w:t>
            </w:r>
          </w:p>
        </w:tc>
      </w:tr>
      <w:tr w:rsidR="00342542" w:rsidRPr="00342542" w14:paraId="4EBD2157" w14:textId="77777777" w:rsidTr="00A45CC1">
        <w:trPr>
          <w:trHeight w:val="426"/>
        </w:trPr>
        <w:tc>
          <w:tcPr>
            <w:tcW w:w="1426" w:type="dxa"/>
          </w:tcPr>
          <w:p w14:paraId="34069863" w14:textId="77777777" w:rsidR="00342542" w:rsidRPr="00342542" w:rsidRDefault="00342542" w:rsidP="00342542">
            <w:pPr>
              <w:spacing w:line="407" w:lineRule="exact"/>
              <w:ind w:right="1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科目代碼</w:t>
            </w:r>
            <w:proofErr w:type="spellEnd"/>
          </w:p>
        </w:tc>
        <w:tc>
          <w:tcPr>
            <w:tcW w:w="3706" w:type="dxa"/>
          </w:tcPr>
          <w:p w14:paraId="7C10E720" w14:textId="77777777" w:rsidR="00342542" w:rsidRPr="00342542" w:rsidRDefault="00342542" w:rsidP="00342542">
            <w:pPr>
              <w:spacing w:line="407"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科目名稱</w:t>
            </w:r>
            <w:proofErr w:type="spellEnd"/>
          </w:p>
        </w:tc>
        <w:tc>
          <w:tcPr>
            <w:tcW w:w="708" w:type="dxa"/>
          </w:tcPr>
          <w:p w14:paraId="2F7FBCAC" w14:textId="77777777" w:rsidR="00342542" w:rsidRPr="00342542" w:rsidRDefault="00342542" w:rsidP="00342542">
            <w:pPr>
              <w:spacing w:line="407"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選別</w:t>
            </w:r>
            <w:proofErr w:type="spellEnd"/>
          </w:p>
        </w:tc>
        <w:tc>
          <w:tcPr>
            <w:tcW w:w="710" w:type="dxa"/>
          </w:tcPr>
          <w:p w14:paraId="5275EAAD" w14:textId="77777777" w:rsidR="00342542" w:rsidRPr="00342542" w:rsidRDefault="00342542" w:rsidP="00342542">
            <w:pPr>
              <w:spacing w:line="407" w:lineRule="exact"/>
              <w:ind w:right="35"/>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學分</w:t>
            </w:r>
            <w:proofErr w:type="spellEnd"/>
          </w:p>
        </w:tc>
        <w:tc>
          <w:tcPr>
            <w:tcW w:w="708" w:type="dxa"/>
          </w:tcPr>
          <w:p w14:paraId="10B8C0AC" w14:textId="77777777" w:rsidR="00342542" w:rsidRPr="00342542" w:rsidRDefault="00342542" w:rsidP="00342542">
            <w:pPr>
              <w:spacing w:line="407"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時數</w:t>
            </w:r>
            <w:proofErr w:type="spellEnd"/>
          </w:p>
        </w:tc>
        <w:tc>
          <w:tcPr>
            <w:tcW w:w="1277" w:type="dxa"/>
          </w:tcPr>
          <w:p w14:paraId="1AC44773" w14:textId="77777777" w:rsidR="00342542" w:rsidRPr="00342542" w:rsidRDefault="00342542" w:rsidP="00342542">
            <w:pPr>
              <w:spacing w:line="407"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開課年級</w:t>
            </w:r>
            <w:proofErr w:type="spellEnd"/>
          </w:p>
        </w:tc>
        <w:tc>
          <w:tcPr>
            <w:tcW w:w="1841" w:type="dxa"/>
          </w:tcPr>
          <w:p w14:paraId="76F5CCC2" w14:textId="77777777" w:rsidR="00342542" w:rsidRPr="00342542" w:rsidRDefault="00342542" w:rsidP="00342542">
            <w:pPr>
              <w:spacing w:line="407"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備註</w:t>
            </w:r>
            <w:proofErr w:type="spellEnd"/>
          </w:p>
        </w:tc>
      </w:tr>
      <w:tr w:rsidR="00342542" w:rsidRPr="00342542" w14:paraId="704627C0" w14:textId="77777777" w:rsidTr="00A45CC1">
        <w:trPr>
          <w:trHeight w:val="599"/>
        </w:trPr>
        <w:tc>
          <w:tcPr>
            <w:tcW w:w="1426" w:type="dxa"/>
          </w:tcPr>
          <w:p w14:paraId="48B4F1FA" w14:textId="77777777" w:rsidR="00342542" w:rsidRPr="00342542" w:rsidRDefault="00342542" w:rsidP="00342542">
            <w:pPr>
              <w:spacing w:before="210"/>
              <w:ind w:right="21"/>
              <w:jc w:val="center"/>
              <w:rPr>
                <w:rFonts w:ascii="Times New Roman" w:eastAsia="Times New Roman" w:hAnsi="Times New Roman" w:cs="Times New Roman"/>
              </w:rPr>
            </w:pPr>
            <w:r w:rsidRPr="00342542">
              <w:rPr>
                <w:rFonts w:ascii="Times New Roman" w:eastAsia="Times New Roman" w:hAnsi="Times New Roman" w:cs="Times New Roman"/>
                <w:spacing w:val="-2"/>
              </w:rPr>
              <w:t>AIB20010</w:t>
            </w:r>
          </w:p>
        </w:tc>
        <w:tc>
          <w:tcPr>
            <w:tcW w:w="3706" w:type="dxa"/>
          </w:tcPr>
          <w:p w14:paraId="60B3E8D2"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人力資源管理</w:t>
            </w:r>
            <w:proofErr w:type="spellEnd"/>
          </w:p>
          <w:p w14:paraId="70F7BACB"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Human</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rPr>
              <w:t>Resource</w:t>
            </w:r>
            <w:r w:rsidRPr="00342542">
              <w:rPr>
                <w:rFonts w:ascii="Times New Roman" w:eastAsia="Times New Roman" w:hAnsi="Times New Roman" w:cs="Times New Roman"/>
                <w:spacing w:val="-2"/>
              </w:rPr>
              <w:t xml:space="preserve"> Management</w:t>
            </w:r>
          </w:p>
        </w:tc>
        <w:tc>
          <w:tcPr>
            <w:tcW w:w="708" w:type="dxa"/>
          </w:tcPr>
          <w:p w14:paraId="6AC5FD46" w14:textId="77777777" w:rsidR="00342542" w:rsidRPr="00342542" w:rsidRDefault="00342542" w:rsidP="00342542">
            <w:pPr>
              <w:spacing w:before="71"/>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0" w:type="dxa"/>
          </w:tcPr>
          <w:p w14:paraId="48924643" w14:textId="77777777" w:rsidR="00342542" w:rsidRPr="00342542" w:rsidRDefault="00342542" w:rsidP="00342542">
            <w:pPr>
              <w:spacing w:before="167"/>
              <w:ind w:right="3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8" w:type="dxa"/>
          </w:tcPr>
          <w:p w14:paraId="2E9E5E78"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7" w:type="dxa"/>
          </w:tcPr>
          <w:p w14:paraId="0C9AEB2D"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841" w:type="dxa"/>
          </w:tcPr>
          <w:p w14:paraId="2E3CDF10" w14:textId="77777777" w:rsidR="00342542" w:rsidRPr="00342542" w:rsidRDefault="00342542" w:rsidP="00342542">
            <w:pPr>
              <w:rPr>
                <w:rFonts w:ascii="Times New Roman" w:eastAsia="Times New Roman" w:hAnsi="Times New Roman" w:cs="Times New Roman"/>
              </w:rPr>
            </w:pPr>
          </w:p>
        </w:tc>
      </w:tr>
      <w:tr w:rsidR="00342542" w:rsidRPr="00342542" w14:paraId="315B1D1B" w14:textId="77777777" w:rsidTr="00A45CC1">
        <w:trPr>
          <w:trHeight w:val="900"/>
        </w:trPr>
        <w:tc>
          <w:tcPr>
            <w:tcW w:w="1426" w:type="dxa"/>
          </w:tcPr>
          <w:p w14:paraId="4E6FE0C4" w14:textId="77777777" w:rsidR="00342542" w:rsidRPr="00342542" w:rsidRDefault="00342542" w:rsidP="00342542">
            <w:pPr>
              <w:spacing w:before="359"/>
              <w:ind w:right="21"/>
              <w:jc w:val="center"/>
              <w:rPr>
                <w:rFonts w:ascii="Times New Roman" w:eastAsia="Times New Roman" w:hAnsi="Times New Roman" w:cs="Times New Roman"/>
              </w:rPr>
            </w:pPr>
            <w:r w:rsidRPr="00342542">
              <w:rPr>
                <w:rFonts w:ascii="Times New Roman" w:eastAsia="Times New Roman" w:hAnsi="Times New Roman" w:cs="Times New Roman"/>
                <w:spacing w:val="-2"/>
              </w:rPr>
              <w:t>AIB20440</w:t>
            </w:r>
          </w:p>
        </w:tc>
        <w:tc>
          <w:tcPr>
            <w:tcW w:w="3706" w:type="dxa"/>
          </w:tcPr>
          <w:p w14:paraId="350EAE53"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國際商務談判與溝通</w:t>
            </w:r>
            <w:proofErr w:type="spellEnd"/>
          </w:p>
          <w:p w14:paraId="0F4267F1"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6"/>
              </w:rPr>
              <w:t xml:space="preserve"> </w:t>
            </w:r>
            <w:r w:rsidRPr="00342542">
              <w:rPr>
                <w:rFonts w:ascii="Times New Roman" w:eastAsia="Times New Roman" w:hAnsi="Times New Roman" w:cs="Times New Roman"/>
              </w:rPr>
              <w:t>Business</w:t>
            </w:r>
            <w:r w:rsidRPr="00342542">
              <w:rPr>
                <w:rFonts w:ascii="Times New Roman" w:eastAsia="Times New Roman" w:hAnsi="Times New Roman" w:cs="Times New Roman"/>
                <w:spacing w:val="-7"/>
              </w:rPr>
              <w:t xml:space="preserve"> </w:t>
            </w:r>
            <w:r w:rsidRPr="00342542">
              <w:rPr>
                <w:rFonts w:ascii="Times New Roman" w:eastAsia="Times New Roman" w:hAnsi="Times New Roman" w:cs="Times New Roman"/>
                <w:spacing w:val="-2"/>
              </w:rPr>
              <w:t>Negotiation</w:t>
            </w:r>
          </w:p>
          <w:p w14:paraId="019A4E77" w14:textId="77777777" w:rsidR="00342542" w:rsidRPr="00342542" w:rsidRDefault="00342542" w:rsidP="00342542">
            <w:pPr>
              <w:tabs>
                <w:tab w:val="left" w:pos="611"/>
              </w:tabs>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5"/>
              </w:rPr>
              <w:t>and</w:t>
            </w:r>
            <w:r w:rsidRPr="00342542">
              <w:rPr>
                <w:rFonts w:ascii="Times New Roman" w:eastAsia="Times New Roman" w:hAnsi="Times New Roman" w:cs="Times New Roman"/>
              </w:rPr>
              <w:tab/>
            </w:r>
            <w:r w:rsidRPr="00342542">
              <w:rPr>
                <w:rFonts w:ascii="Times New Roman" w:eastAsia="Times New Roman" w:hAnsi="Times New Roman" w:cs="Times New Roman"/>
                <w:spacing w:val="-2"/>
              </w:rPr>
              <w:t>Communication</w:t>
            </w:r>
          </w:p>
        </w:tc>
        <w:tc>
          <w:tcPr>
            <w:tcW w:w="708" w:type="dxa"/>
          </w:tcPr>
          <w:p w14:paraId="17C0CA67" w14:textId="77777777" w:rsidR="00342542" w:rsidRPr="00342542" w:rsidRDefault="00342542" w:rsidP="00342542">
            <w:pPr>
              <w:spacing w:before="220"/>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0" w:type="dxa"/>
          </w:tcPr>
          <w:p w14:paraId="5A219A79" w14:textId="77777777" w:rsidR="00342542" w:rsidRPr="00342542" w:rsidRDefault="00342542" w:rsidP="00342542">
            <w:pPr>
              <w:spacing w:before="315"/>
              <w:ind w:right="3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8" w:type="dxa"/>
          </w:tcPr>
          <w:p w14:paraId="562FFD1E" w14:textId="77777777" w:rsidR="00342542" w:rsidRPr="00342542" w:rsidRDefault="00342542" w:rsidP="00342542">
            <w:pPr>
              <w:spacing w:before="3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7" w:type="dxa"/>
          </w:tcPr>
          <w:p w14:paraId="0A0E524D"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841" w:type="dxa"/>
          </w:tcPr>
          <w:p w14:paraId="627804C0" w14:textId="77777777" w:rsidR="00342542" w:rsidRPr="00342542" w:rsidRDefault="00342542" w:rsidP="00342542">
            <w:pPr>
              <w:rPr>
                <w:rFonts w:ascii="Times New Roman" w:eastAsia="Times New Roman" w:hAnsi="Times New Roman" w:cs="Times New Roman"/>
              </w:rPr>
            </w:pPr>
          </w:p>
        </w:tc>
      </w:tr>
      <w:tr w:rsidR="00342542" w:rsidRPr="00342542" w14:paraId="13B7D0A1" w14:textId="77777777" w:rsidTr="00A45CC1">
        <w:trPr>
          <w:trHeight w:val="901"/>
        </w:trPr>
        <w:tc>
          <w:tcPr>
            <w:tcW w:w="1426" w:type="dxa"/>
          </w:tcPr>
          <w:p w14:paraId="0F78691B" w14:textId="77777777" w:rsidR="00342542" w:rsidRPr="00342542" w:rsidRDefault="00342542" w:rsidP="00342542">
            <w:pPr>
              <w:spacing w:before="359"/>
              <w:ind w:right="21"/>
              <w:jc w:val="center"/>
              <w:rPr>
                <w:rFonts w:ascii="Times New Roman" w:eastAsia="Times New Roman" w:hAnsi="Times New Roman" w:cs="Times New Roman"/>
              </w:rPr>
            </w:pPr>
            <w:r w:rsidRPr="00342542">
              <w:rPr>
                <w:rFonts w:ascii="Times New Roman" w:eastAsia="Times New Roman" w:hAnsi="Times New Roman" w:cs="Times New Roman"/>
                <w:spacing w:val="-2"/>
              </w:rPr>
              <w:t>AIB20180</w:t>
            </w:r>
          </w:p>
        </w:tc>
        <w:tc>
          <w:tcPr>
            <w:tcW w:w="3706" w:type="dxa"/>
          </w:tcPr>
          <w:p w14:paraId="1964F18D" w14:textId="77777777" w:rsidR="00342542" w:rsidRPr="00342542" w:rsidRDefault="00342542" w:rsidP="00342542">
            <w:pPr>
              <w:spacing w:line="341"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國際人力資源管理</w:t>
            </w:r>
            <w:proofErr w:type="spellEnd"/>
          </w:p>
          <w:p w14:paraId="50935F4D"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Human</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spacing w:val="-2"/>
              </w:rPr>
              <w:t>Resource</w:t>
            </w:r>
          </w:p>
          <w:p w14:paraId="40BBE5D7"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Management</w:t>
            </w:r>
          </w:p>
        </w:tc>
        <w:tc>
          <w:tcPr>
            <w:tcW w:w="708" w:type="dxa"/>
          </w:tcPr>
          <w:p w14:paraId="036D2CEB" w14:textId="77777777" w:rsidR="00342542" w:rsidRPr="00342542" w:rsidRDefault="00342542" w:rsidP="00342542">
            <w:pPr>
              <w:spacing w:before="223"/>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0" w:type="dxa"/>
          </w:tcPr>
          <w:p w14:paraId="0E60F59C" w14:textId="77777777" w:rsidR="00342542" w:rsidRPr="00342542" w:rsidRDefault="00342542" w:rsidP="00342542">
            <w:pPr>
              <w:spacing w:before="318"/>
              <w:ind w:right="3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8" w:type="dxa"/>
          </w:tcPr>
          <w:p w14:paraId="38BB2B07" w14:textId="77777777" w:rsidR="00342542" w:rsidRPr="00342542" w:rsidRDefault="00342542" w:rsidP="00342542">
            <w:pPr>
              <w:spacing w:before="31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7" w:type="dxa"/>
          </w:tcPr>
          <w:p w14:paraId="7F6E7EB6" w14:textId="77777777" w:rsidR="00342542" w:rsidRPr="00342542" w:rsidRDefault="00342542" w:rsidP="00342542">
            <w:pPr>
              <w:spacing w:before="223"/>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841" w:type="dxa"/>
          </w:tcPr>
          <w:p w14:paraId="4CFFFDC8" w14:textId="77777777" w:rsidR="00342542" w:rsidRPr="00342542" w:rsidRDefault="00342542" w:rsidP="00342542">
            <w:pPr>
              <w:rPr>
                <w:rFonts w:ascii="Times New Roman" w:eastAsia="Times New Roman" w:hAnsi="Times New Roman" w:cs="Times New Roman"/>
              </w:rPr>
            </w:pPr>
          </w:p>
        </w:tc>
      </w:tr>
      <w:tr w:rsidR="00342542" w:rsidRPr="00342542" w14:paraId="2842DA9B" w14:textId="77777777" w:rsidTr="00A45CC1">
        <w:trPr>
          <w:trHeight w:val="899"/>
        </w:trPr>
        <w:tc>
          <w:tcPr>
            <w:tcW w:w="1426" w:type="dxa"/>
          </w:tcPr>
          <w:p w14:paraId="0DCB6458" w14:textId="77777777" w:rsidR="00342542" w:rsidRPr="00342542" w:rsidRDefault="00342542" w:rsidP="00342542">
            <w:pPr>
              <w:spacing w:before="359"/>
              <w:ind w:right="22"/>
              <w:jc w:val="center"/>
              <w:rPr>
                <w:rFonts w:ascii="Times New Roman" w:eastAsia="Times New Roman" w:hAnsi="Times New Roman" w:cs="Times New Roman"/>
              </w:rPr>
            </w:pPr>
            <w:r w:rsidRPr="00342542">
              <w:rPr>
                <w:rFonts w:ascii="Times New Roman" w:eastAsia="Times New Roman" w:hAnsi="Times New Roman" w:cs="Times New Roman"/>
                <w:spacing w:val="-2"/>
              </w:rPr>
              <w:t>AIB20700</w:t>
            </w:r>
          </w:p>
        </w:tc>
        <w:tc>
          <w:tcPr>
            <w:tcW w:w="3706" w:type="dxa"/>
          </w:tcPr>
          <w:p w14:paraId="4ED52BC1"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1"/>
              </w:rPr>
              <w:t>大數據商業分析與應用</w:t>
            </w:r>
            <w:proofErr w:type="spellEnd"/>
          </w:p>
          <w:p w14:paraId="62FC7642"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Business</w:t>
            </w:r>
            <w:r w:rsidRPr="00342542">
              <w:rPr>
                <w:rFonts w:ascii="Times New Roman" w:eastAsia="Times New Roman" w:hAnsi="Times New Roman" w:cs="Times New Roman"/>
                <w:spacing w:val="-15"/>
              </w:rPr>
              <w:t xml:space="preserve"> </w:t>
            </w:r>
            <w:r w:rsidRPr="00342542">
              <w:rPr>
                <w:rFonts w:ascii="Times New Roman" w:eastAsia="Times New Roman" w:hAnsi="Times New Roman" w:cs="Times New Roman"/>
              </w:rPr>
              <w:t>Analytics</w:t>
            </w:r>
            <w:r w:rsidRPr="00342542">
              <w:rPr>
                <w:rFonts w:ascii="Times New Roman" w:eastAsia="Times New Roman" w:hAnsi="Times New Roman" w:cs="Times New Roman"/>
                <w:spacing w:val="-8"/>
              </w:rPr>
              <w:t xml:space="preserve"> </w:t>
            </w:r>
            <w:r w:rsidRPr="00342542">
              <w:rPr>
                <w:rFonts w:ascii="Times New Roman" w:eastAsia="Times New Roman" w:hAnsi="Times New Roman" w:cs="Times New Roman"/>
              </w:rPr>
              <w:t>and</w:t>
            </w:r>
            <w:r w:rsidRPr="00342542">
              <w:rPr>
                <w:rFonts w:ascii="Times New Roman" w:eastAsia="Times New Roman" w:hAnsi="Times New Roman" w:cs="Times New Roman"/>
                <w:spacing w:val="-15"/>
              </w:rPr>
              <w:t xml:space="preserve"> </w:t>
            </w:r>
            <w:r w:rsidRPr="00342542">
              <w:rPr>
                <w:rFonts w:ascii="Times New Roman" w:eastAsia="Times New Roman" w:hAnsi="Times New Roman" w:cs="Times New Roman"/>
                <w:spacing w:val="-2"/>
              </w:rPr>
              <w:t>Applications</w:t>
            </w:r>
          </w:p>
          <w:p w14:paraId="0A51B871"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rPr>
              <w:t>of</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Big</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spacing w:val="-4"/>
              </w:rPr>
              <w:t>Data</w:t>
            </w:r>
          </w:p>
        </w:tc>
        <w:tc>
          <w:tcPr>
            <w:tcW w:w="708" w:type="dxa"/>
          </w:tcPr>
          <w:p w14:paraId="7C1D8131" w14:textId="77777777" w:rsidR="00342542" w:rsidRPr="00342542" w:rsidRDefault="00342542" w:rsidP="00342542">
            <w:pPr>
              <w:spacing w:before="220"/>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0" w:type="dxa"/>
          </w:tcPr>
          <w:p w14:paraId="12F23335" w14:textId="77777777" w:rsidR="00342542" w:rsidRPr="00342542" w:rsidRDefault="00342542" w:rsidP="00342542">
            <w:pPr>
              <w:spacing w:before="315"/>
              <w:ind w:right="3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8" w:type="dxa"/>
          </w:tcPr>
          <w:p w14:paraId="70A33C36" w14:textId="77777777" w:rsidR="00342542" w:rsidRPr="00342542" w:rsidRDefault="00342542" w:rsidP="00342542">
            <w:pPr>
              <w:spacing w:before="3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7" w:type="dxa"/>
          </w:tcPr>
          <w:p w14:paraId="4149DA27"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841" w:type="dxa"/>
          </w:tcPr>
          <w:p w14:paraId="4942F1CB" w14:textId="77777777" w:rsidR="00342542" w:rsidRPr="00342542" w:rsidRDefault="00342542" w:rsidP="00342542">
            <w:pPr>
              <w:rPr>
                <w:rFonts w:ascii="Times New Roman" w:eastAsia="Times New Roman" w:hAnsi="Times New Roman" w:cs="Times New Roman"/>
              </w:rPr>
            </w:pPr>
          </w:p>
        </w:tc>
      </w:tr>
      <w:tr w:rsidR="00342542" w:rsidRPr="00342542" w14:paraId="2BFEF1C5" w14:textId="77777777" w:rsidTr="00A45CC1">
        <w:trPr>
          <w:trHeight w:val="599"/>
        </w:trPr>
        <w:tc>
          <w:tcPr>
            <w:tcW w:w="1426" w:type="dxa"/>
          </w:tcPr>
          <w:p w14:paraId="27C92854" w14:textId="77777777" w:rsidR="00342542" w:rsidRPr="00342542" w:rsidRDefault="00342542" w:rsidP="00342542">
            <w:pPr>
              <w:spacing w:before="207"/>
              <w:ind w:right="21"/>
              <w:jc w:val="center"/>
              <w:rPr>
                <w:rFonts w:ascii="Times New Roman" w:eastAsia="Times New Roman" w:hAnsi="Times New Roman" w:cs="Times New Roman"/>
              </w:rPr>
            </w:pPr>
            <w:r w:rsidRPr="00342542">
              <w:rPr>
                <w:rFonts w:ascii="Times New Roman" w:eastAsia="Times New Roman" w:hAnsi="Times New Roman" w:cs="Times New Roman"/>
                <w:spacing w:val="-2"/>
              </w:rPr>
              <w:t>AIB20150</w:t>
            </w:r>
          </w:p>
        </w:tc>
        <w:tc>
          <w:tcPr>
            <w:tcW w:w="3706" w:type="dxa"/>
          </w:tcPr>
          <w:p w14:paraId="6B1CE4F2"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消費者行為</w:t>
            </w:r>
            <w:proofErr w:type="spellEnd"/>
          </w:p>
          <w:p w14:paraId="4E880E3A"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Consumer</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spacing w:val="-2"/>
              </w:rPr>
              <w:t>Behavior</w:t>
            </w:r>
          </w:p>
        </w:tc>
        <w:tc>
          <w:tcPr>
            <w:tcW w:w="708" w:type="dxa"/>
          </w:tcPr>
          <w:p w14:paraId="549699B7" w14:textId="77777777" w:rsidR="00342542" w:rsidRPr="00342542" w:rsidRDefault="00342542" w:rsidP="00342542">
            <w:pPr>
              <w:spacing w:before="69"/>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0" w:type="dxa"/>
          </w:tcPr>
          <w:p w14:paraId="3093E8BC" w14:textId="77777777" w:rsidR="00342542" w:rsidRPr="00342542" w:rsidRDefault="00342542" w:rsidP="00342542">
            <w:pPr>
              <w:spacing w:before="164"/>
              <w:ind w:right="3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8" w:type="dxa"/>
          </w:tcPr>
          <w:p w14:paraId="35543350"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7" w:type="dxa"/>
          </w:tcPr>
          <w:p w14:paraId="7A4154AF"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三上</w:t>
            </w:r>
            <w:proofErr w:type="spellEnd"/>
          </w:p>
        </w:tc>
        <w:tc>
          <w:tcPr>
            <w:tcW w:w="1841" w:type="dxa"/>
          </w:tcPr>
          <w:p w14:paraId="375AA87F" w14:textId="77777777" w:rsidR="00342542" w:rsidRPr="00342542" w:rsidRDefault="00342542" w:rsidP="00342542">
            <w:pPr>
              <w:rPr>
                <w:rFonts w:ascii="Times New Roman" w:eastAsia="Times New Roman" w:hAnsi="Times New Roman" w:cs="Times New Roman"/>
              </w:rPr>
            </w:pPr>
          </w:p>
        </w:tc>
      </w:tr>
      <w:tr w:rsidR="00342542" w:rsidRPr="00342542" w14:paraId="41463D4F" w14:textId="77777777" w:rsidTr="00A45CC1">
        <w:trPr>
          <w:trHeight w:val="899"/>
        </w:trPr>
        <w:tc>
          <w:tcPr>
            <w:tcW w:w="1426" w:type="dxa"/>
          </w:tcPr>
          <w:p w14:paraId="6E8DE00A" w14:textId="77777777" w:rsidR="00342542" w:rsidRPr="00342542" w:rsidRDefault="00342542" w:rsidP="00342542">
            <w:pPr>
              <w:spacing w:before="359"/>
              <w:ind w:right="21"/>
              <w:jc w:val="center"/>
              <w:rPr>
                <w:rFonts w:ascii="Times New Roman" w:eastAsia="Times New Roman" w:hAnsi="Times New Roman" w:cs="Times New Roman"/>
              </w:rPr>
            </w:pPr>
            <w:r w:rsidRPr="00342542">
              <w:rPr>
                <w:rFonts w:ascii="Times New Roman" w:eastAsia="Times New Roman" w:hAnsi="Times New Roman" w:cs="Times New Roman"/>
                <w:spacing w:val="-2"/>
              </w:rPr>
              <w:t>AIB20540</w:t>
            </w:r>
          </w:p>
        </w:tc>
        <w:tc>
          <w:tcPr>
            <w:tcW w:w="3706" w:type="dxa"/>
          </w:tcPr>
          <w:p w14:paraId="53D8D8CA"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企業公關與危機管理</w:t>
            </w:r>
            <w:proofErr w:type="spellEnd"/>
          </w:p>
          <w:p w14:paraId="4101B2A5"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Enterprise</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Public</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Relationship</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spacing w:val="-5"/>
              </w:rPr>
              <w:t>and</w:t>
            </w:r>
          </w:p>
          <w:p w14:paraId="792F480B"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rPr>
              <w:t>Crisis</w:t>
            </w:r>
            <w:r w:rsidRPr="00342542">
              <w:rPr>
                <w:rFonts w:ascii="Times New Roman" w:eastAsia="Times New Roman" w:hAnsi="Times New Roman" w:cs="Times New Roman"/>
                <w:spacing w:val="-5"/>
              </w:rPr>
              <w:t xml:space="preserve"> </w:t>
            </w:r>
            <w:r w:rsidRPr="00342542">
              <w:rPr>
                <w:rFonts w:ascii="Times New Roman" w:eastAsia="Times New Roman" w:hAnsi="Times New Roman" w:cs="Times New Roman"/>
                <w:spacing w:val="-2"/>
              </w:rPr>
              <w:t>Management</w:t>
            </w:r>
          </w:p>
        </w:tc>
        <w:tc>
          <w:tcPr>
            <w:tcW w:w="708" w:type="dxa"/>
          </w:tcPr>
          <w:p w14:paraId="25EBC19D" w14:textId="77777777" w:rsidR="00342542" w:rsidRPr="00342542" w:rsidRDefault="00342542" w:rsidP="00342542">
            <w:pPr>
              <w:spacing w:before="220"/>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0" w:type="dxa"/>
          </w:tcPr>
          <w:p w14:paraId="606F6200" w14:textId="77777777" w:rsidR="00342542" w:rsidRPr="00342542" w:rsidRDefault="00342542" w:rsidP="00342542">
            <w:pPr>
              <w:spacing w:before="315"/>
              <w:ind w:right="3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8" w:type="dxa"/>
          </w:tcPr>
          <w:p w14:paraId="2C0F7C28" w14:textId="77777777" w:rsidR="00342542" w:rsidRPr="00342542" w:rsidRDefault="00342542" w:rsidP="00342542">
            <w:pPr>
              <w:spacing w:before="3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7" w:type="dxa"/>
          </w:tcPr>
          <w:p w14:paraId="691AE26C"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三下</w:t>
            </w:r>
            <w:proofErr w:type="spellEnd"/>
          </w:p>
        </w:tc>
        <w:tc>
          <w:tcPr>
            <w:tcW w:w="1841" w:type="dxa"/>
          </w:tcPr>
          <w:p w14:paraId="476D258C" w14:textId="77777777" w:rsidR="00342542" w:rsidRPr="00342542" w:rsidRDefault="00342542" w:rsidP="00342542">
            <w:pPr>
              <w:rPr>
                <w:rFonts w:ascii="Times New Roman" w:eastAsia="Times New Roman" w:hAnsi="Times New Roman" w:cs="Times New Roman"/>
              </w:rPr>
            </w:pPr>
          </w:p>
        </w:tc>
      </w:tr>
      <w:tr w:rsidR="00342542" w:rsidRPr="00342542" w14:paraId="36982FD5" w14:textId="77777777" w:rsidTr="00A45CC1">
        <w:trPr>
          <w:trHeight w:val="600"/>
        </w:trPr>
        <w:tc>
          <w:tcPr>
            <w:tcW w:w="1426" w:type="dxa"/>
          </w:tcPr>
          <w:p w14:paraId="3EAAC42F" w14:textId="77777777" w:rsidR="00342542" w:rsidRPr="00342542" w:rsidRDefault="00342542" w:rsidP="00342542">
            <w:pPr>
              <w:spacing w:before="210"/>
              <w:ind w:right="21"/>
              <w:jc w:val="center"/>
              <w:rPr>
                <w:rFonts w:ascii="Times New Roman" w:eastAsia="Times New Roman" w:hAnsi="Times New Roman" w:cs="Times New Roman"/>
              </w:rPr>
            </w:pPr>
            <w:r w:rsidRPr="00342542">
              <w:rPr>
                <w:rFonts w:ascii="Times New Roman" w:eastAsia="Times New Roman" w:hAnsi="Times New Roman" w:cs="Times New Roman"/>
                <w:spacing w:val="-2"/>
              </w:rPr>
              <w:t>AIB20250</w:t>
            </w:r>
          </w:p>
        </w:tc>
        <w:tc>
          <w:tcPr>
            <w:tcW w:w="3706" w:type="dxa"/>
          </w:tcPr>
          <w:p w14:paraId="383519AA"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廣告管理</w:t>
            </w:r>
            <w:proofErr w:type="spellEnd"/>
          </w:p>
          <w:p w14:paraId="68265962"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Advertisement</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spacing w:val="-2"/>
              </w:rPr>
              <w:t>Management</w:t>
            </w:r>
          </w:p>
        </w:tc>
        <w:tc>
          <w:tcPr>
            <w:tcW w:w="708" w:type="dxa"/>
          </w:tcPr>
          <w:p w14:paraId="22400182" w14:textId="77777777" w:rsidR="00342542" w:rsidRPr="00342542" w:rsidRDefault="00342542" w:rsidP="00342542">
            <w:pPr>
              <w:spacing w:before="72"/>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0" w:type="dxa"/>
          </w:tcPr>
          <w:p w14:paraId="0C86AA34" w14:textId="77777777" w:rsidR="00342542" w:rsidRPr="00342542" w:rsidRDefault="00342542" w:rsidP="00342542">
            <w:pPr>
              <w:spacing w:before="167"/>
              <w:ind w:right="3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8" w:type="dxa"/>
          </w:tcPr>
          <w:p w14:paraId="253C356E"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7" w:type="dxa"/>
          </w:tcPr>
          <w:p w14:paraId="11DA7AB4" w14:textId="77777777" w:rsidR="00342542" w:rsidRPr="00342542" w:rsidRDefault="00342542" w:rsidP="00342542">
            <w:pPr>
              <w:spacing w:before="72"/>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三下</w:t>
            </w:r>
            <w:proofErr w:type="spellEnd"/>
          </w:p>
        </w:tc>
        <w:tc>
          <w:tcPr>
            <w:tcW w:w="1841" w:type="dxa"/>
          </w:tcPr>
          <w:p w14:paraId="05A218A5" w14:textId="77777777" w:rsidR="00342542" w:rsidRPr="00342542" w:rsidRDefault="00342542" w:rsidP="00342542">
            <w:pPr>
              <w:rPr>
                <w:rFonts w:ascii="Times New Roman" w:eastAsia="Times New Roman" w:hAnsi="Times New Roman" w:cs="Times New Roman"/>
              </w:rPr>
            </w:pPr>
          </w:p>
        </w:tc>
      </w:tr>
      <w:tr w:rsidR="00342542" w:rsidRPr="00342542" w14:paraId="271D7835" w14:textId="77777777" w:rsidTr="00A45CC1">
        <w:trPr>
          <w:trHeight w:val="599"/>
        </w:trPr>
        <w:tc>
          <w:tcPr>
            <w:tcW w:w="1426" w:type="dxa"/>
          </w:tcPr>
          <w:p w14:paraId="076FD992" w14:textId="77777777" w:rsidR="00342542" w:rsidRPr="00342542" w:rsidRDefault="00342542" w:rsidP="00342542">
            <w:pPr>
              <w:spacing w:before="210"/>
              <w:ind w:right="21"/>
              <w:jc w:val="center"/>
              <w:rPr>
                <w:rFonts w:ascii="Times New Roman" w:eastAsia="Times New Roman" w:hAnsi="Times New Roman" w:cs="Times New Roman"/>
              </w:rPr>
            </w:pPr>
            <w:r w:rsidRPr="00342542">
              <w:rPr>
                <w:rFonts w:ascii="Times New Roman" w:eastAsia="Times New Roman" w:hAnsi="Times New Roman" w:cs="Times New Roman"/>
                <w:spacing w:val="-2"/>
              </w:rPr>
              <w:t>AIB20550</w:t>
            </w:r>
          </w:p>
        </w:tc>
        <w:tc>
          <w:tcPr>
            <w:tcW w:w="3706" w:type="dxa"/>
          </w:tcPr>
          <w:p w14:paraId="68FA6BB0"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國際品牌策略</w:t>
            </w:r>
            <w:proofErr w:type="spellEnd"/>
          </w:p>
          <w:p w14:paraId="6A021ADF"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Brand</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Strategy</w:t>
            </w:r>
          </w:p>
        </w:tc>
        <w:tc>
          <w:tcPr>
            <w:tcW w:w="708" w:type="dxa"/>
          </w:tcPr>
          <w:p w14:paraId="6DCDD857" w14:textId="77777777" w:rsidR="00342542" w:rsidRPr="00342542" w:rsidRDefault="00342542" w:rsidP="00342542">
            <w:pPr>
              <w:spacing w:before="71"/>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0" w:type="dxa"/>
          </w:tcPr>
          <w:p w14:paraId="0CF18110" w14:textId="77777777" w:rsidR="00342542" w:rsidRPr="00342542" w:rsidRDefault="00342542" w:rsidP="00342542">
            <w:pPr>
              <w:spacing w:before="167"/>
              <w:ind w:right="3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8" w:type="dxa"/>
          </w:tcPr>
          <w:p w14:paraId="27F0F53E"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7" w:type="dxa"/>
          </w:tcPr>
          <w:p w14:paraId="61FD085D"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四上</w:t>
            </w:r>
            <w:proofErr w:type="spellEnd"/>
          </w:p>
        </w:tc>
        <w:tc>
          <w:tcPr>
            <w:tcW w:w="1841" w:type="dxa"/>
          </w:tcPr>
          <w:p w14:paraId="4336C482" w14:textId="77777777" w:rsidR="00342542" w:rsidRPr="00342542" w:rsidRDefault="00342542" w:rsidP="00342542">
            <w:pPr>
              <w:rPr>
                <w:rFonts w:ascii="Times New Roman" w:eastAsia="Times New Roman" w:hAnsi="Times New Roman" w:cs="Times New Roman"/>
              </w:rPr>
            </w:pPr>
          </w:p>
        </w:tc>
      </w:tr>
      <w:tr w:rsidR="00342542" w:rsidRPr="00342542" w14:paraId="4638A329" w14:textId="77777777" w:rsidTr="00A45CC1">
        <w:trPr>
          <w:trHeight w:val="601"/>
        </w:trPr>
        <w:tc>
          <w:tcPr>
            <w:tcW w:w="1426" w:type="dxa"/>
          </w:tcPr>
          <w:p w14:paraId="30995FF2" w14:textId="77777777" w:rsidR="00342542" w:rsidRPr="00342542" w:rsidRDefault="00342542" w:rsidP="00342542">
            <w:pPr>
              <w:spacing w:before="210"/>
              <w:ind w:right="21"/>
              <w:jc w:val="center"/>
              <w:rPr>
                <w:rFonts w:ascii="Times New Roman" w:eastAsia="Times New Roman" w:hAnsi="Times New Roman" w:cs="Times New Roman"/>
              </w:rPr>
            </w:pPr>
            <w:r w:rsidRPr="00342542">
              <w:rPr>
                <w:rFonts w:ascii="Times New Roman" w:eastAsia="Times New Roman" w:hAnsi="Times New Roman" w:cs="Times New Roman"/>
                <w:spacing w:val="-2"/>
              </w:rPr>
              <w:t>AIB20170</w:t>
            </w:r>
          </w:p>
        </w:tc>
        <w:tc>
          <w:tcPr>
            <w:tcW w:w="3706" w:type="dxa"/>
          </w:tcPr>
          <w:p w14:paraId="0702A6D3" w14:textId="77777777" w:rsidR="00342542" w:rsidRPr="00342542" w:rsidRDefault="00342542" w:rsidP="00342542">
            <w:pPr>
              <w:spacing w:line="341"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行銷研究</w:t>
            </w:r>
            <w:proofErr w:type="spellEnd"/>
          </w:p>
          <w:p w14:paraId="0BC6B350"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Marketing</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Research</w:t>
            </w:r>
          </w:p>
        </w:tc>
        <w:tc>
          <w:tcPr>
            <w:tcW w:w="708" w:type="dxa"/>
          </w:tcPr>
          <w:p w14:paraId="60D9C28D" w14:textId="77777777" w:rsidR="00342542" w:rsidRPr="00342542" w:rsidRDefault="00342542" w:rsidP="00342542">
            <w:pPr>
              <w:spacing w:before="71"/>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0" w:type="dxa"/>
          </w:tcPr>
          <w:p w14:paraId="1D0987CC" w14:textId="77777777" w:rsidR="00342542" w:rsidRPr="00342542" w:rsidRDefault="00342542" w:rsidP="00342542">
            <w:pPr>
              <w:spacing w:before="167"/>
              <w:ind w:right="3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8" w:type="dxa"/>
          </w:tcPr>
          <w:p w14:paraId="11AB5828"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7" w:type="dxa"/>
          </w:tcPr>
          <w:p w14:paraId="7561AF19"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841" w:type="dxa"/>
          </w:tcPr>
          <w:p w14:paraId="3F87579B" w14:textId="77777777" w:rsidR="00342542" w:rsidRPr="00342542" w:rsidRDefault="00342542" w:rsidP="00342542">
            <w:pPr>
              <w:rPr>
                <w:rFonts w:ascii="Times New Roman" w:eastAsia="Times New Roman" w:hAnsi="Times New Roman" w:cs="Times New Roman"/>
              </w:rPr>
            </w:pPr>
          </w:p>
        </w:tc>
      </w:tr>
      <w:tr w:rsidR="00342542" w:rsidRPr="00342542" w14:paraId="7DD5E7EC" w14:textId="77777777" w:rsidTr="00A45CC1">
        <w:trPr>
          <w:trHeight w:val="599"/>
        </w:trPr>
        <w:tc>
          <w:tcPr>
            <w:tcW w:w="1426" w:type="dxa"/>
          </w:tcPr>
          <w:p w14:paraId="05D82B2C" w14:textId="77777777" w:rsidR="00342542" w:rsidRPr="00342542" w:rsidRDefault="00342542" w:rsidP="00342542">
            <w:pPr>
              <w:spacing w:before="207"/>
              <w:ind w:right="21"/>
              <w:jc w:val="center"/>
              <w:rPr>
                <w:rFonts w:ascii="Times New Roman" w:eastAsia="Times New Roman" w:hAnsi="Times New Roman" w:cs="Times New Roman"/>
              </w:rPr>
            </w:pPr>
            <w:r w:rsidRPr="00342542">
              <w:rPr>
                <w:rFonts w:ascii="Times New Roman" w:eastAsia="Times New Roman" w:hAnsi="Times New Roman" w:cs="Times New Roman"/>
                <w:spacing w:val="-2"/>
              </w:rPr>
              <w:t>AIB20270</w:t>
            </w:r>
          </w:p>
        </w:tc>
        <w:tc>
          <w:tcPr>
            <w:tcW w:w="3706" w:type="dxa"/>
          </w:tcPr>
          <w:p w14:paraId="50FCF134"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國際企業經營策略</w:t>
            </w:r>
            <w:proofErr w:type="spellEnd"/>
          </w:p>
          <w:p w14:paraId="12BE36E7"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6"/>
              </w:rPr>
              <w:t xml:space="preserve"> </w:t>
            </w:r>
            <w:r w:rsidRPr="00342542">
              <w:rPr>
                <w:rFonts w:ascii="Times New Roman" w:eastAsia="Times New Roman" w:hAnsi="Times New Roman" w:cs="Times New Roman"/>
              </w:rPr>
              <w:t>Business</w:t>
            </w:r>
            <w:r w:rsidRPr="00342542">
              <w:rPr>
                <w:rFonts w:ascii="Times New Roman" w:eastAsia="Times New Roman" w:hAnsi="Times New Roman" w:cs="Times New Roman"/>
                <w:spacing w:val="-7"/>
              </w:rPr>
              <w:t xml:space="preserve"> </w:t>
            </w:r>
            <w:r w:rsidRPr="00342542">
              <w:rPr>
                <w:rFonts w:ascii="Times New Roman" w:eastAsia="Times New Roman" w:hAnsi="Times New Roman" w:cs="Times New Roman"/>
                <w:spacing w:val="-2"/>
              </w:rPr>
              <w:t>Strategy</w:t>
            </w:r>
          </w:p>
        </w:tc>
        <w:tc>
          <w:tcPr>
            <w:tcW w:w="708" w:type="dxa"/>
          </w:tcPr>
          <w:p w14:paraId="264CFBAF" w14:textId="77777777" w:rsidR="00342542" w:rsidRPr="00342542" w:rsidRDefault="00342542" w:rsidP="00342542">
            <w:pPr>
              <w:spacing w:before="69"/>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0" w:type="dxa"/>
          </w:tcPr>
          <w:p w14:paraId="72603227" w14:textId="77777777" w:rsidR="00342542" w:rsidRPr="00342542" w:rsidRDefault="00342542" w:rsidP="00342542">
            <w:pPr>
              <w:spacing w:before="164"/>
              <w:ind w:right="3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8" w:type="dxa"/>
          </w:tcPr>
          <w:p w14:paraId="6F70EA3E"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7" w:type="dxa"/>
          </w:tcPr>
          <w:p w14:paraId="59D731E6"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四下</w:t>
            </w:r>
            <w:proofErr w:type="spellEnd"/>
          </w:p>
        </w:tc>
        <w:tc>
          <w:tcPr>
            <w:tcW w:w="1841" w:type="dxa"/>
          </w:tcPr>
          <w:p w14:paraId="2FA23B9E" w14:textId="77777777" w:rsidR="00342542" w:rsidRPr="00342542" w:rsidRDefault="00342542" w:rsidP="00342542">
            <w:pPr>
              <w:rPr>
                <w:rFonts w:ascii="Times New Roman" w:eastAsia="Times New Roman" w:hAnsi="Times New Roman" w:cs="Times New Roman"/>
              </w:rPr>
            </w:pPr>
          </w:p>
        </w:tc>
      </w:tr>
      <w:tr w:rsidR="00342542" w:rsidRPr="00342542" w14:paraId="0B3CE696" w14:textId="77777777" w:rsidTr="00A45CC1">
        <w:trPr>
          <w:trHeight w:val="599"/>
        </w:trPr>
        <w:tc>
          <w:tcPr>
            <w:tcW w:w="1426" w:type="dxa"/>
          </w:tcPr>
          <w:p w14:paraId="122F4C89" w14:textId="77777777" w:rsidR="00342542" w:rsidRPr="00342542" w:rsidRDefault="00342542" w:rsidP="00342542">
            <w:pPr>
              <w:spacing w:before="207"/>
              <w:ind w:right="21"/>
              <w:jc w:val="center"/>
              <w:rPr>
                <w:rFonts w:ascii="Times New Roman" w:eastAsia="Times New Roman" w:hAnsi="Times New Roman" w:cs="Times New Roman"/>
              </w:rPr>
            </w:pPr>
            <w:r w:rsidRPr="00342542">
              <w:rPr>
                <w:rFonts w:ascii="Times New Roman" w:eastAsia="Times New Roman" w:hAnsi="Times New Roman" w:cs="Times New Roman"/>
                <w:spacing w:val="-2"/>
              </w:rPr>
              <w:t>AIB20580</w:t>
            </w:r>
          </w:p>
        </w:tc>
        <w:tc>
          <w:tcPr>
            <w:tcW w:w="3706" w:type="dxa"/>
          </w:tcPr>
          <w:p w14:paraId="3B97EABA"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行銷個案與策略分析</w:t>
            </w:r>
            <w:proofErr w:type="spellEnd"/>
          </w:p>
          <w:p w14:paraId="4E14BBEF"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Marketing</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Strategy</w:t>
            </w:r>
            <w:r w:rsidRPr="00342542">
              <w:rPr>
                <w:rFonts w:ascii="Times New Roman" w:eastAsia="Times New Roman" w:hAnsi="Times New Roman" w:cs="Times New Roman"/>
                <w:spacing w:val="-5"/>
              </w:rPr>
              <w:t xml:space="preserve"> </w:t>
            </w:r>
            <w:r w:rsidRPr="00342542">
              <w:rPr>
                <w:rFonts w:ascii="Times New Roman" w:eastAsia="Times New Roman" w:hAnsi="Times New Roman" w:cs="Times New Roman"/>
              </w:rPr>
              <w:t>and</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rPr>
              <w:t>Case</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spacing w:val="-2"/>
              </w:rPr>
              <w:t>Study</w:t>
            </w:r>
          </w:p>
        </w:tc>
        <w:tc>
          <w:tcPr>
            <w:tcW w:w="708" w:type="dxa"/>
          </w:tcPr>
          <w:p w14:paraId="0C7A9BEA" w14:textId="77777777" w:rsidR="00342542" w:rsidRPr="00342542" w:rsidRDefault="00342542" w:rsidP="00342542">
            <w:pPr>
              <w:spacing w:before="69"/>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0" w:type="dxa"/>
          </w:tcPr>
          <w:p w14:paraId="56BC1C8C" w14:textId="77777777" w:rsidR="00342542" w:rsidRPr="00342542" w:rsidRDefault="00342542" w:rsidP="00342542">
            <w:pPr>
              <w:spacing w:before="164"/>
              <w:ind w:right="3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8" w:type="dxa"/>
          </w:tcPr>
          <w:p w14:paraId="09A01E13"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7" w:type="dxa"/>
          </w:tcPr>
          <w:p w14:paraId="5EAE7200"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四下</w:t>
            </w:r>
            <w:proofErr w:type="spellEnd"/>
          </w:p>
        </w:tc>
        <w:tc>
          <w:tcPr>
            <w:tcW w:w="1841" w:type="dxa"/>
          </w:tcPr>
          <w:p w14:paraId="6558658E" w14:textId="77777777" w:rsidR="00342542" w:rsidRPr="00342542" w:rsidRDefault="00342542" w:rsidP="00342542">
            <w:pPr>
              <w:rPr>
                <w:rFonts w:ascii="Times New Roman" w:eastAsia="Times New Roman" w:hAnsi="Times New Roman" w:cs="Times New Roman"/>
              </w:rPr>
            </w:pPr>
          </w:p>
        </w:tc>
      </w:tr>
      <w:tr w:rsidR="00342542" w:rsidRPr="00342542" w14:paraId="47A06E91" w14:textId="77777777" w:rsidTr="00A45CC1">
        <w:trPr>
          <w:trHeight w:val="900"/>
        </w:trPr>
        <w:tc>
          <w:tcPr>
            <w:tcW w:w="1426" w:type="dxa"/>
          </w:tcPr>
          <w:p w14:paraId="3A66AE7B" w14:textId="77777777" w:rsidR="00342542" w:rsidRPr="00342542" w:rsidRDefault="00342542" w:rsidP="00342542">
            <w:pPr>
              <w:spacing w:before="359"/>
              <w:ind w:right="20"/>
              <w:jc w:val="center"/>
              <w:rPr>
                <w:rFonts w:ascii="Times New Roman" w:eastAsia="Times New Roman" w:hAnsi="Times New Roman" w:cs="Times New Roman"/>
                <w:b/>
              </w:rPr>
            </w:pPr>
            <w:r w:rsidRPr="00342542">
              <w:rPr>
                <w:rFonts w:ascii="Times New Roman" w:eastAsia="Times New Roman" w:hAnsi="Times New Roman" w:cs="Times New Roman"/>
                <w:b/>
                <w:spacing w:val="-2"/>
              </w:rPr>
              <w:t>AIB20670</w:t>
            </w:r>
          </w:p>
        </w:tc>
        <w:tc>
          <w:tcPr>
            <w:tcW w:w="3706" w:type="dxa"/>
          </w:tcPr>
          <w:p w14:paraId="1040820C" w14:textId="77777777" w:rsidR="00342542" w:rsidRPr="00342542" w:rsidRDefault="00342542" w:rsidP="00342542">
            <w:pPr>
              <w:spacing w:line="339" w:lineRule="exact"/>
              <w:rPr>
                <w:rFonts w:ascii="微軟正黑體" w:eastAsia="微軟正黑體" w:hAnsi="Times New Roman" w:cs="Times New Roman"/>
                <w:b/>
              </w:rPr>
            </w:pPr>
            <w:proofErr w:type="spellStart"/>
            <w:r w:rsidRPr="00342542">
              <w:rPr>
                <w:rFonts w:ascii="微軟正黑體" w:eastAsia="微軟正黑體" w:hAnsi="Times New Roman" w:cs="Times New Roman"/>
                <w:b/>
                <w:spacing w:val="-2"/>
              </w:rPr>
              <w:t>企業與行銷專長實習</w:t>
            </w:r>
            <w:proofErr w:type="spellEnd"/>
          </w:p>
          <w:p w14:paraId="15C9C647" w14:textId="77777777" w:rsidR="00342542" w:rsidRPr="00342542" w:rsidRDefault="00342542" w:rsidP="00342542">
            <w:pPr>
              <w:spacing w:line="253" w:lineRule="exact"/>
              <w:rPr>
                <w:rFonts w:ascii="Times New Roman" w:eastAsia="Times New Roman" w:hAnsi="Times New Roman" w:cs="Times New Roman"/>
                <w:b/>
              </w:rPr>
            </w:pPr>
            <w:r w:rsidRPr="00342542">
              <w:rPr>
                <w:rFonts w:ascii="Times New Roman" w:eastAsia="Times New Roman" w:hAnsi="Times New Roman" w:cs="Times New Roman"/>
                <w:b/>
              </w:rPr>
              <w:t>Business</w:t>
            </w:r>
            <w:r w:rsidRPr="00342542">
              <w:rPr>
                <w:rFonts w:ascii="Times New Roman" w:eastAsia="Times New Roman" w:hAnsi="Times New Roman" w:cs="Times New Roman"/>
                <w:b/>
                <w:spacing w:val="-5"/>
              </w:rPr>
              <w:t xml:space="preserve"> </w:t>
            </w:r>
            <w:r w:rsidRPr="00342542">
              <w:rPr>
                <w:rFonts w:ascii="Times New Roman" w:eastAsia="Times New Roman" w:hAnsi="Times New Roman" w:cs="Times New Roman"/>
                <w:b/>
              </w:rPr>
              <w:t>and</w:t>
            </w:r>
            <w:r w:rsidRPr="00342542">
              <w:rPr>
                <w:rFonts w:ascii="Times New Roman" w:eastAsia="Times New Roman" w:hAnsi="Times New Roman" w:cs="Times New Roman"/>
                <w:b/>
                <w:spacing w:val="-3"/>
              </w:rPr>
              <w:t xml:space="preserve"> </w:t>
            </w:r>
            <w:r w:rsidRPr="00342542">
              <w:rPr>
                <w:rFonts w:ascii="Times New Roman" w:eastAsia="Times New Roman" w:hAnsi="Times New Roman" w:cs="Times New Roman"/>
                <w:b/>
              </w:rPr>
              <w:t>Marketing</w:t>
            </w:r>
            <w:r w:rsidRPr="00342542">
              <w:rPr>
                <w:rFonts w:ascii="Times New Roman" w:eastAsia="Times New Roman" w:hAnsi="Times New Roman" w:cs="Times New Roman"/>
                <w:b/>
                <w:spacing w:val="-3"/>
              </w:rPr>
              <w:t xml:space="preserve"> </w:t>
            </w:r>
            <w:r w:rsidRPr="00342542">
              <w:rPr>
                <w:rFonts w:ascii="Times New Roman" w:eastAsia="Times New Roman" w:hAnsi="Times New Roman" w:cs="Times New Roman"/>
                <w:b/>
                <w:spacing w:val="-2"/>
              </w:rPr>
              <w:t>Expertise</w:t>
            </w:r>
          </w:p>
          <w:p w14:paraId="78C842F1" w14:textId="77777777" w:rsidR="00342542" w:rsidRPr="00342542" w:rsidRDefault="00342542" w:rsidP="00342542">
            <w:pPr>
              <w:spacing w:before="24" w:line="264" w:lineRule="exact"/>
              <w:rPr>
                <w:rFonts w:ascii="Times New Roman" w:eastAsia="Times New Roman" w:hAnsi="Times New Roman" w:cs="Times New Roman"/>
                <w:b/>
              </w:rPr>
            </w:pPr>
            <w:r w:rsidRPr="00342542">
              <w:rPr>
                <w:rFonts w:ascii="Times New Roman" w:eastAsia="Times New Roman" w:hAnsi="Times New Roman" w:cs="Times New Roman"/>
                <w:b/>
                <w:spacing w:val="-2"/>
              </w:rPr>
              <w:t>Internship</w:t>
            </w:r>
          </w:p>
        </w:tc>
        <w:tc>
          <w:tcPr>
            <w:tcW w:w="708" w:type="dxa"/>
          </w:tcPr>
          <w:p w14:paraId="35BD1DC0" w14:textId="77777777" w:rsidR="00342542" w:rsidRPr="00342542" w:rsidRDefault="00342542" w:rsidP="00342542">
            <w:pPr>
              <w:spacing w:before="220"/>
              <w:jc w:val="center"/>
              <w:rPr>
                <w:rFonts w:ascii="微軟正黑體" w:eastAsia="微軟正黑體" w:hAnsi="Times New Roman" w:cs="Times New Roman"/>
                <w:b/>
              </w:rPr>
            </w:pPr>
            <w:r w:rsidRPr="00342542">
              <w:rPr>
                <w:rFonts w:ascii="微軟正黑體" w:eastAsia="微軟正黑體" w:hAnsi="Times New Roman" w:cs="Times New Roman"/>
                <w:b/>
                <w:spacing w:val="-10"/>
              </w:rPr>
              <w:t>選</w:t>
            </w:r>
          </w:p>
        </w:tc>
        <w:tc>
          <w:tcPr>
            <w:tcW w:w="710" w:type="dxa"/>
          </w:tcPr>
          <w:p w14:paraId="332B0E84" w14:textId="77777777" w:rsidR="00342542" w:rsidRPr="00342542" w:rsidRDefault="00342542" w:rsidP="00342542">
            <w:pPr>
              <w:spacing w:before="315"/>
              <w:ind w:right="35"/>
              <w:jc w:val="center"/>
              <w:rPr>
                <w:rFonts w:ascii="Times New Roman" w:eastAsia="Times New Roman" w:hAnsi="Times New Roman" w:cs="Times New Roman"/>
                <w:b/>
              </w:rPr>
            </w:pPr>
            <w:r w:rsidRPr="00342542">
              <w:rPr>
                <w:rFonts w:ascii="Times New Roman" w:eastAsia="Times New Roman" w:hAnsi="Times New Roman" w:cs="Times New Roman"/>
                <w:b/>
                <w:spacing w:val="-10"/>
              </w:rPr>
              <w:t>3</w:t>
            </w:r>
          </w:p>
        </w:tc>
        <w:tc>
          <w:tcPr>
            <w:tcW w:w="708" w:type="dxa"/>
          </w:tcPr>
          <w:p w14:paraId="15D8A789" w14:textId="77777777" w:rsidR="00342542" w:rsidRPr="00342542" w:rsidRDefault="00342542" w:rsidP="00342542">
            <w:pPr>
              <w:spacing w:before="315"/>
              <w:jc w:val="center"/>
              <w:rPr>
                <w:rFonts w:ascii="Times New Roman" w:eastAsia="Times New Roman" w:hAnsi="Times New Roman" w:cs="Times New Roman"/>
                <w:b/>
              </w:rPr>
            </w:pPr>
            <w:r w:rsidRPr="00342542">
              <w:rPr>
                <w:rFonts w:ascii="Times New Roman" w:eastAsia="Times New Roman" w:hAnsi="Times New Roman" w:cs="Times New Roman"/>
                <w:b/>
                <w:spacing w:val="-10"/>
              </w:rPr>
              <w:t>3</w:t>
            </w:r>
          </w:p>
        </w:tc>
        <w:tc>
          <w:tcPr>
            <w:tcW w:w="1277" w:type="dxa"/>
          </w:tcPr>
          <w:p w14:paraId="339FF47C" w14:textId="77777777" w:rsidR="00342542" w:rsidRPr="00342542" w:rsidRDefault="00342542" w:rsidP="00342542">
            <w:pPr>
              <w:spacing w:before="220"/>
              <w:jc w:val="center"/>
              <w:rPr>
                <w:rFonts w:ascii="微軟正黑體" w:eastAsia="微軟正黑體" w:hAnsi="Times New Roman" w:cs="Times New Roman"/>
                <w:b/>
              </w:rPr>
            </w:pPr>
            <w:proofErr w:type="spellStart"/>
            <w:r w:rsidRPr="00342542">
              <w:rPr>
                <w:rFonts w:ascii="微軟正黑體" w:eastAsia="微軟正黑體" w:hAnsi="Times New Roman" w:cs="Times New Roman"/>
                <w:b/>
                <w:spacing w:val="-5"/>
              </w:rPr>
              <w:t>四下</w:t>
            </w:r>
            <w:proofErr w:type="spellEnd"/>
          </w:p>
        </w:tc>
        <w:tc>
          <w:tcPr>
            <w:tcW w:w="1841" w:type="dxa"/>
          </w:tcPr>
          <w:p w14:paraId="1A72F7FD" w14:textId="77777777" w:rsidR="00342542" w:rsidRPr="00342542" w:rsidRDefault="00342542" w:rsidP="00342542">
            <w:pPr>
              <w:rPr>
                <w:rFonts w:ascii="Times New Roman" w:eastAsia="Times New Roman" w:hAnsi="Times New Roman" w:cs="Times New Roman"/>
              </w:rPr>
            </w:pPr>
          </w:p>
        </w:tc>
      </w:tr>
    </w:tbl>
    <w:p w14:paraId="70BE795B" w14:textId="77777777" w:rsidR="00342542" w:rsidRPr="00342542" w:rsidRDefault="00342542" w:rsidP="00342542">
      <w:pPr>
        <w:autoSpaceDE w:val="0"/>
        <w:autoSpaceDN w:val="0"/>
        <w:rPr>
          <w:rFonts w:ascii="微軟正黑體" w:eastAsia="微軟正黑體" w:hAnsi="微軟正黑體" w:cs="微軟正黑體"/>
          <w:kern w:val="0"/>
          <w:sz w:val="20"/>
          <w:szCs w:val="24"/>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3745"/>
        <w:gridCol w:w="709"/>
        <w:gridCol w:w="711"/>
        <w:gridCol w:w="709"/>
        <w:gridCol w:w="1278"/>
        <w:gridCol w:w="1842"/>
      </w:tblGrid>
      <w:tr w:rsidR="00342542" w:rsidRPr="00342542" w14:paraId="4F3209A0" w14:textId="77777777" w:rsidTr="00A45CC1">
        <w:trPr>
          <w:trHeight w:val="441"/>
        </w:trPr>
        <w:tc>
          <w:tcPr>
            <w:tcW w:w="10382" w:type="dxa"/>
            <w:gridSpan w:val="7"/>
          </w:tcPr>
          <w:p w14:paraId="5642793D" w14:textId="77777777" w:rsidR="00342542" w:rsidRPr="00342542" w:rsidRDefault="00342542" w:rsidP="00342542">
            <w:pPr>
              <w:spacing w:line="417" w:lineRule="exact"/>
              <w:rPr>
                <w:rFonts w:ascii="Times New Roman" w:eastAsia="Times New Roman" w:hAnsi="Times New Roman" w:cs="Times New Roman"/>
                <w:lang w:eastAsia="zh-TW"/>
              </w:rPr>
            </w:pPr>
            <w:r w:rsidRPr="00342542">
              <w:rPr>
                <w:rFonts w:ascii="微軟正黑體" w:eastAsia="微軟正黑體" w:hAnsi="微軟正黑體" w:cs="Times New Roman"/>
                <w:b/>
                <w:lang w:eastAsia="zh-TW"/>
              </w:rPr>
              <w:t>國際財務金融專業模組</w:t>
            </w:r>
            <w:r w:rsidRPr="00342542">
              <w:rPr>
                <w:rFonts w:ascii="Times New Roman" w:eastAsia="Times New Roman" w:hAnsi="Times New Roman" w:cs="Times New Roman"/>
                <w:b/>
                <w:lang w:eastAsia="zh-TW"/>
              </w:rPr>
              <w:t>(</w:t>
            </w:r>
            <w:r w:rsidRPr="00342542">
              <w:rPr>
                <w:rFonts w:ascii="微軟正黑體" w:eastAsia="微軟正黑體" w:hAnsi="微軟正黑體" w:cs="Times New Roman" w:hint="eastAsia"/>
                <w:lang w:eastAsia="zh-TW"/>
              </w:rPr>
              <w:t>屬性：</w:t>
            </w: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學術型</w:t>
            </w: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實務型</w:t>
            </w:r>
            <w:r w:rsidRPr="00342542">
              <w:rPr>
                <w:rFonts w:ascii="Times New Roman" w:eastAsia="Times New Roman" w:hAnsi="Times New Roman" w:cs="Times New Roman"/>
                <w:spacing w:val="-10"/>
                <w:lang w:eastAsia="zh-TW"/>
              </w:rPr>
              <w:t>)</w:t>
            </w:r>
          </w:p>
        </w:tc>
      </w:tr>
      <w:tr w:rsidR="00342542" w:rsidRPr="00342542" w14:paraId="488442DB" w14:textId="77777777" w:rsidTr="00A45CC1">
        <w:trPr>
          <w:trHeight w:val="556"/>
        </w:trPr>
        <w:tc>
          <w:tcPr>
            <w:tcW w:w="10382" w:type="dxa"/>
            <w:gridSpan w:val="7"/>
          </w:tcPr>
          <w:p w14:paraId="4DA8319D" w14:textId="77777777" w:rsidR="00342542" w:rsidRPr="00342542" w:rsidRDefault="00342542" w:rsidP="00342542">
            <w:pPr>
              <w:spacing w:before="31"/>
              <w:rPr>
                <w:rFonts w:ascii="微軟正黑體" w:eastAsia="微軟正黑體" w:hAnsi="微軟正黑體" w:cs="Times New Roman"/>
                <w:lang w:eastAsia="zh-TW"/>
              </w:rPr>
            </w:pP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 xml:space="preserve">選此專業模組應至少修畢 </w:t>
            </w:r>
            <w:r w:rsidRPr="00342542">
              <w:rPr>
                <w:rFonts w:ascii="Times New Roman" w:eastAsia="Times New Roman" w:hAnsi="Times New Roman" w:cs="Times New Roman"/>
                <w:lang w:eastAsia="zh-TW"/>
              </w:rPr>
              <w:t>18</w:t>
            </w:r>
            <w:r w:rsidRPr="00342542">
              <w:rPr>
                <w:rFonts w:ascii="Times New Roman" w:eastAsia="Times New Roman" w:hAnsi="Times New Roman" w:cs="Times New Roman"/>
                <w:spacing w:val="4"/>
                <w:lang w:eastAsia="zh-TW"/>
              </w:rPr>
              <w:t xml:space="preserve"> </w:t>
            </w:r>
            <w:r w:rsidRPr="00342542">
              <w:rPr>
                <w:rFonts w:ascii="微軟正黑體" w:eastAsia="微軟正黑體" w:hAnsi="微軟正黑體" w:cs="Times New Roman" w:hint="eastAsia"/>
                <w:lang w:eastAsia="zh-TW"/>
              </w:rPr>
              <w:t>學分</w:t>
            </w:r>
            <w:r w:rsidRPr="00342542">
              <w:rPr>
                <w:rFonts w:ascii="微軟正黑體" w:eastAsia="微軟正黑體" w:hAnsi="微軟正黑體" w:cs="Times New Roman"/>
                <w:b/>
                <w:lang w:eastAsia="zh-TW"/>
              </w:rPr>
              <w:t>（同一課程認列不同專業模組時，畢業學分僅可</w:t>
            </w:r>
            <w:proofErr w:type="gramStart"/>
            <w:r w:rsidRPr="00342542">
              <w:rPr>
                <w:rFonts w:ascii="微軟正黑體" w:eastAsia="微軟正黑體" w:hAnsi="微軟正黑體" w:cs="Times New Roman"/>
                <w:b/>
                <w:lang w:eastAsia="zh-TW"/>
              </w:rPr>
              <w:t>採</w:t>
            </w:r>
            <w:proofErr w:type="gramEnd"/>
            <w:r w:rsidRPr="00342542">
              <w:rPr>
                <w:rFonts w:ascii="微軟正黑體" w:eastAsia="微軟正黑體" w:hAnsi="微軟正黑體" w:cs="Times New Roman"/>
                <w:b/>
                <w:lang w:eastAsia="zh-TW"/>
              </w:rPr>
              <w:t>計一次）</w:t>
            </w:r>
            <w:r w:rsidRPr="00342542">
              <w:rPr>
                <w:rFonts w:ascii="微軟正黑體" w:eastAsia="微軟正黑體" w:hAnsi="微軟正黑體" w:cs="Times New Roman" w:hint="eastAsia"/>
                <w:spacing w:val="-10"/>
                <w:lang w:eastAsia="zh-TW"/>
              </w:rPr>
              <w:t>。</w:t>
            </w:r>
          </w:p>
        </w:tc>
      </w:tr>
      <w:tr w:rsidR="00342542" w:rsidRPr="00342542" w14:paraId="39EEAFC9" w14:textId="77777777" w:rsidTr="00A45CC1">
        <w:trPr>
          <w:trHeight w:val="597"/>
        </w:trPr>
        <w:tc>
          <w:tcPr>
            <w:tcW w:w="1388" w:type="dxa"/>
          </w:tcPr>
          <w:p w14:paraId="150597D7" w14:textId="77777777" w:rsidR="00342542" w:rsidRPr="00342542" w:rsidRDefault="00342542" w:rsidP="00342542">
            <w:pPr>
              <w:spacing w:before="52"/>
              <w:ind w:right="6"/>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科目代碼</w:t>
            </w:r>
            <w:proofErr w:type="spellEnd"/>
          </w:p>
        </w:tc>
        <w:tc>
          <w:tcPr>
            <w:tcW w:w="3745" w:type="dxa"/>
          </w:tcPr>
          <w:p w14:paraId="129EC323" w14:textId="77777777" w:rsidR="00342542" w:rsidRPr="00342542" w:rsidRDefault="00342542" w:rsidP="00342542">
            <w:pPr>
              <w:spacing w:before="52"/>
              <w:ind w:right="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科目名稱</w:t>
            </w:r>
            <w:proofErr w:type="spellEnd"/>
          </w:p>
        </w:tc>
        <w:tc>
          <w:tcPr>
            <w:tcW w:w="709" w:type="dxa"/>
          </w:tcPr>
          <w:p w14:paraId="6FB0D9BF" w14:textId="77777777" w:rsidR="00342542" w:rsidRPr="00342542" w:rsidRDefault="00342542" w:rsidP="00342542">
            <w:pPr>
              <w:spacing w:before="52"/>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選別</w:t>
            </w:r>
            <w:proofErr w:type="spellEnd"/>
          </w:p>
        </w:tc>
        <w:tc>
          <w:tcPr>
            <w:tcW w:w="711" w:type="dxa"/>
          </w:tcPr>
          <w:p w14:paraId="6E9E71E4" w14:textId="77777777" w:rsidR="00342542" w:rsidRPr="00342542" w:rsidRDefault="00342542" w:rsidP="00342542">
            <w:pPr>
              <w:spacing w:before="52"/>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學分</w:t>
            </w:r>
            <w:proofErr w:type="spellEnd"/>
          </w:p>
        </w:tc>
        <w:tc>
          <w:tcPr>
            <w:tcW w:w="709" w:type="dxa"/>
          </w:tcPr>
          <w:p w14:paraId="4F841B42" w14:textId="77777777" w:rsidR="00342542" w:rsidRPr="00342542" w:rsidRDefault="00342542" w:rsidP="00342542">
            <w:pPr>
              <w:spacing w:before="52"/>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時數</w:t>
            </w:r>
            <w:proofErr w:type="spellEnd"/>
          </w:p>
        </w:tc>
        <w:tc>
          <w:tcPr>
            <w:tcW w:w="1278" w:type="dxa"/>
          </w:tcPr>
          <w:p w14:paraId="1A168E51" w14:textId="77777777" w:rsidR="00342542" w:rsidRPr="00342542" w:rsidRDefault="00342542" w:rsidP="00342542">
            <w:pPr>
              <w:spacing w:before="52"/>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開課年級</w:t>
            </w:r>
            <w:proofErr w:type="spellEnd"/>
          </w:p>
        </w:tc>
        <w:tc>
          <w:tcPr>
            <w:tcW w:w="1842" w:type="dxa"/>
          </w:tcPr>
          <w:p w14:paraId="6E5E7D02" w14:textId="77777777" w:rsidR="00342542" w:rsidRPr="00342542" w:rsidRDefault="00342542" w:rsidP="00342542">
            <w:pPr>
              <w:spacing w:before="52"/>
              <w:ind w:right="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備註</w:t>
            </w:r>
            <w:proofErr w:type="spellEnd"/>
          </w:p>
        </w:tc>
      </w:tr>
      <w:tr w:rsidR="00342542" w:rsidRPr="00342542" w14:paraId="1EA38F71" w14:textId="77777777" w:rsidTr="00A45CC1">
        <w:trPr>
          <w:trHeight w:val="601"/>
        </w:trPr>
        <w:tc>
          <w:tcPr>
            <w:tcW w:w="1388" w:type="dxa"/>
          </w:tcPr>
          <w:p w14:paraId="14DA87D1" w14:textId="77777777" w:rsidR="00342542" w:rsidRPr="00342542" w:rsidRDefault="00342542" w:rsidP="00342542">
            <w:pPr>
              <w:spacing w:before="210"/>
              <w:jc w:val="center"/>
              <w:rPr>
                <w:rFonts w:ascii="Times New Roman" w:eastAsia="Times New Roman" w:hAnsi="Times New Roman" w:cs="Times New Roman"/>
              </w:rPr>
            </w:pPr>
            <w:r w:rsidRPr="00342542">
              <w:rPr>
                <w:rFonts w:ascii="Times New Roman" w:eastAsia="Times New Roman" w:hAnsi="Times New Roman" w:cs="Times New Roman"/>
                <w:spacing w:val="-2"/>
              </w:rPr>
              <w:t>AIB20020</w:t>
            </w:r>
          </w:p>
        </w:tc>
        <w:tc>
          <w:tcPr>
            <w:tcW w:w="3745" w:type="dxa"/>
          </w:tcPr>
          <w:p w14:paraId="1E990F94"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rPr>
              <w:t>會計學（二</w:t>
            </w:r>
            <w:proofErr w:type="spellEnd"/>
            <w:r w:rsidRPr="00342542">
              <w:rPr>
                <w:rFonts w:ascii="微軟正黑體" w:eastAsia="微軟正黑體" w:hAnsi="Times New Roman" w:cs="Times New Roman" w:hint="eastAsia"/>
                <w:spacing w:val="-10"/>
              </w:rPr>
              <w:t>）</w:t>
            </w:r>
          </w:p>
          <w:p w14:paraId="70F77282" w14:textId="77777777" w:rsidR="00342542" w:rsidRPr="00342542" w:rsidRDefault="00342542" w:rsidP="00342542">
            <w:pPr>
              <w:spacing w:line="243" w:lineRule="exact"/>
              <w:rPr>
                <w:rFonts w:ascii="Times New Roman" w:eastAsia="Times New Roman" w:hAnsi="Times New Roman" w:cs="Times New Roman"/>
              </w:rPr>
            </w:pPr>
            <w:r w:rsidRPr="00342542">
              <w:rPr>
                <w:rFonts w:ascii="Times New Roman" w:eastAsia="Times New Roman" w:hAnsi="Times New Roman" w:cs="Times New Roman"/>
              </w:rPr>
              <w:t>Accounting</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spacing w:val="-5"/>
              </w:rPr>
              <w:t>II</w:t>
            </w:r>
          </w:p>
        </w:tc>
        <w:tc>
          <w:tcPr>
            <w:tcW w:w="709" w:type="dxa"/>
          </w:tcPr>
          <w:p w14:paraId="5FF0EBF2"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38989388"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5060A278"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2645BC2C" w14:textId="77777777" w:rsidR="00342542" w:rsidRPr="00342542" w:rsidRDefault="00342542" w:rsidP="00342542">
            <w:pPr>
              <w:spacing w:before="43"/>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一下</w:t>
            </w:r>
            <w:proofErr w:type="spellEnd"/>
          </w:p>
        </w:tc>
        <w:tc>
          <w:tcPr>
            <w:tcW w:w="1842" w:type="dxa"/>
          </w:tcPr>
          <w:p w14:paraId="5C50B102" w14:textId="77777777" w:rsidR="00342542" w:rsidRPr="00342542" w:rsidRDefault="00342542" w:rsidP="00342542">
            <w:pPr>
              <w:rPr>
                <w:rFonts w:ascii="Times New Roman" w:eastAsia="Times New Roman" w:hAnsi="Times New Roman" w:cs="Times New Roman"/>
              </w:rPr>
            </w:pPr>
          </w:p>
        </w:tc>
      </w:tr>
    </w:tbl>
    <w:p w14:paraId="03C2A33E" w14:textId="77777777" w:rsidR="00342542" w:rsidRPr="00342542" w:rsidRDefault="00342542" w:rsidP="00342542">
      <w:pPr>
        <w:autoSpaceDE w:val="0"/>
        <w:autoSpaceDN w:val="0"/>
        <w:rPr>
          <w:rFonts w:ascii="Times New Roman" w:eastAsia="Times New Roman" w:hAnsi="Times New Roman" w:cs="Times New Roman"/>
          <w:kern w:val="0"/>
          <w:sz w:val="22"/>
        </w:rPr>
        <w:sectPr w:rsidR="00342542" w:rsidRPr="00342542">
          <w:pgSz w:w="11910" w:h="16840"/>
          <w:pgMar w:top="1080" w:right="425" w:bottom="1020" w:left="566" w:header="881" w:footer="823"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3738"/>
        <w:gridCol w:w="709"/>
        <w:gridCol w:w="711"/>
        <w:gridCol w:w="709"/>
        <w:gridCol w:w="1278"/>
        <w:gridCol w:w="1842"/>
      </w:tblGrid>
      <w:tr w:rsidR="00342542" w:rsidRPr="00342542" w14:paraId="187BED81" w14:textId="77777777" w:rsidTr="00A45CC1">
        <w:trPr>
          <w:trHeight w:val="599"/>
        </w:trPr>
        <w:tc>
          <w:tcPr>
            <w:tcW w:w="1395" w:type="dxa"/>
          </w:tcPr>
          <w:p w14:paraId="5CFD360C" w14:textId="77777777" w:rsidR="00342542" w:rsidRPr="00342542" w:rsidRDefault="00342542" w:rsidP="00342542">
            <w:pPr>
              <w:spacing w:before="207"/>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lastRenderedPageBreak/>
              <w:t>AIB20570</w:t>
            </w:r>
          </w:p>
        </w:tc>
        <w:tc>
          <w:tcPr>
            <w:tcW w:w="3738" w:type="dxa"/>
          </w:tcPr>
          <w:p w14:paraId="790F50DC"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財務報表分析</w:t>
            </w:r>
            <w:proofErr w:type="spellEnd"/>
          </w:p>
          <w:p w14:paraId="5B9DF457"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Practice</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in</w:t>
            </w:r>
            <w:r w:rsidRPr="00342542">
              <w:rPr>
                <w:rFonts w:ascii="Times New Roman" w:eastAsia="Times New Roman" w:hAnsi="Times New Roman" w:cs="Times New Roman"/>
                <w:spacing w:val="-14"/>
              </w:rPr>
              <w:t xml:space="preserve"> </w:t>
            </w:r>
            <w:r w:rsidRPr="00342542">
              <w:rPr>
                <w:rFonts w:ascii="Times New Roman" w:eastAsia="Times New Roman" w:hAnsi="Times New Roman" w:cs="Times New Roman"/>
              </w:rPr>
              <w:t>Accounting</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Reports</w:t>
            </w:r>
          </w:p>
        </w:tc>
        <w:tc>
          <w:tcPr>
            <w:tcW w:w="709" w:type="dxa"/>
          </w:tcPr>
          <w:p w14:paraId="55B3A783"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682E3ABB"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50901896"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430C079C" w14:textId="77777777" w:rsidR="00342542" w:rsidRPr="00342542" w:rsidRDefault="00342542" w:rsidP="00342542">
            <w:pPr>
              <w:spacing w:before="4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842" w:type="dxa"/>
          </w:tcPr>
          <w:p w14:paraId="3F8CD2B3" w14:textId="77777777" w:rsidR="00342542" w:rsidRPr="00342542" w:rsidRDefault="00342542" w:rsidP="00342542">
            <w:pPr>
              <w:rPr>
                <w:rFonts w:ascii="Times New Roman" w:eastAsia="Times New Roman" w:hAnsi="Times New Roman" w:cs="Times New Roman"/>
              </w:rPr>
            </w:pPr>
          </w:p>
        </w:tc>
      </w:tr>
      <w:tr w:rsidR="00342542" w:rsidRPr="00342542" w14:paraId="78328662" w14:textId="77777777" w:rsidTr="00A45CC1">
        <w:trPr>
          <w:trHeight w:val="600"/>
        </w:trPr>
        <w:tc>
          <w:tcPr>
            <w:tcW w:w="1395" w:type="dxa"/>
          </w:tcPr>
          <w:p w14:paraId="6553247C" w14:textId="77777777" w:rsidR="00342542" w:rsidRPr="00342542" w:rsidRDefault="00342542" w:rsidP="00342542">
            <w:pPr>
              <w:spacing w:before="210"/>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AIB20560</w:t>
            </w:r>
          </w:p>
        </w:tc>
        <w:tc>
          <w:tcPr>
            <w:tcW w:w="3738" w:type="dxa"/>
          </w:tcPr>
          <w:p w14:paraId="41AB92D9"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成本會計學</w:t>
            </w:r>
            <w:proofErr w:type="spellEnd"/>
          </w:p>
          <w:p w14:paraId="6E2D5496"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Cost</w:t>
            </w:r>
            <w:r w:rsidRPr="00342542">
              <w:rPr>
                <w:rFonts w:ascii="Times New Roman" w:eastAsia="Times New Roman" w:hAnsi="Times New Roman" w:cs="Times New Roman"/>
                <w:spacing w:val="-14"/>
              </w:rPr>
              <w:t xml:space="preserve"> </w:t>
            </w:r>
            <w:r w:rsidRPr="00342542">
              <w:rPr>
                <w:rFonts w:ascii="Times New Roman" w:eastAsia="Times New Roman" w:hAnsi="Times New Roman" w:cs="Times New Roman"/>
                <w:spacing w:val="-2"/>
              </w:rPr>
              <w:t>Accounting</w:t>
            </w:r>
          </w:p>
        </w:tc>
        <w:tc>
          <w:tcPr>
            <w:tcW w:w="709" w:type="dxa"/>
          </w:tcPr>
          <w:p w14:paraId="5C1302D0" w14:textId="77777777" w:rsidR="00342542" w:rsidRPr="00342542" w:rsidRDefault="00342542" w:rsidP="00342542">
            <w:pPr>
              <w:spacing w:before="72"/>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605FDD5F"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58BC705C"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502F5402" w14:textId="77777777" w:rsidR="00342542" w:rsidRPr="00342542" w:rsidRDefault="00342542" w:rsidP="00342542">
            <w:pPr>
              <w:spacing w:before="43"/>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842" w:type="dxa"/>
          </w:tcPr>
          <w:p w14:paraId="42B6C1B8" w14:textId="77777777" w:rsidR="00342542" w:rsidRPr="00342542" w:rsidRDefault="00342542" w:rsidP="00342542">
            <w:pPr>
              <w:rPr>
                <w:rFonts w:ascii="Times New Roman" w:eastAsia="Times New Roman" w:hAnsi="Times New Roman" w:cs="Times New Roman"/>
              </w:rPr>
            </w:pPr>
          </w:p>
        </w:tc>
      </w:tr>
      <w:tr w:rsidR="00342542" w:rsidRPr="00342542" w14:paraId="71A8AC0D" w14:textId="77777777" w:rsidTr="00A45CC1">
        <w:trPr>
          <w:trHeight w:val="599"/>
        </w:trPr>
        <w:tc>
          <w:tcPr>
            <w:tcW w:w="1395" w:type="dxa"/>
          </w:tcPr>
          <w:p w14:paraId="455A55F0" w14:textId="77777777" w:rsidR="00342542" w:rsidRPr="00342542" w:rsidRDefault="00342542" w:rsidP="00342542">
            <w:pPr>
              <w:spacing w:before="210"/>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AIB20130</w:t>
            </w:r>
          </w:p>
        </w:tc>
        <w:tc>
          <w:tcPr>
            <w:tcW w:w="3738" w:type="dxa"/>
          </w:tcPr>
          <w:p w14:paraId="359FA73D"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全球市場分析</w:t>
            </w:r>
            <w:proofErr w:type="spellEnd"/>
          </w:p>
          <w:p w14:paraId="48DF9AD6"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Global</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Market</w:t>
            </w:r>
            <w:r w:rsidRPr="00342542">
              <w:rPr>
                <w:rFonts w:ascii="Times New Roman" w:eastAsia="Times New Roman" w:hAnsi="Times New Roman" w:cs="Times New Roman"/>
                <w:spacing w:val="-13"/>
              </w:rPr>
              <w:t xml:space="preserve"> </w:t>
            </w:r>
            <w:r w:rsidRPr="00342542">
              <w:rPr>
                <w:rFonts w:ascii="Times New Roman" w:eastAsia="Times New Roman" w:hAnsi="Times New Roman" w:cs="Times New Roman"/>
                <w:spacing w:val="-2"/>
              </w:rPr>
              <w:t>Analysis</w:t>
            </w:r>
          </w:p>
        </w:tc>
        <w:tc>
          <w:tcPr>
            <w:tcW w:w="709" w:type="dxa"/>
          </w:tcPr>
          <w:p w14:paraId="4543EF1D"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5A39108A"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5A3C5247"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572D46F5" w14:textId="77777777" w:rsidR="00342542" w:rsidRPr="00342542" w:rsidRDefault="00342542" w:rsidP="00342542">
            <w:pPr>
              <w:spacing w:before="43"/>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三上</w:t>
            </w:r>
            <w:proofErr w:type="spellEnd"/>
          </w:p>
        </w:tc>
        <w:tc>
          <w:tcPr>
            <w:tcW w:w="1842" w:type="dxa"/>
          </w:tcPr>
          <w:p w14:paraId="7F0804AF" w14:textId="77777777" w:rsidR="00342542" w:rsidRPr="00342542" w:rsidRDefault="00342542" w:rsidP="00342542">
            <w:pPr>
              <w:rPr>
                <w:rFonts w:ascii="Times New Roman" w:eastAsia="Times New Roman" w:hAnsi="Times New Roman" w:cs="Times New Roman"/>
              </w:rPr>
            </w:pPr>
          </w:p>
        </w:tc>
      </w:tr>
      <w:tr w:rsidR="00342542" w:rsidRPr="00342542" w14:paraId="7DDB64FC" w14:textId="77777777" w:rsidTr="00A45CC1">
        <w:trPr>
          <w:trHeight w:val="601"/>
        </w:trPr>
        <w:tc>
          <w:tcPr>
            <w:tcW w:w="1395" w:type="dxa"/>
          </w:tcPr>
          <w:p w14:paraId="6EDD5FF0" w14:textId="77777777" w:rsidR="00342542" w:rsidRPr="00342542" w:rsidRDefault="00342542" w:rsidP="00342542">
            <w:pPr>
              <w:spacing w:before="210"/>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AIB20060</w:t>
            </w:r>
          </w:p>
        </w:tc>
        <w:tc>
          <w:tcPr>
            <w:tcW w:w="3738" w:type="dxa"/>
          </w:tcPr>
          <w:p w14:paraId="3DB665B6" w14:textId="77777777" w:rsidR="00342542" w:rsidRPr="00342542" w:rsidRDefault="00342542" w:rsidP="00342542">
            <w:pPr>
              <w:spacing w:line="341"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貨幣銀行學</w:t>
            </w:r>
            <w:proofErr w:type="spellEnd"/>
          </w:p>
          <w:p w14:paraId="1968C3C6"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Money</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 xml:space="preserve">and </w:t>
            </w:r>
            <w:r w:rsidRPr="00342542">
              <w:rPr>
                <w:rFonts w:ascii="Times New Roman" w:eastAsia="Times New Roman" w:hAnsi="Times New Roman" w:cs="Times New Roman"/>
                <w:spacing w:val="-2"/>
              </w:rPr>
              <w:t>Banking</w:t>
            </w:r>
          </w:p>
        </w:tc>
        <w:tc>
          <w:tcPr>
            <w:tcW w:w="709" w:type="dxa"/>
          </w:tcPr>
          <w:p w14:paraId="632B2F6F"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0AC7B17C"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29F094B3"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0D8568C7" w14:textId="77777777" w:rsidR="00342542" w:rsidRPr="00342542" w:rsidRDefault="00342542" w:rsidP="00342542">
            <w:pPr>
              <w:spacing w:before="43"/>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三上</w:t>
            </w:r>
            <w:proofErr w:type="spellEnd"/>
          </w:p>
        </w:tc>
        <w:tc>
          <w:tcPr>
            <w:tcW w:w="1842" w:type="dxa"/>
          </w:tcPr>
          <w:p w14:paraId="52115449" w14:textId="77777777" w:rsidR="00342542" w:rsidRPr="00342542" w:rsidRDefault="00342542" w:rsidP="00342542">
            <w:pPr>
              <w:rPr>
                <w:rFonts w:ascii="Times New Roman" w:eastAsia="Times New Roman" w:hAnsi="Times New Roman" w:cs="Times New Roman"/>
              </w:rPr>
            </w:pPr>
          </w:p>
        </w:tc>
      </w:tr>
      <w:tr w:rsidR="00342542" w:rsidRPr="00342542" w14:paraId="333FD910" w14:textId="77777777" w:rsidTr="00A45CC1">
        <w:trPr>
          <w:trHeight w:val="599"/>
        </w:trPr>
        <w:tc>
          <w:tcPr>
            <w:tcW w:w="1395" w:type="dxa"/>
          </w:tcPr>
          <w:p w14:paraId="64BE0A09" w14:textId="77777777" w:rsidR="00342542" w:rsidRPr="00342542" w:rsidRDefault="00342542" w:rsidP="00342542">
            <w:pPr>
              <w:spacing w:before="207"/>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AIB20140</w:t>
            </w:r>
          </w:p>
        </w:tc>
        <w:tc>
          <w:tcPr>
            <w:tcW w:w="3738" w:type="dxa"/>
          </w:tcPr>
          <w:p w14:paraId="6993EA16"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國際金融市場</w:t>
            </w:r>
            <w:proofErr w:type="spellEnd"/>
          </w:p>
          <w:p w14:paraId="6A8840A1"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Financial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Market</w:t>
            </w:r>
          </w:p>
        </w:tc>
        <w:tc>
          <w:tcPr>
            <w:tcW w:w="709" w:type="dxa"/>
          </w:tcPr>
          <w:p w14:paraId="08245D3F"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7619FDEB"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5E2F1DE0"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5099FDCE" w14:textId="77777777" w:rsidR="00342542" w:rsidRPr="00342542" w:rsidRDefault="00342542" w:rsidP="00342542">
            <w:pPr>
              <w:spacing w:before="4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三下</w:t>
            </w:r>
            <w:proofErr w:type="spellEnd"/>
          </w:p>
        </w:tc>
        <w:tc>
          <w:tcPr>
            <w:tcW w:w="1842" w:type="dxa"/>
          </w:tcPr>
          <w:p w14:paraId="3EAAA319" w14:textId="77777777" w:rsidR="00342542" w:rsidRPr="00342542" w:rsidRDefault="00342542" w:rsidP="00342542">
            <w:pPr>
              <w:rPr>
                <w:rFonts w:ascii="Times New Roman" w:eastAsia="Times New Roman" w:hAnsi="Times New Roman" w:cs="Times New Roman"/>
              </w:rPr>
            </w:pPr>
          </w:p>
        </w:tc>
      </w:tr>
      <w:tr w:rsidR="00342542" w:rsidRPr="00342542" w14:paraId="443AD1E5" w14:textId="77777777" w:rsidTr="00A45CC1">
        <w:trPr>
          <w:trHeight w:val="899"/>
        </w:trPr>
        <w:tc>
          <w:tcPr>
            <w:tcW w:w="1395" w:type="dxa"/>
          </w:tcPr>
          <w:p w14:paraId="337712A1" w14:textId="77777777" w:rsidR="00342542" w:rsidRPr="00342542" w:rsidRDefault="00342542" w:rsidP="00342542">
            <w:pPr>
              <w:spacing w:before="359"/>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AIB20610</w:t>
            </w:r>
          </w:p>
        </w:tc>
        <w:tc>
          <w:tcPr>
            <w:tcW w:w="3738" w:type="dxa"/>
          </w:tcPr>
          <w:p w14:paraId="7A127FD4"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國際企業併購策略</w:t>
            </w:r>
            <w:proofErr w:type="spellEnd"/>
          </w:p>
          <w:p w14:paraId="32BEE3F3"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The</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Corporate</w:t>
            </w:r>
            <w:r w:rsidRPr="00342542">
              <w:rPr>
                <w:rFonts w:ascii="Times New Roman" w:eastAsia="Times New Roman" w:hAnsi="Times New Roman" w:cs="Times New Roman"/>
                <w:spacing w:val="-2"/>
              </w:rPr>
              <w:t xml:space="preserve"> Mergers</w:t>
            </w:r>
          </w:p>
          <w:p w14:paraId="603BA589"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rPr>
              <w:t>and</w:t>
            </w:r>
            <w:r w:rsidRPr="00342542">
              <w:rPr>
                <w:rFonts w:ascii="Times New Roman" w:eastAsia="Times New Roman" w:hAnsi="Times New Roman" w:cs="Times New Roman"/>
                <w:spacing w:val="-15"/>
              </w:rPr>
              <w:t xml:space="preserve"> </w:t>
            </w:r>
            <w:r w:rsidRPr="00342542">
              <w:rPr>
                <w:rFonts w:ascii="Times New Roman" w:eastAsia="Times New Roman" w:hAnsi="Times New Roman" w:cs="Times New Roman"/>
              </w:rPr>
              <w:t>Acquisitions</w:t>
            </w:r>
            <w:r w:rsidRPr="00342542">
              <w:rPr>
                <w:rFonts w:ascii="Times New Roman" w:eastAsia="Times New Roman" w:hAnsi="Times New Roman" w:cs="Times New Roman"/>
                <w:spacing w:val="-5"/>
              </w:rPr>
              <w:t xml:space="preserve"> </w:t>
            </w:r>
            <w:r w:rsidRPr="00342542">
              <w:rPr>
                <w:rFonts w:ascii="Times New Roman" w:eastAsia="Times New Roman" w:hAnsi="Times New Roman" w:cs="Times New Roman"/>
                <w:spacing w:val="-2"/>
              </w:rPr>
              <w:t>Strategy</w:t>
            </w:r>
          </w:p>
        </w:tc>
        <w:tc>
          <w:tcPr>
            <w:tcW w:w="709" w:type="dxa"/>
          </w:tcPr>
          <w:p w14:paraId="6B4A64D0"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200A7CEB" w14:textId="77777777" w:rsidR="00342542" w:rsidRPr="00342542" w:rsidRDefault="00342542" w:rsidP="00342542">
            <w:pPr>
              <w:spacing w:before="3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4D6718DD" w14:textId="77777777" w:rsidR="00342542" w:rsidRPr="00342542" w:rsidRDefault="00342542" w:rsidP="00342542">
            <w:pPr>
              <w:spacing w:before="315"/>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0731B9CB" w14:textId="77777777" w:rsidR="00342542" w:rsidRPr="00342542" w:rsidRDefault="00342542" w:rsidP="00342542">
            <w:pPr>
              <w:spacing w:before="19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三下</w:t>
            </w:r>
            <w:proofErr w:type="spellEnd"/>
          </w:p>
        </w:tc>
        <w:tc>
          <w:tcPr>
            <w:tcW w:w="1842" w:type="dxa"/>
          </w:tcPr>
          <w:p w14:paraId="19B15C9E" w14:textId="77777777" w:rsidR="00342542" w:rsidRPr="00342542" w:rsidRDefault="00342542" w:rsidP="00342542">
            <w:pPr>
              <w:rPr>
                <w:rFonts w:ascii="Times New Roman" w:eastAsia="Times New Roman" w:hAnsi="Times New Roman" w:cs="Times New Roman"/>
              </w:rPr>
            </w:pPr>
          </w:p>
        </w:tc>
      </w:tr>
      <w:tr w:rsidR="00342542" w:rsidRPr="00342542" w14:paraId="209FE1E8" w14:textId="77777777" w:rsidTr="00A45CC1">
        <w:trPr>
          <w:trHeight w:val="600"/>
        </w:trPr>
        <w:tc>
          <w:tcPr>
            <w:tcW w:w="1395" w:type="dxa"/>
          </w:tcPr>
          <w:p w14:paraId="1F931662" w14:textId="77777777" w:rsidR="00342542" w:rsidRPr="00342542" w:rsidRDefault="00342542" w:rsidP="00342542">
            <w:pPr>
              <w:spacing w:before="208"/>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AIB20300</w:t>
            </w:r>
          </w:p>
        </w:tc>
        <w:tc>
          <w:tcPr>
            <w:tcW w:w="3738" w:type="dxa"/>
          </w:tcPr>
          <w:p w14:paraId="68CE7F6C"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4"/>
              </w:rPr>
              <w:t>投資學</w:t>
            </w:r>
            <w:proofErr w:type="spellEnd"/>
          </w:p>
          <w:p w14:paraId="54FB398F"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spacing w:val="-2"/>
              </w:rPr>
              <w:t>Investment</w:t>
            </w:r>
          </w:p>
        </w:tc>
        <w:tc>
          <w:tcPr>
            <w:tcW w:w="709" w:type="dxa"/>
          </w:tcPr>
          <w:p w14:paraId="44DC0F4C" w14:textId="77777777" w:rsidR="00342542" w:rsidRPr="00342542" w:rsidRDefault="00342542" w:rsidP="00342542">
            <w:pPr>
              <w:spacing w:before="72"/>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4943A31C"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42D55478"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0D165DA2" w14:textId="77777777" w:rsidR="00342542" w:rsidRPr="00342542" w:rsidRDefault="00342542" w:rsidP="00342542">
            <w:pPr>
              <w:spacing w:before="4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四上</w:t>
            </w:r>
            <w:proofErr w:type="spellEnd"/>
          </w:p>
        </w:tc>
        <w:tc>
          <w:tcPr>
            <w:tcW w:w="1842" w:type="dxa"/>
          </w:tcPr>
          <w:p w14:paraId="2E12C1C1" w14:textId="77777777" w:rsidR="00342542" w:rsidRPr="00342542" w:rsidRDefault="00342542" w:rsidP="00342542">
            <w:pPr>
              <w:rPr>
                <w:rFonts w:ascii="Times New Roman" w:eastAsia="Times New Roman" w:hAnsi="Times New Roman" w:cs="Times New Roman"/>
              </w:rPr>
            </w:pPr>
          </w:p>
        </w:tc>
      </w:tr>
      <w:tr w:rsidR="00342542" w:rsidRPr="00342542" w14:paraId="0AB61ED5" w14:textId="77777777" w:rsidTr="00A45CC1">
        <w:trPr>
          <w:trHeight w:val="899"/>
        </w:trPr>
        <w:tc>
          <w:tcPr>
            <w:tcW w:w="1395" w:type="dxa"/>
          </w:tcPr>
          <w:p w14:paraId="30AA3E20" w14:textId="77777777" w:rsidR="00342542" w:rsidRPr="00342542" w:rsidRDefault="00342542" w:rsidP="00342542">
            <w:pPr>
              <w:spacing w:before="359"/>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AIB20210</w:t>
            </w:r>
          </w:p>
        </w:tc>
        <w:tc>
          <w:tcPr>
            <w:tcW w:w="3738" w:type="dxa"/>
          </w:tcPr>
          <w:p w14:paraId="0E1E17FC"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區域經濟與投資分析</w:t>
            </w:r>
            <w:proofErr w:type="spellEnd"/>
          </w:p>
          <w:p w14:paraId="338AE787"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Regional</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Economics</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and</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spacing w:val="-2"/>
              </w:rPr>
              <w:t>Investment</w:t>
            </w:r>
          </w:p>
          <w:p w14:paraId="72E0FCBB"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Analysis</w:t>
            </w:r>
          </w:p>
        </w:tc>
        <w:tc>
          <w:tcPr>
            <w:tcW w:w="709" w:type="dxa"/>
          </w:tcPr>
          <w:p w14:paraId="3C4C9835"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6177EFE9" w14:textId="77777777" w:rsidR="00342542" w:rsidRPr="00342542" w:rsidRDefault="00342542" w:rsidP="00342542">
            <w:pPr>
              <w:spacing w:before="3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513BA27F" w14:textId="77777777" w:rsidR="00342542" w:rsidRPr="00342542" w:rsidRDefault="00342542" w:rsidP="00342542">
            <w:pPr>
              <w:spacing w:before="315"/>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77D5CEB4" w14:textId="77777777" w:rsidR="00342542" w:rsidRPr="00342542" w:rsidRDefault="00342542" w:rsidP="00342542">
            <w:pPr>
              <w:spacing w:before="19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四下</w:t>
            </w:r>
            <w:proofErr w:type="spellEnd"/>
          </w:p>
        </w:tc>
        <w:tc>
          <w:tcPr>
            <w:tcW w:w="1842" w:type="dxa"/>
          </w:tcPr>
          <w:p w14:paraId="6067D729" w14:textId="77777777" w:rsidR="00342542" w:rsidRPr="00342542" w:rsidRDefault="00342542" w:rsidP="00342542">
            <w:pPr>
              <w:rPr>
                <w:rFonts w:ascii="Times New Roman" w:eastAsia="Times New Roman" w:hAnsi="Times New Roman" w:cs="Times New Roman"/>
              </w:rPr>
            </w:pPr>
          </w:p>
        </w:tc>
      </w:tr>
      <w:tr w:rsidR="00342542" w:rsidRPr="00342542" w14:paraId="410D3FB1" w14:textId="77777777" w:rsidTr="00A45CC1">
        <w:trPr>
          <w:trHeight w:val="602"/>
        </w:trPr>
        <w:tc>
          <w:tcPr>
            <w:tcW w:w="1395" w:type="dxa"/>
          </w:tcPr>
          <w:p w14:paraId="07C98A2E" w14:textId="77777777" w:rsidR="00342542" w:rsidRPr="00342542" w:rsidRDefault="00342542" w:rsidP="00342542">
            <w:pPr>
              <w:spacing w:before="210"/>
              <w:ind w:right="40"/>
              <w:jc w:val="center"/>
              <w:rPr>
                <w:rFonts w:ascii="Times New Roman" w:eastAsia="Times New Roman" w:hAnsi="Times New Roman" w:cs="Times New Roman"/>
                <w:b/>
              </w:rPr>
            </w:pPr>
            <w:r w:rsidRPr="00342542">
              <w:rPr>
                <w:rFonts w:ascii="Times New Roman" w:eastAsia="Times New Roman" w:hAnsi="Times New Roman" w:cs="Times New Roman"/>
                <w:b/>
                <w:spacing w:val="-2"/>
              </w:rPr>
              <w:t>AIB20680</w:t>
            </w:r>
          </w:p>
        </w:tc>
        <w:tc>
          <w:tcPr>
            <w:tcW w:w="3738" w:type="dxa"/>
          </w:tcPr>
          <w:p w14:paraId="59C6AE0C" w14:textId="77777777" w:rsidR="00342542" w:rsidRPr="00342542" w:rsidRDefault="00342542" w:rsidP="00342542">
            <w:pPr>
              <w:spacing w:line="339" w:lineRule="exact"/>
              <w:rPr>
                <w:rFonts w:ascii="微軟正黑體" w:eastAsia="微軟正黑體" w:hAnsi="Times New Roman" w:cs="Times New Roman"/>
                <w:b/>
              </w:rPr>
            </w:pPr>
            <w:proofErr w:type="spellStart"/>
            <w:r w:rsidRPr="00342542">
              <w:rPr>
                <w:rFonts w:ascii="微軟正黑體" w:eastAsia="微軟正黑體" w:hAnsi="Times New Roman" w:cs="Times New Roman"/>
                <w:b/>
                <w:spacing w:val="-2"/>
              </w:rPr>
              <w:t>財務金融專長實習</w:t>
            </w:r>
            <w:proofErr w:type="spellEnd"/>
          </w:p>
          <w:p w14:paraId="360FEA10" w14:textId="77777777" w:rsidR="00342542" w:rsidRPr="00342542" w:rsidRDefault="00342542" w:rsidP="00342542">
            <w:pPr>
              <w:spacing w:line="243" w:lineRule="exact"/>
              <w:rPr>
                <w:rFonts w:ascii="Times New Roman" w:eastAsia="Times New Roman" w:hAnsi="Times New Roman" w:cs="Times New Roman"/>
                <w:b/>
              </w:rPr>
            </w:pPr>
            <w:r w:rsidRPr="00342542">
              <w:rPr>
                <w:rFonts w:ascii="Times New Roman" w:eastAsia="Times New Roman" w:hAnsi="Times New Roman" w:cs="Times New Roman"/>
                <w:b/>
              </w:rPr>
              <w:t>Financial</w:t>
            </w:r>
            <w:r w:rsidRPr="00342542">
              <w:rPr>
                <w:rFonts w:ascii="Times New Roman" w:eastAsia="Times New Roman" w:hAnsi="Times New Roman" w:cs="Times New Roman"/>
                <w:b/>
                <w:spacing w:val="-5"/>
              </w:rPr>
              <w:t xml:space="preserve"> </w:t>
            </w:r>
            <w:r w:rsidRPr="00342542">
              <w:rPr>
                <w:rFonts w:ascii="Times New Roman" w:eastAsia="Times New Roman" w:hAnsi="Times New Roman" w:cs="Times New Roman"/>
                <w:b/>
              </w:rPr>
              <w:t>Expertise</w:t>
            </w:r>
            <w:r w:rsidRPr="00342542">
              <w:rPr>
                <w:rFonts w:ascii="Times New Roman" w:eastAsia="Times New Roman" w:hAnsi="Times New Roman" w:cs="Times New Roman"/>
                <w:b/>
                <w:spacing w:val="-4"/>
              </w:rPr>
              <w:t xml:space="preserve"> </w:t>
            </w:r>
            <w:r w:rsidRPr="00342542">
              <w:rPr>
                <w:rFonts w:ascii="Times New Roman" w:eastAsia="Times New Roman" w:hAnsi="Times New Roman" w:cs="Times New Roman"/>
                <w:b/>
                <w:spacing w:val="-2"/>
              </w:rPr>
              <w:t>Internship</w:t>
            </w:r>
          </w:p>
        </w:tc>
        <w:tc>
          <w:tcPr>
            <w:tcW w:w="709" w:type="dxa"/>
          </w:tcPr>
          <w:p w14:paraId="1B932A47" w14:textId="77777777" w:rsidR="00342542" w:rsidRPr="00342542" w:rsidRDefault="00342542" w:rsidP="00342542">
            <w:pPr>
              <w:spacing w:before="71"/>
              <w:ind w:right="48"/>
              <w:jc w:val="center"/>
              <w:rPr>
                <w:rFonts w:ascii="微軟正黑體" w:eastAsia="微軟正黑體" w:hAnsi="Times New Roman" w:cs="Times New Roman"/>
                <w:b/>
              </w:rPr>
            </w:pPr>
            <w:r w:rsidRPr="00342542">
              <w:rPr>
                <w:rFonts w:ascii="微軟正黑體" w:eastAsia="微軟正黑體" w:hAnsi="Times New Roman" w:cs="Times New Roman"/>
                <w:b/>
                <w:spacing w:val="-10"/>
              </w:rPr>
              <w:t>選</w:t>
            </w:r>
          </w:p>
        </w:tc>
        <w:tc>
          <w:tcPr>
            <w:tcW w:w="711" w:type="dxa"/>
          </w:tcPr>
          <w:p w14:paraId="77C99DB0" w14:textId="77777777" w:rsidR="00342542" w:rsidRPr="00342542" w:rsidRDefault="00342542" w:rsidP="00342542">
            <w:pPr>
              <w:spacing w:before="167"/>
              <w:jc w:val="center"/>
              <w:rPr>
                <w:rFonts w:ascii="Times New Roman" w:eastAsia="Times New Roman" w:hAnsi="Times New Roman" w:cs="Times New Roman"/>
                <w:b/>
              </w:rPr>
            </w:pPr>
            <w:r w:rsidRPr="00342542">
              <w:rPr>
                <w:rFonts w:ascii="Times New Roman" w:eastAsia="Times New Roman" w:hAnsi="Times New Roman" w:cs="Times New Roman"/>
                <w:b/>
                <w:spacing w:val="-10"/>
              </w:rPr>
              <w:t>3</w:t>
            </w:r>
          </w:p>
        </w:tc>
        <w:tc>
          <w:tcPr>
            <w:tcW w:w="709" w:type="dxa"/>
          </w:tcPr>
          <w:p w14:paraId="0CB3561D" w14:textId="77777777" w:rsidR="00342542" w:rsidRPr="00342542" w:rsidRDefault="00342542" w:rsidP="00342542">
            <w:pPr>
              <w:spacing w:before="167"/>
              <w:ind w:right="48"/>
              <w:jc w:val="center"/>
              <w:rPr>
                <w:rFonts w:ascii="Times New Roman" w:eastAsia="Times New Roman" w:hAnsi="Times New Roman" w:cs="Times New Roman"/>
                <w:b/>
              </w:rPr>
            </w:pPr>
            <w:r w:rsidRPr="00342542">
              <w:rPr>
                <w:rFonts w:ascii="Times New Roman" w:eastAsia="Times New Roman" w:hAnsi="Times New Roman" w:cs="Times New Roman"/>
                <w:b/>
                <w:spacing w:val="-10"/>
              </w:rPr>
              <w:t>3</w:t>
            </w:r>
          </w:p>
        </w:tc>
        <w:tc>
          <w:tcPr>
            <w:tcW w:w="1278" w:type="dxa"/>
          </w:tcPr>
          <w:p w14:paraId="56FB3CAC" w14:textId="77777777" w:rsidR="00342542" w:rsidRPr="00342542" w:rsidRDefault="00342542" w:rsidP="00342542">
            <w:pPr>
              <w:spacing w:before="71"/>
              <w:jc w:val="center"/>
              <w:rPr>
                <w:rFonts w:ascii="微軟正黑體" w:eastAsia="微軟正黑體" w:hAnsi="Times New Roman" w:cs="Times New Roman"/>
                <w:b/>
              </w:rPr>
            </w:pPr>
            <w:proofErr w:type="spellStart"/>
            <w:r w:rsidRPr="00342542">
              <w:rPr>
                <w:rFonts w:ascii="微軟正黑體" w:eastAsia="微軟正黑體" w:hAnsi="Times New Roman" w:cs="Times New Roman"/>
                <w:b/>
                <w:spacing w:val="-5"/>
              </w:rPr>
              <w:t>四下</w:t>
            </w:r>
            <w:proofErr w:type="spellEnd"/>
          </w:p>
        </w:tc>
        <w:tc>
          <w:tcPr>
            <w:tcW w:w="1842" w:type="dxa"/>
          </w:tcPr>
          <w:p w14:paraId="7F537DC7" w14:textId="77777777" w:rsidR="00342542" w:rsidRPr="00342542" w:rsidRDefault="00342542" w:rsidP="00342542">
            <w:pPr>
              <w:rPr>
                <w:rFonts w:ascii="Times New Roman" w:eastAsia="Times New Roman" w:hAnsi="Times New Roman" w:cs="Times New Roman"/>
              </w:rPr>
            </w:pPr>
          </w:p>
        </w:tc>
      </w:tr>
    </w:tbl>
    <w:p w14:paraId="345141A4" w14:textId="77777777" w:rsidR="00342542" w:rsidRPr="00342542" w:rsidRDefault="00342542" w:rsidP="00342542">
      <w:pPr>
        <w:autoSpaceDE w:val="0"/>
        <w:autoSpaceDN w:val="0"/>
        <w:spacing w:before="22"/>
        <w:rPr>
          <w:rFonts w:ascii="微軟正黑體" w:eastAsia="微軟正黑體" w:hAnsi="微軟正黑體" w:cs="微軟正黑體"/>
          <w:kern w:val="0"/>
          <w:sz w:val="20"/>
          <w:szCs w:val="24"/>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3738"/>
        <w:gridCol w:w="709"/>
        <w:gridCol w:w="711"/>
        <w:gridCol w:w="709"/>
        <w:gridCol w:w="1278"/>
        <w:gridCol w:w="1842"/>
      </w:tblGrid>
      <w:tr w:rsidR="00342542" w:rsidRPr="00342542" w14:paraId="168F9254" w14:textId="77777777" w:rsidTr="00A45CC1">
        <w:trPr>
          <w:trHeight w:val="393"/>
        </w:trPr>
        <w:tc>
          <w:tcPr>
            <w:tcW w:w="10382" w:type="dxa"/>
            <w:gridSpan w:val="7"/>
          </w:tcPr>
          <w:p w14:paraId="2C501057" w14:textId="77777777" w:rsidR="00342542" w:rsidRPr="00342542" w:rsidRDefault="00342542" w:rsidP="00342542">
            <w:pPr>
              <w:spacing w:line="373" w:lineRule="exact"/>
              <w:rPr>
                <w:rFonts w:ascii="Times New Roman" w:eastAsia="Times New Roman" w:hAnsi="Times New Roman" w:cs="Times New Roman"/>
                <w:lang w:eastAsia="zh-TW"/>
              </w:rPr>
            </w:pPr>
            <w:r w:rsidRPr="00342542">
              <w:rPr>
                <w:rFonts w:ascii="微軟正黑體" w:eastAsia="微軟正黑體" w:hAnsi="微軟正黑體" w:cs="Times New Roman"/>
                <w:b/>
                <w:lang w:eastAsia="zh-TW"/>
              </w:rPr>
              <w:t>創新與電子商務專業模組</w:t>
            </w:r>
            <w:r w:rsidRPr="00342542">
              <w:rPr>
                <w:rFonts w:ascii="Times New Roman" w:eastAsia="Times New Roman" w:hAnsi="Times New Roman" w:cs="Times New Roman"/>
                <w:lang w:eastAsia="zh-TW"/>
              </w:rPr>
              <w:t>(</w:t>
            </w:r>
            <w:r w:rsidRPr="00342542">
              <w:rPr>
                <w:rFonts w:ascii="微軟正黑體" w:eastAsia="微軟正黑體" w:hAnsi="微軟正黑體" w:cs="Times New Roman" w:hint="eastAsia"/>
                <w:lang w:eastAsia="zh-TW"/>
              </w:rPr>
              <w:t>屬性：</w:t>
            </w: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學術型</w:t>
            </w: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實務型</w:t>
            </w:r>
            <w:r w:rsidRPr="00342542">
              <w:rPr>
                <w:rFonts w:ascii="Times New Roman" w:eastAsia="Times New Roman" w:hAnsi="Times New Roman" w:cs="Times New Roman"/>
                <w:spacing w:val="-10"/>
                <w:lang w:eastAsia="zh-TW"/>
              </w:rPr>
              <w:t>)</w:t>
            </w:r>
          </w:p>
        </w:tc>
      </w:tr>
      <w:tr w:rsidR="00342542" w:rsidRPr="00342542" w14:paraId="5A9EC7B5" w14:textId="77777777" w:rsidTr="00A45CC1">
        <w:trPr>
          <w:trHeight w:val="522"/>
        </w:trPr>
        <w:tc>
          <w:tcPr>
            <w:tcW w:w="10382" w:type="dxa"/>
            <w:gridSpan w:val="7"/>
          </w:tcPr>
          <w:p w14:paraId="1CED6740" w14:textId="77777777" w:rsidR="00342542" w:rsidRPr="00342542" w:rsidRDefault="00342542" w:rsidP="00342542">
            <w:pPr>
              <w:spacing w:before="14"/>
              <w:rPr>
                <w:rFonts w:ascii="微軟正黑體" w:eastAsia="微軟正黑體" w:hAnsi="微軟正黑體" w:cs="Times New Roman"/>
                <w:lang w:eastAsia="zh-TW"/>
              </w:rPr>
            </w:pP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 xml:space="preserve">選此專業模組應至少修畢 </w:t>
            </w:r>
            <w:r w:rsidRPr="00342542">
              <w:rPr>
                <w:rFonts w:ascii="Times New Roman" w:eastAsia="Times New Roman" w:hAnsi="Times New Roman" w:cs="Times New Roman"/>
                <w:lang w:eastAsia="zh-TW"/>
              </w:rPr>
              <w:t>18</w:t>
            </w:r>
            <w:r w:rsidRPr="00342542">
              <w:rPr>
                <w:rFonts w:ascii="Times New Roman" w:eastAsia="Times New Roman" w:hAnsi="Times New Roman" w:cs="Times New Roman"/>
                <w:spacing w:val="4"/>
                <w:lang w:eastAsia="zh-TW"/>
              </w:rPr>
              <w:t xml:space="preserve"> </w:t>
            </w:r>
            <w:r w:rsidRPr="00342542">
              <w:rPr>
                <w:rFonts w:ascii="微軟正黑體" w:eastAsia="微軟正黑體" w:hAnsi="微軟正黑體" w:cs="Times New Roman" w:hint="eastAsia"/>
                <w:lang w:eastAsia="zh-TW"/>
              </w:rPr>
              <w:t>學分</w:t>
            </w:r>
            <w:r w:rsidRPr="00342542">
              <w:rPr>
                <w:rFonts w:ascii="微軟正黑體" w:eastAsia="微軟正黑體" w:hAnsi="微軟正黑體" w:cs="Times New Roman"/>
                <w:b/>
                <w:lang w:eastAsia="zh-TW"/>
              </w:rPr>
              <w:t>（同一課程認列不同專業模組時，畢業學分僅可</w:t>
            </w:r>
            <w:proofErr w:type="gramStart"/>
            <w:r w:rsidRPr="00342542">
              <w:rPr>
                <w:rFonts w:ascii="微軟正黑體" w:eastAsia="微軟正黑體" w:hAnsi="微軟正黑體" w:cs="Times New Roman"/>
                <w:b/>
                <w:lang w:eastAsia="zh-TW"/>
              </w:rPr>
              <w:t>採</w:t>
            </w:r>
            <w:proofErr w:type="gramEnd"/>
            <w:r w:rsidRPr="00342542">
              <w:rPr>
                <w:rFonts w:ascii="微軟正黑體" w:eastAsia="微軟正黑體" w:hAnsi="微軟正黑體" w:cs="Times New Roman"/>
                <w:b/>
                <w:lang w:eastAsia="zh-TW"/>
              </w:rPr>
              <w:t>計一次）</w:t>
            </w:r>
            <w:r w:rsidRPr="00342542">
              <w:rPr>
                <w:rFonts w:ascii="微軟正黑體" w:eastAsia="微軟正黑體" w:hAnsi="微軟正黑體" w:cs="Times New Roman" w:hint="eastAsia"/>
                <w:spacing w:val="-10"/>
                <w:lang w:eastAsia="zh-TW"/>
              </w:rPr>
              <w:t>。</w:t>
            </w:r>
          </w:p>
        </w:tc>
      </w:tr>
      <w:tr w:rsidR="00342542" w:rsidRPr="00342542" w14:paraId="5FF44DD3" w14:textId="77777777" w:rsidTr="00A45CC1">
        <w:trPr>
          <w:trHeight w:val="362"/>
        </w:trPr>
        <w:tc>
          <w:tcPr>
            <w:tcW w:w="1395" w:type="dxa"/>
          </w:tcPr>
          <w:p w14:paraId="18605335" w14:textId="77777777" w:rsidR="00342542" w:rsidRPr="00342542" w:rsidRDefault="00342542" w:rsidP="00342542">
            <w:pPr>
              <w:spacing w:line="342" w:lineRule="exact"/>
              <w:ind w:right="4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科目代碼</w:t>
            </w:r>
            <w:proofErr w:type="spellEnd"/>
          </w:p>
        </w:tc>
        <w:tc>
          <w:tcPr>
            <w:tcW w:w="3738" w:type="dxa"/>
          </w:tcPr>
          <w:p w14:paraId="4264D3AC" w14:textId="77777777" w:rsidR="00342542" w:rsidRPr="00342542" w:rsidRDefault="00342542" w:rsidP="00342542">
            <w:pPr>
              <w:spacing w:line="342" w:lineRule="exact"/>
              <w:ind w:right="6"/>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科目名稱</w:t>
            </w:r>
            <w:proofErr w:type="spellEnd"/>
          </w:p>
        </w:tc>
        <w:tc>
          <w:tcPr>
            <w:tcW w:w="709" w:type="dxa"/>
          </w:tcPr>
          <w:p w14:paraId="311948E6" w14:textId="77777777" w:rsidR="00342542" w:rsidRPr="00342542" w:rsidRDefault="00342542" w:rsidP="00342542">
            <w:pPr>
              <w:spacing w:line="342" w:lineRule="exact"/>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選別</w:t>
            </w:r>
            <w:proofErr w:type="spellEnd"/>
          </w:p>
        </w:tc>
        <w:tc>
          <w:tcPr>
            <w:tcW w:w="711" w:type="dxa"/>
          </w:tcPr>
          <w:p w14:paraId="320E6A1C" w14:textId="77777777" w:rsidR="00342542" w:rsidRPr="00342542" w:rsidRDefault="00342542" w:rsidP="00342542">
            <w:pPr>
              <w:spacing w:line="342"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學分</w:t>
            </w:r>
            <w:proofErr w:type="spellEnd"/>
          </w:p>
        </w:tc>
        <w:tc>
          <w:tcPr>
            <w:tcW w:w="709" w:type="dxa"/>
          </w:tcPr>
          <w:p w14:paraId="6E0983BE" w14:textId="77777777" w:rsidR="00342542" w:rsidRPr="00342542" w:rsidRDefault="00342542" w:rsidP="00342542">
            <w:pPr>
              <w:spacing w:line="342" w:lineRule="exact"/>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時數</w:t>
            </w:r>
            <w:proofErr w:type="spellEnd"/>
          </w:p>
        </w:tc>
        <w:tc>
          <w:tcPr>
            <w:tcW w:w="1278" w:type="dxa"/>
          </w:tcPr>
          <w:p w14:paraId="7E100C7A" w14:textId="77777777" w:rsidR="00342542" w:rsidRPr="00342542" w:rsidRDefault="00342542" w:rsidP="00342542">
            <w:pPr>
              <w:spacing w:line="342"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開課年級</w:t>
            </w:r>
            <w:proofErr w:type="spellEnd"/>
          </w:p>
        </w:tc>
        <w:tc>
          <w:tcPr>
            <w:tcW w:w="1842" w:type="dxa"/>
          </w:tcPr>
          <w:p w14:paraId="48BB9948" w14:textId="77777777" w:rsidR="00342542" w:rsidRPr="00342542" w:rsidRDefault="00342542" w:rsidP="00342542">
            <w:pPr>
              <w:spacing w:line="342" w:lineRule="exact"/>
              <w:ind w:right="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備註</w:t>
            </w:r>
            <w:proofErr w:type="spellEnd"/>
          </w:p>
        </w:tc>
      </w:tr>
      <w:tr w:rsidR="00342542" w:rsidRPr="00342542" w14:paraId="18A313DD" w14:textId="77777777" w:rsidTr="00A45CC1">
        <w:trPr>
          <w:trHeight w:val="900"/>
        </w:trPr>
        <w:tc>
          <w:tcPr>
            <w:tcW w:w="1395" w:type="dxa"/>
          </w:tcPr>
          <w:p w14:paraId="3A5A7C5B" w14:textId="77777777" w:rsidR="00342542" w:rsidRPr="00342542" w:rsidRDefault="00342542" w:rsidP="00342542">
            <w:pPr>
              <w:spacing w:before="359"/>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AIB20600</w:t>
            </w:r>
          </w:p>
        </w:tc>
        <w:tc>
          <w:tcPr>
            <w:tcW w:w="3738" w:type="dxa"/>
          </w:tcPr>
          <w:p w14:paraId="3C618DB2"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統計資料分析與應用</w:t>
            </w:r>
            <w:proofErr w:type="spellEnd"/>
          </w:p>
          <w:p w14:paraId="0585A8F4"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Statistics</w:t>
            </w:r>
            <w:r w:rsidRPr="00342542">
              <w:rPr>
                <w:rFonts w:ascii="Times New Roman" w:eastAsia="Times New Roman" w:hAnsi="Times New Roman" w:cs="Times New Roman"/>
                <w:spacing w:val="-6"/>
              </w:rPr>
              <w:t xml:space="preserve"> </w:t>
            </w:r>
            <w:r w:rsidRPr="00342542">
              <w:rPr>
                <w:rFonts w:ascii="Times New Roman" w:eastAsia="Times New Roman" w:hAnsi="Times New Roman" w:cs="Times New Roman"/>
              </w:rPr>
              <w:t>Data</w:t>
            </w:r>
            <w:r w:rsidRPr="00342542">
              <w:rPr>
                <w:rFonts w:ascii="Times New Roman" w:eastAsia="Times New Roman" w:hAnsi="Times New Roman" w:cs="Times New Roman"/>
                <w:spacing w:val="-15"/>
              </w:rPr>
              <w:t xml:space="preserve"> </w:t>
            </w:r>
            <w:r w:rsidRPr="00342542">
              <w:rPr>
                <w:rFonts w:ascii="Times New Roman" w:eastAsia="Times New Roman" w:hAnsi="Times New Roman" w:cs="Times New Roman"/>
              </w:rPr>
              <w:t>Analysis</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spacing w:val="-5"/>
              </w:rPr>
              <w:t>and</w:t>
            </w:r>
          </w:p>
          <w:p w14:paraId="73AF5076"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Application</w:t>
            </w:r>
          </w:p>
        </w:tc>
        <w:tc>
          <w:tcPr>
            <w:tcW w:w="709" w:type="dxa"/>
          </w:tcPr>
          <w:p w14:paraId="27AEA512" w14:textId="77777777" w:rsidR="00342542" w:rsidRPr="00342542" w:rsidRDefault="00342542" w:rsidP="00342542">
            <w:pPr>
              <w:spacing w:before="22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71FF7416" w14:textId="77777777" w:rsidR="00342542" w:rsidRPr="00342542" w:rsidRDefault="00342542" w:rsidP="00342542">
            <w:pPr>
              <w:spacing w:before="316"/>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701553F2" w14:textId="77777777" w:rsidR="00342542" w:rsidRPr="00342542" w:rsidRDefault="00342542" w:rsidP="00342542">
            <w:pPr>
              <w:spacing w:before="316"/>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7D4250BD" w14:textId="77777777" w:rsidR="00342542" w:rsidRPr="00342542" w:rsidRDefault="00342542" w:rsidP="00342542">
            <w:pPr>
              <w:spacing w:before="22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842" w:type="dxa"/>
          </w:tcPr>
          <w:p w14:paraId="74205D2A" w14:textId="77777777" w:rsidR="00342542" w:rsidRPr="00342542" w:rsidRDefault="00342542" w:rsidP="00342542">
            <w:pPr>
              <w:rPr>
                <w:rFonts w:ascii="Times New Roman" w:eastAsia="Times New Roman" w:hAnsi="Times New Roman" w:cs="Times New Roman"/>
              </w:rPr>
            </w:pPr>
          </w:p>
        </w:tc>
      </w:tr>
      <w:tr w:rsidR="00342542" w:rsidRPr="00342542" w14:paraId="4166E0CC" w14:textId="77777777" w:rsidTr="00A45CC1">
        <w:trPr>
          <w:trHeight w:val="599"/>
        </w:trPr>
        <w:tc>
          <w:tcPr>
            <w:tcW w:w="1395" w:type="dxa"/>
          </w:tcPr>
          <w:p w14:paraId="433DC5A6" w14:textId="77777777" w:rsidR="00342542" w:rsidRPr="00342542" w:rsidRDefault="00342542" w:rsidP="00342542">
            <w:pPr>
              <w:spacing w:before="207"/>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AIB20090</w:t>
            </w:r>
          </w:p>
        </w:tc>
        <w:tc>
          <w:tcPr>
            <w:tcW w:w="3738" w:type="dxa"/>
          </w:tcPr>
          <w:p w14:paraId="33D44C45"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企業組織理論與行為</w:t>
            </w:r>
            <w:proofErr w:type="spellEnd"/>
          </w:p>
          <w:p w14:paraId="727EBA2C"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Organization</w:t>
            </w:r>
            <w:r w:rsidRPr="00342542">
              <w:rPr>
                <w:rFonts w:ascii="Times New Roman" w:eastAsia="Times New Roman" w:hAnsi="Times New Roman" w:cs="Times New Roman"/>
                <w:spacing w:val="-8"/>
              </w:rPr>
              <w:t xml:space="preserve"> </w:t>
            </w:r>
            <w:r w:rsidRPr="00342542">
              <w:rPr>
                <w:rFonts w:ascii="Times New Roman" w:eastAsia="Times New Roman" w:hAnsi="Times New Roman" w:cs="Times New Roman"/>
              </w:rPr>
              <w:t>Theory</w:t>
            </w:r>
            <w:r w:rsidRPr="00342542">
              <w:rPr>
                <w:rFonts w:ascii="Times New Roman" w:eastAsia="Times New Roman" w:hAnsi="Times New Roman" w:cs="Times New Roman"/>
                <w:spacing w:val="-6"/>
              </w:rPr>
              <w:t xml:space="preserve"> </w:t>
            </w:r>
            <w:r w:rsidRPr="00342542">
              <w:rPr>
                <w:rFonts w:ascii="Times New Roman" w:eastAsia="Times New Roman" w:hAnsi="Times New Roman" w:cs="Times New Roman"/>
              </w:rPr>
              <w:t xml:space="preserve">and </w:t>
            </w:r>
            <w:r w:rsidRPr="00342542">
              <w:rPr>
                <w:rFonts w:ascii="Times New Roman" w:eastAsia="Times New Roman" w:hAnsi="Times New Roman" w:cs="Times New Roman"/>
                <w:spacing w:val="-2"/>
              </w:rPr>
              <w:t>Behavior</w:t>
            </w:r>
          </w:p>
        </w:tc>
        <w:tc>
          <w:tcPr>
            <w:tcW w:w="709" w:type="dxa"/>
          </w:tcPr>
          <w:p w14:paraId="02B9124A"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10FF4E5E"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2D6E2972"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7638B4DB"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842" w:type="dxa"/>
          </w:tcPr>
          <w:p w14:paraId="787F2978" w14:textId="77777777" w:rsidR="00342542" w:rsidRPr="00342542" w:rsidRDefault="00342542" w:rsidP="00342542">
            <w:pPr>
              <w:rPr>
                <w:rFonts w:ascii="Times New Roman" w:eastAsia="Times New Roman" w:hAnsi="Times New Roman" w:cs="Times New Roman"/>
              </w:rPr>
            </w:pPr>
          </w:p>
        </w:tc>
      </w:tr>
      <w:tr w:rsidR="00342542" w:rsidRPr="00342542" w14:paraId="4832EEFC" w14:textId="77777777" w:rsidTr="00A45CC1">
        <w:trPr>
          <w:trHeight w:val="899"/>
        </w:trPr>
        <w:tc>
          <w:tcPr>
            <w:tcW w:w="1395" w:type="dxa"/>
          </w:tcPr>
          <w:p w14:paraId="22CAC3DC" w14:textId="77777777" w:rsidR="00342542" w:rsidRPr="00342542" w:rsidRDefault="00342542" w:rsidP="00342542">
            <w:pPr>
              <w:spacing w:before="359"/>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AIB20350</w:t>
            </w:r>
          </w:p>
        </w:tc>
        <w:tc>
          <w:tcPr>
            <w:tcW w:w="3738" w:type="dxa"/>
          </w:tcPr>
          <w:p w14:paraId="57C888EA"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電子商務與網路行銷</w:t>
            </w:r>
            <w:proofErr w:type="spellEnd"/>
          </w:p>
          <w:p w14:paraId="4339697A"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Electronic</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Commerce</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and</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spacing w:val="-2"/>
              </w:rPr>
              <w:t>Internet</w:t>
            </w:r>
          </w:p>
          <w:p w14:paraId="0C903973"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Marketing</w:t>
            </w:r>
          </w:p>
        </w:tc>
        <w:tc>
          <w:tcPr>
            <w:tcW w:w="709" w:type="dxa"/>
          </w:tcPr>
          <w:p w14:paraId="13F8B93C"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47E6FF13" w14:textId="77777777" w:rsidR="00342542" w:rsidRPr="00342542" w:rsidRDefault="00342542" w:rsidP="00342542">
            <w:pPr>
              <w:spacing w:before="3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03D4524C" w14:textId="77777777" w:rsidR="00342542" w:rsidRPr="00342542" w:rsidRDefault="00342542" w:rsidP="00342542">
            <w:pPr>
              <w:spacing w:before="315"/>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0365F1A6"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842" w:type="dxa"/>
          </w:tcPr>
          <w:p w14:paraId="78F41E14" w14:textId="77777777" w:rsidR="00342542" w:rsidRPr="00342542" w:rsidRDefault="00342542" w:rsidP="00342542">
            <w:pPr>
              <w:rPr>
                <w:rFonts w:ascii="Times New Roman" w:eastAsia="Times New Roman" w:hAnsi="Times New Roman" w:cs="Times New Roman"/>
              </w:rPr>
            </w:pPr>
          </w:p>
        </w:tc>
      </w:tr>
      <w:tr w:rsidR="00342542" w:rsidRPr="00342542" w14:paraId="115DB232" w14:textId="77777777" w:rsidTr="00A45CC1">
        <w:trPr>
          <w:trHeight w:val="899"/>
        </w:trPr>
        <w:tc>
          <w:tcPr>
            <w:tcW w:w="1395" w:type="dxa"/>
          </w:tcPr>
          <w:p w14:paraId="65070DFD" w14:textId="77777777" w:rsidR="00342542" w:rsidRPr="00342542" w:rsidRDefault="00342542" w:rsidP="00342542">
            <w:pPr>
              <w:spacing w:before="359"/>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AIB20080</w:t>
            </w:r>
          </w:p>
        </w:tc>
        <w:tc>
          <w:tcPr>
            <w:tcW w:w="3738" w:type="dxa"/>
          </w:tcPr>
          <w:p w14:paraId="5AB097F2"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生產與作業管理</w:t>
            </w:r>
            <w:proofErr w:type="spellEnd"/>
          </w:p>
          <w:p w14:paraId="43C2147A"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Production</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and</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spacing w:val="-2"/>
              </w:rPr>
              <w:t>Operations</w:t>
            </w:r>
          </w:p>
          <w:p w14:paraId="079865F0"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Management</w:t>
            </w:r>
          </w:p>
        </w:tc>
        <w:tc>
          <w:tcPr>
            <w:tcW w:w="709" w:type="dxa"/>
          </w:tcPr>
          <w:p w14:paraId="7C8B64F3"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0AACCA66" w14:textId="77777777" w:rsidR="00342542" w:rsidRPr="00342542" w:rsidRDefault="00342542" w:rsidP="00342542">
            <w:pPr>
              <w:spacing w:before="3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21DD51F2" w14:textId="77777777" w:rsidR="00342542" w:rsidRPr="00342542" w:rsidRDefault="00342542" w:rsidP="00342542">
            <w:pPr>
              <w:spacing w:before="315"/>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429D6ECE"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842" w:type="dxa"/>
          </w:tcPr>
          <w:p w14:paraId="2CB0B006" w14:textId="77777777" w:rsidR="00342542" w:rsidRPr="00342542" w:rsidRDefault="00342542" w:rsidP="00342542">
            <w:pPr>
              <w:rPr>
                <w:rFonts w:ascii="Times New Roman" w:eastAsia="Times New Roman" w:hAnsi="Times New Roman" w:cs="Times New Roman"/>
              </w:rPr>
            </w:pPr>
          </w:p>
        </w:tc>
      </w:tr>
      <w:tr w:rsidR="00342542" w:rsidRPr="00342542" w14:paraId="0A3D68E9" w14:textId="77777777" w:rsidTr="00A45CC1">
        <w:trPr>
          <w:trHeight w:val="599"/>
        </w:trPr>
        <w:tc>
          <w:tcPr>
            <w:tcW w:w="1395" w:type="dxa"/>
          </w:tcPr>
          <w:p w14:paraId="5289DDBD" w14:textId="77777777" w:rsidR="00342542" w:rsidRPr="00342542" w:rsidRDefault="00342542" w:rsidP="00342542">
            <w:pPr>
              <w:spacing w:before="210"/>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AIB20450</w:t>
            </w:r>
          </w:p>
        </w:tc>
        <w:tc>
          <w:tcPr>
            <w:tcW w:w="3738" w:type="dxa"/>
          </w:tcPr>
          <w:p w14:paraId="0E0C70A2"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科技管理</w:t>
            </w:r>
            <w:proofErr w:type="spellEnd"/>
          </w:p>
          <w:p w14:paraId="0E49A995"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spacing w:val="-2"/>
              </w:rPr>
              <w:t>Technological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Management</w:t>
            </w:r>
          </w:p>
        </w:tc>
        <w:tc>
          <w:tcPr>
            <w:tcW w:w="709" w:type="dxa"/>
          </w:tcPr>
          <w:p w14:paraId="3AFB6B7B"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5A5729EB"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5CF00D36"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0037BF97"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三上</w:t>
            </w:r>
            <w:proofErr w:type="spellEnd"/>
          </w:p>
        </w:tc>
        <w:tc>
          <w:tcPr>
            <w:tcW w:w="1842" w:type="dxa"/>
          </w:tcPr>
          <w:p w14:paraId="75BDB7B4" w14:textId="77777777" w:rsidR="00342542" w:rsidRPr="00342542" w:rsidRDefault="00342542" w:rsidP="00342542">
            <w:pPr>
              <w:rPr>
                <w:rFonts w:ascii="Times New Roman" w:eastAsia="Times New Roman" w:hAnsi="Times New Roman" w:cs="Times New Roman"/>
              </w:rPr>
            </w:pPr>
          </w:p>
        </w:tc>
      </w:tr>
      <w:tr w:rsidR="00342542" w:rsidRPr="00342542" w14:paraId="034EA9E7" w14:textId="77777777" w:rsidTr="00A45CC1">
        <w:trPr>
          <w:trHeight w:val="902"/>
        </w:trPr>
        <w:tc>
          <w:tcPr>
            <w:tcW w:w="1395" w:type="dxa"/>
          </w:tcPr>
          <w:p w14:paraId="70EE5F86" w14:textId="77777777" w:rsidR="00342542" w:rsidRPr="00342542" w:rsidRDefault="00342542" w:rsidP="00342542">
            <w:pPr>
              <w:spacing w:before="359"/>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AIB20620</w:t>
            </w:r>
          </w:p>
        </w:tc>
        <w:tc>
          <w:tcPr>
            <w:tcW w:w="3738" w:type="dxa"/>
          </w:tcPr>
          <w:p w14:paraId="03D39051" w14:textId="77777777" w:rsidR="00342542" w:rsidRPr="00342542" w:rsidRDefault="00342542" w:rsidP="00342542">
            <w:pPr>
              <w:spacing w:line="342"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跨文化國際管理</w:t>
            </w:r>
            <w:proofErr w:type="spellEnd"/>
          </w:p>
          <w:p w14:paraId="665437FC"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Cross-Cultural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International</w:t>
            </w:r>
          </w:p>
          <w:p w14:paraId="47F4A01A"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Management</w:t>
            </w:r>
          </w:p>
        </w:tc>
        <w:tc>
          <w:tcPr>
            <w:tcW w:w="709" w:type="dxa"/>
          </w:tcPr>
          <w:p w14:paraId="0EAEF252" w14:textId="77777777" w:rsidR="00342542" w:rsidRPr="00342542" w:rsidRDefault="00342542" w:rsidP="00342542">
            <w:pPr>
              <w:spacing w:before="223"/>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6892E457" w14:textId="77777777" w:rsidR="00342542" w:rsidRPr="00342542" w:rsidRDefault="00342542" w:rsidP="00342542">
            <w:pPr>
              <w:spacing w:before="31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664ED26B" w14:textId="77777777" w:rsidR="00342542" w:rsidRPr="00342542" w:rsidRDefault="00342542" w:rsidP="00342542">
            <w:pPr>
              <w:spacing w:before="318"/>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78EB3387" w14:textId="77777777" w:rsidR="00342542" w:rsidRPr="00342542" w:rsidRDefault="00342542" w:rsidP="00342542">
            <w:pPr>
              <w:spacing w:before="223"/>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三上</w:t>
            </w:r>
            <w:proofErr w:type="spellEnd"/>
          </w:p>
        </w:tc>
        <w:tc>
          <w:tcPr>
            <w:tcW w:w="1842" w:type="dxa"/>
          </w:tcPr>
          <w:p w14:paraId="7224A805" w14:textId="77777777" w:rsidR="00342542" w:rsidRPr="00342542" w:rsidRDefault="00342542" w:rsidP="00342542">
            <w:pPr>
              <w:rPr>
                <w:rFonts w:ascii="Times New Roman" w:eastAsia="Times New Roman" w:hAnsi="Times New Roman" w:cs="Times New Roman"/>
              </w:rPr>
            </w:pPr>
          </w:p>
        </w:tc>
      </w:tr>
      <w:tr w:rsidR="00342542" w:rsidRPr="00342542" w14:paraId="39DE2836" w14:textId="77777777" w:rsidTr="00A45CC1">
        <w:trPr>
          <w:trHeight w:val="899"/>
        </w:trPr>
        <w:tc>
          <w:tcPr>
            <w:tcW w:w="1395" w:type="dxa"/>
          </w:tcPr>
          <w:p w14:paraId="7BD8AD8D" w14:textId="77777777" w:rsidR="00342542" w:rsidRPr="00342542" w:rsidRDefault="00342542" w:rsidP="00342542">
            <w:pPr>
              <w:spacing w:before="359"/>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AIB20230</w:t>
            </w:r>
          </w:p>
        </w:tc>
        <w:tc>
          <w:tcPr>
            <w:tcW w:w="3738" w:type="dxa"/>
          </w:tcPr>
          <w:p w14:paraId="4286E1A0"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創新與創業管理</w:t>
            </w:r>
            <w:proofErr w:type="spellEnd"/>
          </w:p>
          <w:p w14:paraId="4B8A9B27"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Innovation</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and</w:t>
            </w:r>
            <w:r w:rsidRPr="00342542">
              <w:rPr>
                <w:rFonts w:ascii="Times New Roman" w:eastAsia="Times New Roman" w:hAnsi="Times New Roman" w:cs="Times New Roman"/>
                <w:spacing w:val="-2"/>
              </w:rPr>
              <w:t xml:space="preserve"> Entrepreneurship</w:t>
            </w:r>
          </w:p>
          <w:p w14:paraId="1F6F13D1"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Management</w:t>
            </w:r>
          </w:p>
        </w:tc>
        <w:tc>
          <w:tcPr>
            <w:tcW w:w="709" w:type="dxa"/>
          </w:tcPr>
          <w:p w14:paraId="0357FAF1"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6142A400" w14:textId="77777777" w:rsidR="00342542" w:rsidRPr="00342542" w:rsidRDefault="00342542" w:rsidP="00342542">
            <w:pPr>
              <w:spacing w:before="3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549A7388" w14:textId="77777777" w:rsidR="00342542" w:rsidRPr="00342542" w:rsidRDefault="00342542" w:rsidP="00342542">
            <w:pPr>
              <w:spacing w:before="315"/>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444F18F3"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三下</w:t>
            </w:r>
            <w:proofErr w:type="spellEnd"/>
          </w:p>
        </w:tc>
        <w:tc>
          <w:tcPr>
            <w:tcW w:w="1842" w:type="dxa"/>
          </w:tcPr>
          <w:p w14:paraId="297CF560" w14:textId="77777777" w:rsidR="00342542" w:rsidRPr="00342542" w:rsidRDefault="00342542" w:rsidP="00342542">
            <w:pPr>
              <w:rPr>
                <w:rFonts w:ascii="Times New Roman" w:eastAsia="Times New Roman" w:hAnsi="Times New Roman" w:cs="Times New Roman"/>
              </w:rPr>
            </w:pPr>
          </w:p>
        </w:tc>
      </w:tr>
      <w:tr w:rsidR="00342542" w:rsidRPr="00342542" w14:paraId="10768723" w14:textId="77777777" w:rsidTr="00A45CC1">
        <w:trPr>
          <w:trHeight w:val="899"/>
        </w:trPr>
        <w:tc>
          <w:tcPr>
            <w:tcW w:w="1395" w:type="dxa"/>
          </w:tcPr>
          <w:p w14:paraId="1AB96C45" w14:textId="77777777" w:rsidR="00342542" w:rsidRPr="00342542" w:rsidRDefault="00342542" w:rsidP="00342542">
            <w:pPr>
              <w:spacing w:before="359"/>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AIB20310</w:t>
            </w:r>
          </w:p>
        </w:tc>
        <w:tc>
          <w:tcPr>
            <w:tcW w:w="3738" w:type="dxa"/>
          </w:tcPr>
          <w:p w14:paraId="567B65F0"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國際供應鏈管理</w:t>
            </w:r>
            <w:proofErr w:type="spellEnd"/>
          </w:p>
          <w:p w14:paraId="57027DFB"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Supply</w:t>
            </w:r>
            <w:r w:rsidRPr="00342542">
              <w:rPr>
                <w:rFonts w:ascii="Times New Roman" w:eastAsia="Times New Roman" w:hAnsi="Times New Roman" w:cs="Times New Roman"/>
                <w:spacing w:val="-6"/>
              </w:rPr>
              <w:t xml:space="preserve"> </w:t>
            </w:r>
            <w:r w:rsidRPr="00342542">
              <w:rPr>
                <w:rFonts w:ascii="Times New Roman" w:eastAsia="Times New Roman" w:hAnsi="Times New Roman" w:cs="Times New Roman"/>
                <w:spacing w:val="-2"/>
              </w:rPr>
              <w:t>Chain</w:t>
            </w:r>
          </w:p>
          <w:p w14:paraId="15A7DF34"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Management</w:t>
            </w:r>
          </w:p>
        </w:tc>
        <w:tc>
          <w:tcPr>
            <w:tcW w:w="709" w:type="dxa"/>
          </w:tcPr>
          <w:p w14:paraId="642A7946"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4C7B52C9" w14:textId="77777777" w:rsidR="00342542" w:rsidRPr="00342542" w:rsidRDefault="00342542" w:rsidP="00342542">
            <w:pPr>
              <w:spacing w:before="3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3223D97D" w14:textId="77777777" w:rsidR="00342542" w:rsidRPr="00342542" w:rsidRDefault="00342542" w:rsidP="00342542">
            <w:pPr>
              <w:spacing w:before="315"/>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245B5C8A"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四上</w:t>
            </w:r>
            <w:proofErr w:type="spellEnd"/>
          </w:p>
        </w:tc>
        <w:tc>
          <w:tcPr>
            <w:tcW w:w="1842" w:type="dxa"/>
          </w:tcPr>
          <w:p w14:paraId="5FF9E296" w14:textId="77777777" w:rsidR="00342542" w:rsidRPr="00342542" w:rsidRDefault="00342542" w:rsidP="00342542">
            <w:pPr>
              <w:rPr>
                <w:rFonts w:ascii="Times New Roman" w:eastAsia="Times New Roman" w:hAnsi="Times New Roman" w:cs="Times New Roman"/>
              </w:rPr>
            </w:pPr>
          </w:p>
        </w:tc>
      </w:tr>
    </w:tbl>
    <w:p w14:paraId="2E2AF9BF" w14:textId="77777777" w:rsidR="00342542" w:rsidRPr="00342542" w:rsidRDefault="00342542" w:rsidP="00342542">
      <w:pPr>
        <w:autoSpaceDE w:val="0"/>
        <w:autoSpaceDN w:val="0"/>
        <w:rPr>
          <w:rFonts w:ascii="Times New Roman" w:eastAsia="Times New Roman" w:hAnsi="Times New Roman" w:cs="Times New Roman"/>
          <w:kern w:val="0"/>
          <w:sz w:val="22"/>
        </w:rPr>
        <w:sectPr w:rsidR="00342542" w:rsidRPr="00342542">
          <w:type w:val="continuous"/>
          <w:pgSz w:w="11910" w:h="16840"/>
          <w:pgMar w:top="1080" w:right="425" w:bottom="780" w:left="566" w:header="864" w:footer="590" w:gutter="0"/>
          <w:cols w:space="720"/>
        </w:sectPr>
      </w:pPr>
    </w:p>
    <w:p w14:paraId="41BBD86C" w14:textId="77777777" w:rsidR="00342542" w:rsidRPr="00342542" w:rsidRDefault="00342542" w:rsidP="00342542">
      <w:pPr>
        <w:autoSpaceDE w:val="0"/>
        <w:autoSpaceDN w:val="0"/>
        <w:rPr>
          <w:rFonts w:ascii="微軟正黑體" w:eastAsia="微軟正黑體" w:hAnsi="微軟正黑體" w:cs="微軟正黑體"/>
          <w:kern w:val="0"/>
          <w:sz w:val="2"/>
          <w:szCs w:val="24"/>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3738"/>
        <w:gridCol w:w="709"/>
        <w:gridCol w:w="711"/>
        <w:gridCol w:w="709"/>
        <w:gridCol w:w="1278"/>
        <w:gridCol w:w="1842"/>
      </w:tblGrid>
      <w:tr w:rsidR="00342542" w:rsidRPr="00342542" w14:paraId="0EEAE1EB" w14:textId="77777777" w:rsidTr="00A45CC1">
        <w:trPr>
          <w:trHeight w:val="900"/>
        </w:trPr>
        <w:tc>
          <w:tcPr>
            <w:tcW w:w="1395" w:type="dxa"/>
          </w:tcPr>
          <w:p w14:paraId="5E6A7E60" w14:textId="77777777" w:rsidR="00342542" w:rsidRPr="00342542" w:rsidRDefault="00342542" w:rsidP="00342542">
            <w:pPr>
              <w:spacing w:before="359"/>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AIB20500</w:t>
            </w:r>
          </w:p>
        </w:tc>
        <w:tc>
          <w:tcPr>
            <w:tcW w:w="3738" w:type="dxa"/>
          </w:tcPr>
          <w:p w14:paraId="367F0C3B" w14:textId="77777777" w:rsidR="00342542" w:rsidRPr="00342542" w:rsidRDefault="00342542" w:rsidP="00342542">
            <w:pPr>
              <w:spacing w:line="339" w:lineRule="exact"/>
              <w:rPr>
                <w:rFonts w:ascii="微軟正黑體" w:eastAsia="微軟正黑體" w:hAnsi="Times New Roman" w:cs="Times New Roman"/>
                <w:lang w:eastAsia="zh-TW"/>
              </w:rPr>
            </w:pPr>
            <w:r w:rsidRPr="00342542">
              <w:rPr>
                <w:rFonts w:ascii="微軟正黑體" w:eastAsia="微軟正黑體" w:hAnsi="Times New Roman" w:cs="Times New Roman" w:hint="eastAsia"/>
                <w:spacing w:val="-1"/>
                <w:lang w:eastAsia="zh-TW"/>
              </w:rPr>
              <w:t>企業營運計畫書撰寫實務</w:t>
            </w:r>
          </w:p>
          <w:p w14:paraId="430507BA"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Practice</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of</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rPr>
              <w:t>Operational</w:t>
            </w:r>
            <w:r w:rsidRPr="00342542">
              <w:rPr>
                <w:rFonts w:ascii="Times New Roman" w:eastAsia="Times New Roman" w:hAnsi="Times New Roman" w:cs="Times New Roman"/>
                <w:spacing w:val="-2"/>
              </w:rPr>
              <w:t xml:space="preserve"> Proposal</w:t>
            </w:r>
          </w:p>
          <w:p w14:paraId="330651AC"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Writing</w:t>
            </w:r>
          </w:p>
        </w:tc>
        <w:tc>
          <w:tcPr>
            <w:tcW w:w="709" w:type="dxa"/>
          </w:tcPr>
          <w:p w14:paraId="14780AEE"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5C47FEF6" w14:textId="77777777" w:rsidR="00342542" w:rsidRPr="00342542" w:rsidRDefault="00342542" w:rsidP="00342542">
            <w:pPr>
              <w:spacing w:before="3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510D0D8A" w14:textId="77777777" w:rsidR="00342542" w:rsidRPr="00342542" w:rsidRDefault="00342542" w:rsidP="00342542">
            <w:pPr>
              <w:spacing w:before="315"/>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7CCD4FBB"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四上</w:t>
            </w:r>
            <w:proofErr w:type="spellEnd"/>
          </w:p>
        </w:tc>
        <w:tc>
          <w:tcPr>
            <w:tcW w:w="1842" w:type="dxa"/>
          </w:tcPr>
          <w:p w14:paraId="6B78A8A6" w14:textId="77777777" w:rsidR="00342542" w:rsidRPr="00342542" w:rsidRDefault="00342542" w:rsidP="00342542">
            <w:pPr>
              <w:rPr>
                <w:rFonts w:ascii="Times New Roman" w:eastAsia="Times New Roman" w:hAnsi="Times New Roman" w:cs="Times New Roman"/>
              </w:rPr>
            </w:pPr>
          </w:p>
        </w:tc>
      </w:tr>
      <w:tr w:rsidR="00342542" w:rsidRPr="00342542" w14:paraId="1B154219" w14:textId="77777777" w:rsidTr="00A45CC1">
        <w:trPr>
          <w:trHeight w:val="899"/>
        </w:trPr>
        <w:tc>
          <w:tcPr>
            <w:tcW w:w="1395" w:type="dxa"/>
          </w:tcPr>
          <w:p w14:paraId="63E9A05A" w14:textId="77777777" w:rsidR="00342542" w:rsidRPr="00342542" w:rsidRDefault="00342542" w:rsidP="00342542">
            <w:pPr>
              <w:spacing w:before="359"/>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AIB20280</w:t>
            </w:r>
          </w:p>
        </w:tc>
        <w:tc>
          <w:tcPr>
            <w:tcW w:w="3738" w:type="dxa"/>
          </w:tcPr>
          <w:p w14:paraId="14B98E70" w14:textId="77777777" w:rsidR="00342542" w:rsidRPr="00342542" w:rsidRDefault="00342542" w:rsidP="00342542">
            <w:pPr>
              <w:spacing w:line="339" w:lineRule="exact"/>
              <w:rPr>
                <w:rFonts w:ascii="微軟正黑體" w:eastAsia="微軟正黑體" w:hAnsi="Times New Roman" w:cs="Times New Roman"/>
                <w:lang w:eastAsia="zh-TW"/>
              </w:rPr>
            </w:pPr>
            <w:r w:rsidRPr="00342542">
              <w:rPr>
                <w:rFonts w:ascii="微軟正黑體" w:eastAsia="微軟正黑體" w:hAnsi="Times New Roman" w:cs="Times New Roman" w:hint="eastAsia"/>
                <w:spacing w:val="-1"/>
                <w:lang w:eastAsia="zh-TW"/>
              </w:rPr>
              <w:t>國際技術移轉與知識管理</w:t>
            </w:r>
          </w:p>
          <w:p w14:paraId="2D9A2E30"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Transfer</w:t>
            </w:r>
            <w:r w:rsidRPr="00342542">
              <w:rPr>
                <w:rFonts w:ascii="Times New Roman" w:eastAsia="Times New Roman" w:hAnsi="Times New Roman" w:cs="Times New Roman"/>
                <w:spacing w:val="42"/>
              </w:rPr>
              <w:t xml:space="preserve"> </w:t>
            </w:r>
            <w:r w:rsidRPr="00342542">
              <w:rPr>
                <w:rFonts w:ascii="Times New Roman" w:eastAsia="Times New Roman" w:hAnsi="Times New Roman" w:cs="Times New Roman"/>
              </w:rPr>
              <w:t>of</w:t>
            </w:r>
            <w:r w:rsidRPr="00342542">
              <w:rPr>
                <w:rFonts w:ascii="Times New Roman" w:eastAsia="Times New Roman" w:hAnsi="Times New Roman" w:cs="Times New Roman"/>
                <w:spacing w:val="45"/>
              </w:rPr>
              <w:t xml:space="preserve"> </w:t>
            </w: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40"/>
              </w:rPr>
              <w:t xml:space="preserve"> </w:t>
            </w:r>
            <w:r w:rsidRPr="00342542">
              <w:rPr>
                <w:rFonts w:ascii="Times New Roman" w:eastAsia="Times New Roman" w:hAnsi="Times New Roman" w:cs="Times New Roman"/>
                <w:spacing w:val="-2"/>
              </w:rPr>
              <w:t>Technology</w:t>
            </w:r>
          </w:p>
          <w:p w14:paraId="0EEAB691"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rPr>
              <w:t>and</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Knowledge</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Management</w:t>
            </w:r>
          </w:p>
        </w:tc>
        <w:tc>
          <w:tcPr>
            <w:tcW w:w="709" w:type="dxa"/>
          </w:tcPr>
          <w:p w14:paraId="5D6A84F5"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5A7B9241" w14:textId="77777777" w:rsidR="00342542" w:rsidRPr="00342542" w:rsidRDefault="00342542" w:rsidP="00342542">
            <w:pPr>
              <w:spacing w:before="3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51A6ACFE" w14:textId="77777777" w:rsidR="00342542" w:rsidRPr="00342542" w:rsidRDefault="00342542" w:rsidP="00342542">
            <w:pPr>
              <w:spacing w:before="315"/>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02475CE6"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四下</w:t>
            </w:r>
            <w:proofErr w:type="spellEnd"/>
          </w:p>
        </w:tc>
        <w:tc>
          <w:tcPr>
            <w:tcW w:w="1842" w:type="dxa"/>
          </w:tcPr>
          <w:p w14:paraId="06C3A81E" w14:textId="77777777" w:rsidR="00342542" w:rsidRPr="00342542" w:rsidRDefault="00342542" w:rsidP="00342542">
            <w:pPr>
              <w:rPr>
                <w:rFonts w:ascii="Times New Roman" w:eastAsia="Times New Roman" w:hAnsi="Times New Roman" w:cs="Times New Roman"/>
              </w:rPr>
            </w:pPr>
          </w:p>
        </w:tc>
      </w:tr>
      <w:tr w:rsidR="00342542" w:rsidRPr="00342542" w14:paraId="01FA23F3" w14:textId="77777777" w:rsidTr="00A45CC1">
        <w:trPr>
          <w:trHeight w:val="901"/>
        </w:trPr>
        <w:tc>
          <w:tcPr>
            <w:tcW w:w="1395" w:type="dxa"/>
          </w:tcPr>
          <w:p w14:paraId="19957039" w14:textId="77777777" w:rsidR="00342542" w:rsidRPr="00342542" w:rsidRDefault="00342542" w:rsidP="00342542">
            <w:pPr>
              <w:spacing w:before="359"/>
              <w:ind w:right="40"/>
              <w:jc w:val="center"/>
              <w:rPr>
                <w:rFonts w:ascii="Times New Roman" w:eastAsia="Times New Roman" w:hAnsi="Times New Roman" w:cs="Times New Roman"/>
                <w:b/>
              </w:rPr>
            </w:pPr>
            <w:r w:rsidRPr="00342542">
              <w:rPr>
                <w:rFonts w:ascii="Times New Roman" w:eastAsia="Times New Roman" w:hAnsi="Times New Roman" w:cs="Times New Roman"/>
                <w:b/>
                <w:spacing w:val="-2"/>
              </w:rPr>
              <w:t>AIB20690</w:t>
            </w:r>
          </w:p>
        </w:tc>
        <w:tc>
          <w:tcPr>
            <w:tcW w:w="3738" w:type="dxa"/>
          </w:tcPr>
          <w:p w14:paraId="14FEF950" w14:textId="77777777" w:rsidR="00342542" w:rsidRPr="00342542" w:rsidRDefault="00342542" w:rsidP="00342542">
            <w:pPr>
              <w:spacing w:line="339" w:lineRule="exact"/>
              <w:rPr>
                <w:rFonts w:ascii="微軟正黑體" w:eastAsia="微軟正黑體" w:hAnsi="Times New Roman" w:cs="Times New Roman"/>
                <w:b/>
                <w:lang w:eastAsia="zh-TW"/>
              </w:rPr>
            </w:pPr>
            <w:r w:rsidRPr="00342542">
              <w:rPr>
                <w:rFonts w:ascii="微軟正黑體" w:eastAsia="微軟正黑體" w:hAnsi="Times New Roman" w:cs="Times New Roman"/>
                <w:b/>
                <w:spacing w:val="-1"/>
                <w:lang w:eastAsia="zh-TW"/>
              </w:rPr>
              <w:t>創新與電子商務專長實習</w:t>
            </w:r>
          </w:p>
          <w:p w14:paraId="14AF2F8B" w14:textId="77777777" w:rsidR="00342542" w:rsidRPr="00342542" w:rsidRDefault="00342542" w:rsidP="00342542">
            <w:pPr>
              <w:spacing w:line="253" w:lineRule="exact"/>
              <w:rPr>
                <w:rFonts w:ascii="Times New Roman" w:eastAsia="Times New Roman" w:hAnsi="Times New Roman" w:cs="Times New Roman"/>
                <w:b/>
              </w:rPr>
            </w:pPr>
            <w:r w:rsidRPr="00342542">
              <w:rPr>
                <w:rFonts w:ascii="Times New Roman" w:eastAsia="Times New Roman" w:hAnsi="Times New Roman" w:cs="Times New Roman"/>
                <w:b/>
              </w:rPr>
              <w:t>Innovation</w:t>
            </w:r>
            <w:r w:rsidRPr="00342542">
              <w:rPr>
                <w:rFonts w:ascii="Times New Roman" w:eastAsia="Times New Roman" w:hAnsi="Times New Roman" w:cs="Times New Roman"/>
                <w:b/>
                <w:spacing w:val="-5"/>
              </w:rPr>
              <w:t xml:space="preserve"> </w:t>
            </w:r>
            <w:r w:rsidRPr="00342542">
              <w:rPr>
                <w:rFonts w:ascii="Times New Roman" w:eastAsia="Times New Roman" w:hAnsi="Times New Roman" w:cs="Times New Roman"/>
                <w:b/>
              </w:rPr>
              <w:t>and</w:t>
            </w:r>
            <w:r w:rsidRPr="00342542">
              <w:rPr>
                <w:rFonts w:ascii="Times New Roman" w:eastAsia="Times New Roman" w:hAnsi="Times New Roman" w:cs="Times New Roman"/>
                <w:b/>
                <w:spacing w:val="-5"/>
              </w:rPr>
              <w:t xml:space="preserve"> </w:t>
            </w:r>
            <w:r w:rsidRPr="00342542">
              <w:rPr>
                <w:rFonts w:ascii="Times New Roman" w:eastAsia="Times New Roman" w:hAnsi="Times New Roman" w:cs="Times New Roman"/>
                <w:b/>
                <w:spacing w:val="-2"/>
              </w:rPr>
              <w:t>Electronic</w:t>
            </w:r>
          </w:p>
          <w:p w14:paraId="1FBFAF8B" w14:textId="77777777" w:rsidR="00342542" w:rsidRPr="00342542" w:rsidRDefault="00342542" w:rsidP="00342542">
            <w:pPr>
              <w:spacing w:before="24" w:line="266" w:lineRule="exact"/>
              <w:rPr>
                <w:rFonts w:ascii="Times New Roman" w:eastAsia="Times New Roman" w:hAnsi="Times New Roman" w:cs="Times New Roman"/>
                <w:b/>
              </w:rPr>
            </w:pPr>
            <w:r w:rsidRPr="00342542">
              <w:rPr>
                <w:rFonts w:ascii="Times New Roman" w:eastAsia="Times New Roman" w:hAnsi="Times New Roman" w:cs="Times New Roman"/>
                <w:b/>
              </w:rPr>
              <w:t>Commerce</w:t>
            </w:r>
            <w:r w:rsidRPr="00342542">
              <w:rPr>
                <w:rFonts w:ascii="Times New Roman" w:eastAsia="Times New Roman" w:hAnsi="Times New Roman" w:cs="Times New Roman"/>
                <w:b/>
                <w:spacing w:val="-7"/>
              </w:rPr>
              <w:t xml:space="preserve"> </w:t>
            </w:r>
            <w:r w:rsidRPr="00342542">
              <w:rPr>
                <w:rFonts w:ascii="Times New Roman" w:eastAsia="Times New Roman" w:hAnsi="Times New Roman" w:cs="Times New Roman"/>
                <w:b/>
              </w:rPr>
              <w:t>Expertise</w:t>
            </w:r>
            <w:r w:rsidRPr="00342542">
              <w:rPr>
                <w:rFonts w:ascii="Times New Roman" w:eastAsia="Times New Roman" w:hAnsi="Times New Roman" w:cs="Times New Roman"/>
                <w:b/>
                <w:spacing w:val="-6"/>
              </w:rPr>
              <w:t xml:space="preserve"> </w:t>
            </w:r>
            <w:r w:rsidRPr="00342542">
              <w:rPr>
                <w:rFonts w:ascii="Times New Roman" w:eastAsia="Times New Roman" w:hAnsi="Times New Roman" w:cs="Times New Roman"/>
                <w:b/>
                <w:spacing w:val="-2"/>
              </w:rPr>
              <w:t>Internship</w:t>
            </w:r>
          </w:p>
        </w:tc>
        <w:tc>
          <w:tcPr>
            <w:tcW w:w="709" w:type="dxa"/>
          </w:tcPr>
          <w:p w14:paraId="17BE20A2" w14:textId="77777777" w:rsidR="00342542" w:rsidRPr="00342542" w:rsidRDefault="00342542" w:rsidP="00342542">
            <w:pPr>
              <w:spacing w:before="220"/>
              <w:ind w:right="48"/>
              <w:jc w:val="center"/>
              <w:rPr>
                <w:rFonts w:ascii="微軟正黑體" w:eastAsia="微軟正黑體" w:hAnsi="Times New Roman" w:cs="Times New Roman"/>
                <w:b/>
              </w:rPr>
            </w:pPr>
            <w:r w:rsidRPr="00342542">
              <w:rPr>
                <w:rFonts w:ascii="微軟正黑體" w:eastAsia="微軟正黑體" w:hAnsi="Times New Roman" w:cs="Times New Roman"/>
                <w:b/>
                <w:spacing w:val="-10"/>
              </w:rPr>
              <w:t>選</w:t>
            </w:r>
          </w:p>
        </w:tc>
        <w:tc>
          <w:tcPr>
            <w:tcW w:w="711" w:type="dxa"/>
          </w:tcPr>
          <w:p w14:paraId="73F69A5D" w14:textId="77777777" w:rsidR="00342542" w:rsidRPr="00342542" w:rsidRDefault="00342542" w:rsidP="00342542">
            <w:pPr>
              <w:spacing w:before="315"/>
              <w:jc w:val="center"/>
              <w:rPr>
                <w:rFonts w:ascii="Times New Roman" w:eastAsia="Times New Roman" w:hAnsi="Times New Roman" w:cs="Times New Roman"/>
                <w:b/>
              </w:rPr>
            </w:pPr>
            <w:r w:rsidRPr="00342542">
              <w:rPr>
                <w:rFonts w:ascii="Times New Roman" w:eastAsia="Times New Roman" w:hAnsi="Times New Roman" w:cs="Times New Roman"/>
                <w:b/>
                <w:spacing w:val="-10"/>
              </w:rPr>
              <w:t>3</w:t>
            </w:r>
          </w:p>
        </w:tc>
        <w:tc>
          <w:tcPr>
            <w:tcW w:w="709" w:type="dxa"/>
          </w:tcPr>
          <w:p w14:paraId="568CCA1F" w14:textId="77777777" w:rsidR="00342542" w:rsidRPr="00342542" w:rsidRDefault="00342542" w:rsidP="00342542">
            <w:pPr>
              <w:spacing w:before="315"/>
              <w:ind w:right="48"/>
              <w:jc w:val="center"/>
              <w:rPr>
                <w:rFonts w:ascii="Times New Roman" w:eastAsia="Times New Roman" w:hAnsi="Times New Roman" w:cs="Times New Roman"/>
                <w:b/>
              </w:rPr>
            </w:pPr>
            <w:r w:rsidRPr="00342542">
              <w:rPr>
                <w:rFonts w:ascii="Times New Roman" w:eastAsia="Times New Roman" w:hAnsi="Times New Roman" w:cs="Times New Roman"/>
                <w:b/>
                <w:spacing w:val="-10"/>
              </w:rPr>
              <w:t>3</w:t>
            </w:r>
          </w:p>
        </w:tc>
        <w:tc>
          <w:tcPr>
            <w:tcW w:w="1278" w:type="dxa"/>
          </w:tcPr>
          <w:p w14:paraId="7232F1E2" w14:textId="77777777" w:rsidR="00342542" w:rsidRPr="00342542" w:rsidRDefault="00342542" w:rsidP="00342542">
            <w:pPr>
              <w:spacing w:before="220"/>
              <w:jc w:val="center"/>
              <w:rPr>
                <w:rFonts w:ascii="微軟正黑體" w:eastAsia="微軟正黑體" w:hAnsi="Times New Roman" w:cs="Times New Roman"/>
                <w:b/>
              </w:rPr>
            </w:pPr>
            <w:proofErr w:type="spellStart"/>
            <w:r w:rsidRPr="00342542">
              <w:rPr>
                <w:rFonts w:ascii="微軟正黑體" w:eastAsia="微軟正黑體" w:hAnsi="Times New Roman" w:cs="Times New Roman"/>
                <w:b/>
                <w:spacing w:val="-5"/>
              </w:rPr>
              <w:t>四下</w:t>
            </w:r>
            <w:proofErr w:type="spellEnd"/>
          </w:p>
        </w:tc>
        <w:tc>
          <w:tcPr>
            <w:tcW w:w="1842" w:type="dxa"/>
          </w:tcPr>
          <w:p w14:paraId="27765726" w14:textId="77777777" w:rsidR="00342542" w:rsidRPr="00342542" w:rsidRDefault="00342542" w:rsidP="00342542">
            <w:pPr>
              <w:rPr>
                <w:rFonts w:ascii="Times New Roman" w:eastAsia="Times New Roman" w:hAnsi="Times New Roman" w:cs="Times New Roman"/>
              </w:rPr>
            </w:pPr>
          </w:p>
        </w:tc>
      </w:tr>
    </w:tbl>
    <w:p w14:paraId="7441DE44" w14:textId="77777777" w:rsidR="00342542" w:rsidRPr="00342542" w:rsidRDefault="00342542" w:rsidP="00342542">
      <w:pPr>
        <w:autoSpaceDE w:val="0"/>
        <w:autoSpaceDN w:val="0"/>
        <w:rPr>
          <w:rFonts w:ascii="Times New Roman" w:eastAsia="Times New Roman" w:hAnsi="Times New Roman" w:cs="Times New Roman"/>
          <w:kern w:val="0"/>
          <w:sz w:val="22"/>
        </w:rPr>
        <w:sectPr w:rsidR="00342542" w:rsidRPr="00342542">
          <w:pgSz w:w="11910" w:h="16840"/>
          <w:pgMar w:top="1080" w:right="425" w:bottom="1020" w:left="566" w:header="881" w:footer="823" w:gutter="0"/>
          <w:cols w:space="720"/>
        </w:sectPr>
      </w:pPr>
    </w:p>
    <w:p w14:paraId="1DF8D15E" w14:textId="77777777" w:rsidR="00342542" w:rsidRPr="00342542" w:rsidRDefault="00342542" w:rsidP="00342542">
      <w:pPr>
        <w:autoSpaceDE w:val="0"/>
        <w:autoSpaceDN w:val="0"/>
        <w:spacing w:before="59"/>
        <w:ind w:right="357"/>
        <w:jc w:val="center"/>
        <w:outlineLvl w:val="3"/>
        <w:rPr>
          <w:rFonts w:ascii="微軟正黑體" w:eastAsia="微軟正黑體" w:hAnsi="微軟正黑體" w:cs="微軟正黑體"/>
          <w:b/>
          <w:bCs/>
          <w:kern w:val="0"/>
          <w:sz w:val="32"/>
          <w:szCs w:val="32"/>
        </w:rPr>
      </w:pPr>
      <w:r w:rsidRPr="00342542">
        <w:rPr>
          <w:rFonts w:ascii="微軟正黑體" w:eastAsia="微軟正黑體" w:hAnsi="微軟正黑體" w:cs="微軟正黑體"/>
          <w:b/>
          <w:bCs/>
          <w:spacing w:val="-4"/>
          <w:kern w:val="0"/>
          <w:sz w:val="32"/>
          <w:szCs w:val="32"/>
        </w:rPr>
        <w:lastRenderedPageBreak/>
        <w:t>國際企業學系雙主修課程架構表（</w:t>
      </w:r>
      <w:r w:rsidRPr="00342542">
        <w:rPr>
          <w:rFonts w:ascii="Times New Roman" w:eastAsia="Times New Roman" w:hAnsi="微軟正黑體" w:cs="微軟正黑體"/>
          <w:b/>
          <w:bCs/>
          <w:spacing w:val="-4"/>
          <w:kern w:val="0"/>
          <w:sz w:val="32"/>
          <w:szCs w:val="32"/>
        </w:rPr>
        <w:t>112</w:t>
      </w:r>
      <w:r w:rsidRPr="00342542">
        <w:rPr>
          <w:rFonts w:ascii="微軟正黑體" w:eastAsia="微軟正黑體" w:hAnsi="微軟正黑體" w:cs="微軟正黑體"/>
          <w:b/>
          <w:bCs/>
          <w:spacing w:val="-4"/>
          <w:kern w:val="0"/>
          <w:sz w:val="32"/>
          <w:szCs w:val="32"/>
        </w:rPr>
        <w:t>）</w:t>
      </w:r>
    </w:p>
    <w:p w14:paraId="6D84B486" w14:textId="77777777" w:rsidR="00342542" w:rsidRPr="00342542" w:rsidRDefault="00342542" w:rsidP="00342542">
      <w:pPr>
        <w:autoSpaceDE w:val="0"/>
        <w:autoSpaceDN w:val="0"/>
        <w:spacing w:before="32" w:line="401" w:lineRule="exact"/>
        <w:rPr>
          <w:rFonts w:ascii="微軟正黑體" w:eastAsia="微軟正黑體" w:hAnsi="微軟正黑體" w:cs="微軟正黑體"/>
          <w:kern w:val="0"/>
          <w:szCs w:val="24"/>
        </w:rPr>
      </w:pPr>
      <w:r w:rsidRPr="00342542">
        <w:rPr>
          <w:rFonts w:ascii="微軟正黑體" w:eastAsia="微軟正黑體" w:hAnsi="微軟正黑體" w:cs="微軟正黑體"/>
          <w:spacing w:val="-1"/>
          <w:kern w:val="0"/>
          <w:szCs w:val="24"/>
        </w:rPr>
        <w:t>一、</w:t>
      </w:r>
      <w:proofErr w:type="gramStart"/>
      <w:r w:rsidRPr="00342542">
        <w:rPr>
          <w:rFonts w:ascii="微軟正黑體" w:eastAsia="微軟正黑體" w:hAnsi="微軟正黑體" w:cs="微軟正黑體"/>
          <w:spacing w:val="-1"/>
          <w:kern w:val="0"/>
          <w:szCs w:val="24"/>
        </w:rPr>
        <w:t>凡欲修讀本</w:t>
      </w:r>
      <w:proofErr w:type="gramEnd"/>
      <w:r w:rsidRPr="00342542">
        <w:rPr>
          <w:rFonts w:ascii="微軟正黑體" w:eastAsia="微軟正黑體" w:hAnsi="微軟正黑體" w:cs="微軟正黑體"/>
          <w:spacing w:val="-1"/>
          <w:kern w:val="0"/>
          <w:szCs w:val="24"/>
        </w:rPr>
        <w:t>系雙主修者，應依本校規定期限內向本系提出申請。</w:t>
      </w:r>
    </w:p>
    <w:p w14:paraId="170E6D6C" w14:textId="77777777" w:rsidR="00342542" w:rsidRPr="00342542" w:rsidRDefault="00342542" w:rsidP="00342542">
      <w:pPr>
        <w:autoSpaceDE w:val="0"/>
        <w:autoSpaceDN w:val="0"/>
        <w:spacing w:line="361" w:lineRule="exact"/>
        <w:rPr>
          <w:rFonts w:ascii="微軟正黑體" w:eastAsia="微軟正黑體" w:hAnsi="微軟正黑體" w:cs="微軟正黑體"/>
          <w:kern w:val="0"/>
          <w:szCs w:val="24"/>
        </w:rPr>
      </w:pPr>
      <w:r w:rsidRPr="00342542">
        <w:rPr>
          <w:rFonts w:ascii="微軟正黑體" w:eastAsia="微軟正黑體" w:hAnsi="微軟正黑體" w:cs="微軟正黑體"/>
          <w:spacing w:val="-1"/>
          <w:kern w:val="0"/>
          <w:szCs w:val="24"/>
        </w:rPr>
        <w:t>二、凡修讀本系雙主修者，需經本系系主任同意，始</w:t>
      </w:r>
      <w:proofErr w:type="gramStart"/>
      <w:r w:rsidRPr="00342542">
        <w:rPr>
          <w:rFonts w:ascii="微軟正黑體" w:eastAsia="微軟正黑體" w:hAnsi="微軟正黑體" w:cs="微軟正黑體"/>
          <w:spacing w:val="-1"/>
          <w:kern w:val="0"/>
          <w:szCs w:val="24"/>
        </w:rPr>
        <w:t>能隨本系</w:t>
      </w:r>
      <w:proofErr w:type="gramEnd"/>
      <w:r w:rsidRPr="00342542">
        <w:rPr>
          <w:rFonts w:ascii="微軟正黑體" w:eastAsia="微軟正黑體" w:hAnsi="微軟正黑體" w:cs="微軟正黑體"/>
          <w:spacing w:val="-1"/>
          <w:kern w:val="0"/>
          <w:szCs w:val="24"/>
        </w:rPr>
        <w:t>班級就讀。</w:t>
      </w:r>
    </w:p>
    <w:p w14:paraId="1F887BB6" w14:textId="77777777" w:rsidR="00342542" w:rsidRPr="00342542" w:rsidRDefault="00342542" w:rsidP="00342542">
      <w:pPr>
        <w:autoSpaceDE w:val="0"/>
        <w:autoSpaceDN w:val="0"/>
        <w:spacing w:line="360" w:lineRule="exact"/>
        <w:rPr>
          <w:rFonts w:ascii="微軟正黑體" w:eastAsia="微軟正黑體" w:hAnsi="微軟正黑體" w:cs="微軟正黑體"/>
          <w:kern w:val="0"/>
          <w:szCs w:val="24"/>
        </w:rPr>
      </w:pPr>
      <w:r w:rsidRPr="00342542">
        <w:rPr>
          <w:rFonts w:ascii="微軟正黑體" w:eastAsia="微軟正黑體" w:hAnsi="微軟正黑體" w:cs="微軟正黑體"/>
          <w:kern w:val="0"/>
          <w:szCs w:val="24"/>
        </w:rPr>
        <w:t>三、修讀本系雙主修者，應依本系所列課程（如下表</w:t>
      </w:r>
      <w:r w:rsidRPr="00342542">
        <w:rPr>
          <w:rFonts w:ascii="微軟正黑體" w:eastAsia="微軟正黑體" w:hAnsi="微軟正黑體" w:cs="微軟正黑體"/>
          <w:spacing w:val="-120"/>
          <w:kern w:val="0"/>
          <w:szCs w:val="24"/>
        </w:rPr>
        <w:t>）</w:t>
      </w:r>
      <w:r w:rsidRPr="00342542">
        <w:rPr>
          <w:rFonts w:ascii="微軟正黑體" w:eastAsia="微軟正黑體" w:hAnsi="微軟正黑體" w:cs="微軟正黑體"/>
          <w:kern w:val="0"/>
          <w:szCs w:val="24"/>
        </w:rPr>
        <w:t xml:space="preserve">，系基礎課程語系核心課程共 </w:t>
      </w:r>
      <w:r w:rsidRPr="00342542">
        <w:rPr>
          <w:rFonts w:ascii="Times New Roman" w:eastAsia="Times New Roman" w:hAnsi="微軟正黑體" w:cs="微軟正黑體"/>
          <w:b/>
          <w:kern w:val="0"/>
          <w:szCs w:val="24"/>
        </w:rPr>
        <w:t xml:space="preserve">45 </w:t>
      </w:r>
      <w:r w:rsidRPr="00342542">
        <w:rPr>
          <w:rFonts w:ascii="微軟正黑體" w:eastAsia="微軟正黑體" w:hAnsi="微軟正黑體" w:cs="微軟正黑體"/>
          <w:spacing w:val="-3"/>
          <w:kern w:val="0"/>
          <w:szCs w:val="24"/>
        </w:rPr>
        <w:t>學分，另</w:t>
      </w:r>
    </w:p>
    <w:p w14:paraId="51FEC6CA" w14:textId="77777777" w:rsidR="00342542" w:rsidRPr="00342542" w:rsidRDefault="00342542" w:rsidP="00342542">
      <w:pPr>
        <w:autoSpaceDE w:val="0"/>
        <w:autoSpaceDN w:val="0"/>
        <w:spacing w:line="359" w:lineRule="exact"/>
        <w:rPr>
          <w:rFonts w:ascii="Times New Roman" w:eastAsia="Times New Roman" w:hAnsi="微軟正黑體" w:cs="微軟正黑體"/>
          <w:kern w:val="0"/>
          <w:szCs w:val="24"/>
        </w:rPr>
      </w:pPr>
      <w:r w:rsidRPr="00342542">
        <w:rPr>
          <w:rFonts w:ascii="微軟正黑體" w:eastAsia="微軟正黑體" w:hAnsi="微軟正黑體" w:cs="微軟正黑體"/>
          <w:kern w:val="0"/>
          <w:szCs w:val="24"/>
        </w:rPr>
        <w:t>擇</w:t>
      </w:r>
      <w:proofErr w:type="gramStart"/>
      <w:r w:rsidRPr="00342542">
        <w:rPr>
          <w:rFonts w:ascii="微軟正黑體" w:eastAsia="微軟正黑體" w:hAnsi="微軟正黑體" w:cs="微軟正黑體"/>
          <w:kern w:val="0"/>
          <w:szCs w:val="24"/>
        </w:rPr>
        <w:t>一</w:t>
      </w:r>
      <w:proofErr w:type="gramEnd"/>
      <w:r w:rsidRPr="00342542">
        <w:rPr>
          <w:rFonts w:ascii="微軟正黑體" w:eastAsia="微軟正黑體" w:hAnsi="微軟正黑體" w:cs="微軟正黑體"/>
          <w:kern w:val="0"/>
          <w:szCs w:val="24"/>
        </w:rPr>
        <w:t>模組選修課程</w:t>
      </w:r>
      <w:r w:rsidRPr="00342542">
        <w:rPr>
          <w:rFonts w:ascii="Times New Roman" w:eastAsia="Times New Roman" w:hAnsi="微軟正黑體" w:cs="微軟正黑體"/>
          <w:kern w:val="0"/>
          <w:szCs w:val="24"/>
        </w:rPr>
        <w:t>(</w:t>
      </w:r>
      <w:r w:rsidRPr="00342542">
        <w:rPr>
          <w:rFonts w:ascii="微軟正黑體" w:eastAsia="微軟正黑體" w:hAnsi="微軟正黑體" w:cs="微軟正黑體"/>
          <w:kern w:val="0"/>
          <w:szCs w:val="24"/>
        </w:rPr>
        <w:t>國際企業與行銷模組、創新與電子商務模組、國際財務金融模組</w:t>
      </w:r>
      <w:r w:rsidRPr="00342542">
        <w:rPr>
          <w:rFonts w:ascii="Times New Roman" w:eastAsia="Times New Roman" w:hAnsi="微軟正黑體" w:cs="微軟正黑體"/>
          <w:kern w:val="0"/>
          <w:szCs w:val="24"/>
        </w:rPr>
        <w:t>)</w:t>
      </w:r>
      <w:r w:rsidRPr="00342542">
        <w:rPr>
          <w:rFonts w:ascii="微軟正黑體" w:eastAsia="微軟正黑體" w:hAnsi="微軟正黑體" w:cs="微軟正黑體"/>
          <w:spacing w:val="18"/>
          <w:kern w:val="0"/>
          <w:szCs w:val="24"/>
        </w:rPr>
        <w:t xml:space="preserve">至少 </w:t>
      </w:r>
      <w:r w:rsidRPr="00342542">
        <w:rPr>
          <w:rFonts w:ascii="Times New Roman" w:eastAsia="Times New Roman" w:hAnsi="微軟正黑體" w:cs="微軟正黑體"/>
          <w:spacing w:val="-5"/>
          <w:kern w:val="0"/>
          <w:szCs w:val="24"/>
        </w:rPr>
        <w:t>18</w:t>
      </w:r>
    </w:p>
    <w:p w14:paraId="361D0CC6" w14:textId="77777777" w:rsidR="00342542" w:rsidRPr="00342542" w:rsidRDefault="00342542" w:rsidP="00342542">
      <w:pPr>
        <w:autoSpaceDE w:val="0"/>
        <w:autoSpaceDN w:val="0"/>
        <w:spacing w:line="360" w:lineRule="exact"/>
        <w:rPr>
          <w:rFonts w:ascii="微軟正黑體" w:eastAsia="微軟正黑體" w:hAnsi="微軟正黑體" w:cs="微軟正黑體"/>
          <w:kern w:val="0"/>
          <w:szCs w:val="24"/>
        </w:rPr>
      </w:pPr>
      <w:r w:rsidRPr="00342542">
        <w:rPr>
          <w:rFonts w:ascii="微軟正黑體" w:eastAsia="微軟正黑體" w:hAnsi="微軟正黑體" w:cs="微軟正黑體"/>
          <w:spacing w:val="-1"/>
          <w:kern w:val="0"/>
          <w:szCs w:val="24"/>
        </w:rPr>
        <w:t>學分，並給予雙主修證明。</w:t>
      </w:r>
    </w:p>
    <w:p w14:paraId="137FD628" w14:textId="77777777" w:rsidR="00342542" w:rsidRPr="00342542" w:rsidRDefault="00342542" w:rsidP="00342542">
      <w:pPr>
        <w:autoSpaceDE w:val="0"/>
        <w:autoSpaceDN w:val="0"/>
        <w:spacing w:before="17" w:line="196" w:lineRule="auto"/>
        <w:ind w:right="546"/>
        <w:rPr>
          <w:rFonts w:ascii="微軟正黑體" w:eastAsia="微軟正黑體" w:hAnsi="微軟正黑體" w:cs="微軟正黑體"/>
          <w:kern w:val="0"/>
          <w:szCs w:val="24"/>
        </w:rPr>
      </w:pPr>
      <w:r w:rsidRPr="00342542">
        <w:rPr>
          <w:rFonts w:ascii="微軟正黑體" w:eastAsia="微軟正黑體" w:hAnsi="微軟正黑體" w:cs="微軟正黑體"/>
          <w:spacing w:val="-2"/>
          <w:kern w:val="0"/>
          <w:szCs w:val="24"/>
        </w:rPr>
        <w:t>四、凡修讀本系雙主修者，應修讀本系開設之雙主修課程，不得以校際選課</w:t>
      </w:r>
      <w:proofErr w:type="gramStart"/>
      <w:r w:rsidRPr="00342542">
        <w:rPr>
          <w:rFonts w:ascii="微軟正黑體" w:eastAsia="微軟正黑體" w:hAnsi="微軟正黑體" w:cs="微軟正黑體"/>
          <w:spacing w:val="-2"/>
          <w:kern w:val="0"/>
          <w:szCs w:val="24"/>
        </w:rPr>
        <w:t>採認雙</w:t>
      </w:r>
      <w:proofErr w:type="gramEnd"/>
      <w:r w:rsidRPr="00342542">
        <w:rPr>
          <w:rFonts w:ascii="微軟正黑體" w:eastAsia="微軟正黑體" w:hAnsi="微軟正黑體" w:cs="微軟正黑體"/>
          <w:spacing w:val="-2"/>
          <w:kern w:val="0"/>
          <w:szCs w:val="24"/>
        </w:rPr>
        <w:t>主修課程之學分；除特殊狀況</w:t>
      </w:r>
      <w:r w:rsidRPr="00342542">
        <w:rPr>
          <w:rFonts w:ascii="Times New Roman" w:eastAsia="Times New Roman" w:hAnsi="微軟正黑體" w:cs="微軟正黑體"/>
          <w:spacing w:val="-2"/>
          <w:kern w:val="0"/>
          <w:szCs w:val="24"/>
        </w:rPr>
        <w:t>(</w:t>
      </w:r>
      <w:r w:rsidRPr="00342542">
        <w:rPr>
          <w:rFonts w:ascii="微軟正黑體" w:eastAsia="微軟正黑體" w:hAnsi="微軟正黑體" w:cs="微軟正黑體"/>
          <w:spacing w:val="-2"/>
          <w:kern w:val="0"/>
          <w:szCs w:val="24"/>
        </w:rPr>
        <w:t>如出國交換</w:t>
      </w:r>
      <w:proofErr w:type="gramStart"/>
      <w:r w:rsidRPr="00342542">
        <w:rPr>
          <w:rFonts w:ascii="微軟正黑體" w:eastAsia="微軟正黑體" w:hAnsi="微軟正黑體" w:cs="微軟正黑體"/>
          <w:spacing w:val="-2"/>
          <w:kern w:val="0"/>
          <w:szCs w:val="24"/>
        </w:rPr>
        <w:t>導致延畢之</w:t>
      </w:r>
      <w:proofErr w:type="gramEnd"/>
      <w:r w:rsidRPr="00342542">
        <w:rPr>
          <w:rFonts w:ascii="微軟正黑體" w:eastAsia="微軟正黑體" w:hAnsi="微軟正黑體" w:cs="微軟正黑體"/>
          <w:spacing w:val="-2"/>
          <w:kern w:val="0"/>
          <w:szCs w:val="24"/>
        </w:rPr>
        <w:t>特殊情形</w:t>
      </w:r>
      <w:r w:rsidRPr="00342542">
        <w:rPr>
          <w:rFonts w:ascii="Times New Roman" w:eastAsia="Times New Roman" w:hAnsi="微軟正黑體" w:cs="微軟正黑體"/>
          <w:spacing w:val="-2"/>
          <w:kern w:val="0"/>
          <w:szCs w:val="24"/>
        </w:rPr>
        <w:t>)</w:t>
      </w:r>
      <w:r w:rsidRPr="00342542">
        <w:rPr>
          <w:rFonts w:ascii="微軟正黑體" w:eastAsia="微軟正黑體" w:hAnsi="微軟正黑體" w:cs="微軟正黑體"/>
          <w:spacing w:val="-2"/>
          <w:kern w:val="0"/>
          <w:szCs w:val="24"/>
        </w:rPr>
        <w:t>可另案討論。</w:t>
      </w:r>
    </w:p>
    <w:p w14:paraId="2A478849" w14:textId="77777777" w:rsidR="00342542" w:rsidRPr="00342542" w:rsidRDefault="00342542" w:rsidP="00342542">
      <w:pPr>
        <w:autoSpaceDE w:val="0"/>
        <w:autoSpaceDN w:val="0"/>
        <w:spacing w:line="196" w:lineRule="auto"/>
        <w:ind w:right="546"/>
        <w:rPr>
          <w:rFonts w:ascii="微軟正黑體" w:eastAsia="微軟正黑體" w:hAnsi="微軟正黑體" w:cs="微軟正黑體"/>
          <w:kern w:val="0"/>
          <w:szCs w:val="24"/>
        </w:rPr>
      </w:pPr>
      <w:r w:rsidRPr="00342542">
        <w:rPr>
          <w:rFonts w:ascii="微軟正黑體" w:eastAsia="微軟正黑體" w:hAnsi="微軟正黑體" w:cs="微軟正黑體"/>
          <w:spacing w:val="-2"/>
          <w:kern w:val="0"/>
          <w:szCs w:val="24"/>
        </w:rPr>
        <w:t>五、</w:t>
      </w:r>
      <w:proofErr w:type="gramStart"/>
      <w:r w:rsidRPr="00342542">
        <w:rPr>
          <w:rFonts w:ascii="微軟正黑體" w:eastAsia="微軟正黑體" w:hAnsi="微軟正黑體" w:cs="微軟正黑體"/>
          <w:spacing w:val="-2"/>
          <w:kern w:val="0"/>
          <w:szCs w:val="24"/>
        </w:rPr>
        <w:t>本雙主修</w:t>
      </w:r>
      <w:proofErr w:type="gramEnd"/>
      <w:r w:rsidRPr="00342542">
        <w:rPr>
          <w:rFonts w:ascii="微軟正黑體" w:eastAsia="微軟正黑體" w:hAnsi="微軟正黑體" w:cs="微軟正黑體"/>
          <w:spacing w:val="-2"/>
          <w:kern w:val="0"/>
          <w:szCs w:val="24"/>
        </w:rPr>
        <w:t>課程經本系課程委員會議通過，提系</w:t>
      </w:r>
      <w:proofErr w:type="gramStart"/>
      <w:r w:rsidRPr="00342542">
        <w:rPr>
          <w:rFonts w:ascii="微軟正黑體" w:eastAsia="微軟正黑體" w:hAnsi="微軟正黑體" w:cs="微軟正黑體"/>
          <w:spacing w:val="-2"/>
          <w:kern w:val="0"/>
          <w:szCs w:val="24"/>
        </w:rPr>
        <w:t>務</w:t>
      </w:r>
      <w:proofErr w:type="gramEnd"/>
      <w:r w:rsidRPr="00342542">
        <w:rPr>
          <w:rFonts w:ascii="微軟正黑體" w:eastAsia="微軟正黑體" w:hAnsi="微軟正黑體" w:cs="微軟正黑體"/>
          <w:spacing w:val="-2"/>
          <w:kern w:val="0"/>
          <w:szCs w:val="24"/>
        </w:rPr>
        <w:t>會議備查，送本院及校課程委員會議審議及教務會議通過後實施，修正時亦同。</w:t>
      </w:r>
    </w:p>
    <w:p w14:paraId="15442480" w14:textId="77777777" w:rsidR="00342542" w:rsidRPr="00342542" w:rsidRDefault="00342542" w:rsidP="00342542">
      <w:pPr>
        <w:autoSpaceDE w:val="0"/>
        <w:autoSpaceDN w:val="0"/>
        <w:spacing w:before="12" w:after="1"/>
        <w:rPr>
          <w:rFonts w:ascii="微軟正黑體" w:eastAsia="微軟正黑體" w:hAnsi="微軟正黑體" w:cs="微軟正黑體"/>
          <w:kern w:val="0"/>
          <w:sz w:val="19"/>
          <w:szCs w:val="24"/>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3714"/>
        <w:gridCol w:w="709"/>
        <w:gridCol w:w="711"/>
        <w:gridCol w:w="709"/>
        <w:gridCol w:w="1278"/>
        <w:gridCol w:w="1842"/>
      </w:tblGrid>
      <w:tr w:rsidR="00342542" w:rsidRPr="00342542" w14:paraId="0F4F7D57" w14:textId="77777777" w:rsidTr="00A45CC1">
        <w:trPr>
          <w:trHeight w:val="396"/>
        </w:trPr>
        <w:tc>
          <w:tcPr>
            <w:tcW w:w="10382" w:type="dxa"/>
            <w:gridSpan w:val="7"/>
          </w:tcPr>
          <w:p w14:paraId="7238FD04" w14:textId="77777777" w:rsidR="00342542" w:rsidRPr="00342542" w:rsidRDefault="00342542" w:rsidP="00342542">
            <w:pPr>
              <w:spacing w:line="376" w:lineRule="exact"/>
              <w:rPr>
                <w:rFonts w:ascii="微軟正黑體" w:eastAsia="微軟正黑體" w:hAnsi="Times New Roman" w:cs="Times New Roman"/>
                <w:b/>
              </w:rPr>
            </w:pPr>
            <w:r w:rsidRPr="00342542">
              <w:rPr>
                <w:rFonts w:ascii="微軟正黑體" w:eastAsia="微軟正黑體" w:hAnsi="Times New Roman" w:cs="Times New Roman"/>
                <w:b/>
              </w:rPr>
              <w:t>系基礎課程（</w:t>
            </w:r>
            <w:r w:rsidRPr="00342542">
              <w:rPr>
                <w:rFonts w:ascii="Times New Roman" w:eastAsia="Times New Roman" w:hAnsi="Times New Roman" w:cs="Times New Roman"/>
                <w:b/>
              </w:rPr>
              <w:t>30</w:t>
            </w:r>
            <w:r w:rsidRPr="00342542">
              <w:rPr>
                <w:rFonts w:ascii="Times New Roman" w:eastAsia="Times New Roman" w:hAnsi="Times New Roman" w:cs="Times New Roman"/>
                <w:b/>
                <w:spacing w:val="2"/>
              </w:rPr>
              <w:t xml:space="preserve"> </w:t>
            </w:r>
            <w:proofErr w:type="spellStart"/>
            <w:r w:rsidRPr="00342542">
              <w:rPr>
                <w:rFonts w:ascii="微軟正黑體" w:eastAsia="微軟正黑體" w:hAnsi="Times New Roman" w:cs="Times New Roman"/>
                <w:b/>
              </w:rPr>
              <w:t>學分</w:t>
            </w:r>
            <w:proofErr w:type="spellEnd"/>
            <w:r w:rsidRPr="00342542">
              <w:rPr>
                <w:rFonts w:ascii="微軟正黑體" w:eastAsia="微軟正黑體" w:hAnsi="Times New Roman" w:cs="Times New Roman"/>
                <w:b/>
                <w:spacing w:val="-10"/>
              </w:rPr>
              <w:t>）</w:t>
            </w:r>
          </w:p>
        </w:tc>
      </w:tr>
      <w:tr w:rsidR="00342542" w:rsidRPr="00342542" w14:paraId="38BA7A40" w14:textId="77777777" w:rsidTr="00A45CC1">
        <w:trPr>
          <w:trHeight w:val="501"/>
        </w:trPr>
        <w:tc>
          <w:tcPr>
            <w:tcW w:w="1419" w:type="dxa"/>
          </w:tcPr>
          <w:p w14:paraId="778821E2" w14:textId="77777777" w:rsidR="00342542" w:rsidRPr="00342542" w:rsidRDefault="00342542" w:rsidP="00342542">
            <w:pPr>
              <w:spacing w:before="4"/>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科目代碼</w:t>
            </w:r>
            <w:proofErr w:type="spellEnd"/>
          </w:p>
        </w:tc>
        <w:tc>
          <w:tcPr>
            <w:tcW w:w="3714" w:type="dxa"/>
          </w:tcPr>
          <w:p w14:paraId="3C88CC8B" w14:textId="77777777" w:rsidR="00342542" w:rsidRPr="00342542" w:rsidRDefault="00342542" w:rsidP="00342542">
            <w:pPr>
              <w:spacing w:before="4"/>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科目名稱</w:t>
            </w:r>
            <w:proofErr w:type="spellEnd"/>
          </w:p>
        </w:tc>
        <w:tc>
          <w:tcPr>
            <w:tcW w:w="709" w:type="dxa"/>
          </w:tcPr>
          <w:p w14:paraId="671BCAA2" w14:textId="77777777" w:rsidR="00342542" w:rsidRPr="00342542" w:rsidRDefault="00342542" w:rsidP="00342542">
            <w:pPr>
              <w:spacing w:before="4"/>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選別</w:t>
            </w:r>
            <w:proofErr w:type="spellEnd"/>
          </w:p>
        </w:tc>
        <w:tc>
          <w:tcPr>
            <w:tcW w:w="711" w:type="dxa"/>
          </w:tcPr>
          <w:p w14:paraId="30399666" w14:textId="77777777" w:rsidR="00342542" w:rsidRPr="00342542" w:rsidRDefault="00342542" w:rsidP="00342542">
            <w:pPr>
              <w:spacing w:before="4"/>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學分</w:t>
            </w:r>
            <w:proofErr w:type="spellEnd"/>
          </w:p>
        </w:tc>
        <w:tc>
          <w:tcPr>
            <w:tcW w:w="709" w:type="dxa"/>
          </w:tcPr>
          <w:p w14:paraId="2C4B8FF6" w14:textId="77777777" w:rsidR="00342542" w:rsidRPr="00342542" w:rsidRDefault="00342542" w:rsidP="00342542">
            <w:pPr>
              <w:spacing w:before="4"/>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時數</w:t>
            </w:r>
            <w:proofErr w:type="spellEnd"/>
          </w:p>
        </w:tc>
        <w:tc>
          <w:tcPr>
            <w:tcW w:w="1278" w:type="dxa"/>
          </w:tcPr>
          <w:p w14:paraId="69DEA017" w14:textId="77777777" w:rsidR="00342542" w:rsidRPr="00342542" w:rsidRDefault="00342542" w:rsidP="00342542">
            <w:pPr>
              <w:spacing w:before="4"/>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開課年級</w:t>
            </w:r>
            <w:proofErr w:type="spellEnd"/>
          </w:p>
        </w:tc>
        <w:tc>
          <w:tcPr>
            <w:tcW w:w="1842" w:type="dxa"/>
          </w:tcPr>
          <w:p w14:paraId="1CB07663" w14:textId="77777777" w:rsidR="00342542" w:rsidRPr="00342542" w:rsidRDefault="00342542" w:rsidP="00342542">
            <w:pPr>
              <w:spacing w:before="4"/>
              <w:ind w:right="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備註</w:t>
            </w:r>
            <w:proofErr w:type="spellEnd"/>
          </w:p>
        </w:tc>
      </w:tr>
      <w:tr w:rsidR="00342542" w:rsidRPr="00342542" w14:paraId="2F10AD2A" w14:textId="77777777" w:rsidTr="00A45CC1">
        <w:trPr>
          <w:trHeight w:val="602"/>
        </w:trPr>
        <w:tc>
          <w:tcPr>
            <w:tcW w:w="1419" w:type="dxa"/>
          </w:tcPr>
          <w:p w14:paraId="64F0AB43" w14:textId="77777777" w:rsidR="00342542" w:rsidRPr="00342542" w:rsidRDefault="00342542" w:rsidP="00342542">
            <w:pPr>
              <w:spacing w:before="210"/>
              <w:jc w:val="center"/>
              <w:rPr>
                <w:rFonts w:ascii="Times New Roman" w:eastAsia="Times New Roman" w:hAnsi="Times New Roman" w:cs="Times New Roman"/>
              </w:rPr>
            </w:pPr>
            <w:r w:rsidRPr="00342542">
              <w:rPr>
                <w:rFonts w:ascii="Times New Roman" w:eastAsia="Times New Roman" w:hAnsi="Times New Roman" w:cs="Times New Roman"/>
                <w:spacing w:val="-2"/>
              </w:rPr>
              <w:t>AIB10010</w:t>
            </w:r>
          </w:p>
        </w:tc>
        <w:tc>
          <w:tcPr>
            <w:tcW w:w="3714" w:type="dxa"/>
          </w:tcPr>
          <w:p w14:paraId="7FE70426" w14:textId="77777777" w:rsidR="00342542" w:rsidRPr="00342542" w:rsidRDefault="00342542" w:rsidP="00342542">
            <w:pPr>
              <w:spacing w:line="341"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rPr>
              <w:t>經濟學（一</w:t>
            </w:r>
            <w:proofErr w:type="spellEnd"/>
            <w:r w:rsidRPr="00342542">
              <w:rPr>
                <w:rFonts w:ascii="微軟正黑體" w:eastAsia="微軟正黑體" w:hAnsi="Times New Roman" w:cs="Times New Roman" w:hint="eastAsia"/>
                <w:spacing w:val="-10"/>
              </w:rPr>
              <w:t>）</w:t>
            </w:r>
          </w:p>
          <w:p w14:paraId="5C972BB3"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Economics</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spacing w:val="-10"/>
              </w:rPr>
              <w:t>I</w:t>
            </w:r>
          </w:p>
        </w:tc>
        <w:tc>
          <w:tcPr>
            <w:tcW w:w="709" w:type="dxa"/>
          </w:tcPr>
          <w:p w14:paraId="2E7462A5"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41F92E01"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0F66C2F2"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74516493"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一上</w:t>
            </w:r>
            <w:proofErr w:type="spellEnd"/>
          </w:p>
        </w:tc>
        <w:tc>
          <w:tcPr>
            <w:tcW w:w="1842" w:type="dxa"/>
          </w:tcPr>
          <w:p w14:paraId="718C511D" w14:textId="77777777" w:rsidR="00342542" w:rsidRPr="00342542" w:rsidRDefault="00342542" w:rsidP="00342542">
            <w:pPr>
              <w:rPr>
                <w:rFonts w:ascii="Times New Roman" w:eastAsia="Times New Roman" w:hAnsi="Times New Roman" w:cs="Times New Roman"/>
              </w:rPr>
            </w:pPr>
          </w:p>
        </w:tc>
      </w:tr>
      <w:tr w:rsidR="00342542" w:rsidRPr="00342542" w14:paraId="275503D3" w14:textId="77777777" w:rsidTr="00A45CC1">
        <w:trPr>
          <w:trHeight w:val="599"/>
        </w:trPr>
        <w:tc>
          <w:tcPr>
            <w:tcW w:w="1419" w:type="dxa"/>
          </w:tcPr>
          <w:p w14:paraId="2DCFDFD4" w14:textId="77777777" w:rsidR="00342542" w:rsidRPr="00342542" w:rsidRDefault="00342542" w:rsidP="00342542">
            <w:pPr>
              <w:spacing w:before="207"/>
              <w:jc w:val="center"/>
              <w:rPr>
                <w:rFonts w:ascii="Times New Roman" w:eastAsia="Times New Roman" w:hAnsi="Times New Roman" w:cs="Times New Roman"/>
              </w:rPr>
            </w:pPr>
            <w:r w:rsidRPr="00342542">
              <w:rPr>
                <w:rFonts w:ascii="Times New Roman" w:eastAsia="Times New Roman" w:hAnsi="Times New Roman" w:cs="Times New Roman"/>
                <w:spacing w:val="-2"/>
              </w:rPr>
              <w:t>AIB10020</w:t>
            </w:r>
          </w:p>
        </w:tc>
        <w:tc>
          <w:tcPr>
            <w:tcW w:w="3714" w:type="dxa"/>
          </w:tcPr>
          <w:p w14:paraId="1ACA8B01"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rPr>
              <w:t>會計學（一</w:t>
            </w:r>
            <w:proofErr w:type="spellEnd"/>
            <w:r w:rsidRPr="00342542">
              <w:rPr>
                <w:rFonts w:ascii="微軟正黑體" w:eastAsia="微軟正黑體" w:hAnsi="Times New Roman" w:cs="Times New Roman" w:hint="eastAsia"/>
                <w:spacing w:val="-10"/>
              </w:rPr>
              <w:t>）</w:t>
            </w:r>
          </w:p>
          <w:p w14:paraId="674367AC"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Accounting</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spacing w:val="-10"/>
              </w:rPr>
              <w:t>I</w:t>
            </w:r>
          </w:p>
        </w:tc>
        <w:tc>
          <w:tcPr>
            <w:tcW w:w="709" w:type="dxa"/>
          </w:tcPr>
          <w:p w14:paraId="1FED282C"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682AEF08"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5220F7F2"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55D4EA49"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一上</w:t>
            </w:r>
            <w:proofErr w:type="spellEnd"/>
          </w:p>
        </w:tc>
        <w:tc>
          <w:tcPr>
            <w:tcW w:w="1842" w:type="dxa"/>
          </w:tcPr>
          <w:p w14:paraId="642CD785" w14:textId="77777777" w:rsidR="00342542" w:rsidRPr="00342542" w:rsidRDefault="00342542" w:rsidP="00342542">
            <w:pPr>
              <w:rPr>
                <w:rFonts w:ascii="Times New Roman" w:eastAsia="Times New Roman" w:hAnsi="Times New Roman" w:cs="Times New Roman"/>
              </w:rPr>
            </w:pPr>
          </w:p>
        </w:tc>
      </w:tr>
      <w:tr w:rsidR="00342542" w:rsidRPr="00342542" w14:paraId="52CA883F" w14:textId="77777777" w:rsidTr="00A45CC1">
        <w:trPr>
          <w:trHeight w:val="599"/>
        </w:trPr>
        <w:tc>
          <w:tcPr>
            <w:tcW w:w="1419" w:type="dxa"/>
          </w:tcPr>
          <w:p w14:paraId="03808ED2" w14:textId="77777777" w:rsidR="00342542" w:rsidRPr="00342542" w:rsidRDefault="00342542" w:rsidP="00342542">
            <w:pPr>
              <w:spacing w:before="207"/>
              <w:jc w:val="center"/>
              <w:rPr>
                <w:rFonts w:ascii="Times New Roman" w:eastAsia="Times New Roman" w:hAnsi="Times New Roman" w:cs="Times New Roman"/>
              </w:rPr>
            </w:pPr>
            <w:r w:rsidRPr="00342542">
              <w:rPr>
                <w:rFonts w:ascii="Times New Roman" w:eastAsia="Times New Roman" w:hAnsi="Times New Roman" w:cs="Times New Roman"/>
                <w:spacing w:val="-2"/>
              </w:rPr>
              <w:t>AIB10030</w:t>
            </w:r>
          </w:p>
        </w:tc>
        <w:tc>
          <w:tcPr>
            <w:tcW w:w="3714" w:type="dxa"/>
          </w:tcPr>
          <w:p w14:paraId="75F3C79B"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商用微積分</w:t>
            </w:r>
            <w:proofErr w:type="spellEnd"/>
          </w:p>
          <w:p w14:paraId="243D83CA"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Business</w:t>
            </w:r>
            <w:r w:rsidRPr="00342542">
              <w:rPr>
                <w:rFonts w:ascii="Times New Roman" w:eastAsia="Times New Roman" w:hAnsi="Times New Roman" w:cs="Times New Roman"/>
                <w:spacing w:val="-9"/>
              </w:rPr>
              <w:t xml:space="preserve"> </w:t>
            </w:r>
            <w:r w:rsidRPr="00342542">
              <w:rPr>
                <w:rFonts w:ascii="Times New Roman" w:eastAsia="Times New Roman" w:hAnsi="Times New Roman" w:cs="Times New Roman"/>
                <w:spacing w:val="-2"/>
              </w:rPr>
              <w:t>Calculus</w:t>
            </w:r>
          </w:p>
        </w:tc>
        <w:tc>
          <w:tcPr>
            <w:tcW w:w="709" w:type="dxa"/>
          </w:tcPr>
          <w:p w14:paraId="66F5A73C"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791D943E"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7ECCFA7E"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18B2AA3D"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一上</w:t>
            </w:r>
            <w:proofErr w:type="spellEnd"/>
          </w:p>
        </w:tc>
        <w:tc>
          <w:tcPr>
            <w:tcW w:w="1842" w:type="dxa"/>
          </w:tcPr>
          <w:p w14:paraId="1939A062" w14:textId="77777777" w:rsidR="00342542" w:rsidRPr="00342542" w:rsidRDefault="00342542" w:rsidP="00342542">
            <w:pPr>
              <w:rPr>
                <w:rFonts w:ascii="Times New Roman" w:eastAsia="Times New Roman" w:hAnsi="Times New Roman" w:cs="Times New Roman"/>
              </w:rPr>
            </w:pPr>
          </w:p>
        </w:tc>
      </w:tr>
      <w:tr w:rsidR="00342542" w:rsidRPr="00342542" w14:paraId="67EE693F" w14:textId="77777777" w:rsidTr="00A45CC1">
        <w:trPr>
          <w:trHeight w:val="599"/>
        </w:trPr>
        <w:tc>
          <w:tcPr>
            <w:tcW w:w="1419" w:type="dxa"/>
          </w:tcPr>
          <w:p w14:paraId="3ED9BF04" w14:textId="77777777" w:rsidR="00342542" w:rsidRPr="00342542" w:rsidRDefault="00342542" w:rsidP="00342542">
            <w:pPr>
              <w:spacing w:before="207"/>
              <w:jc w:val="center"/>
              <w:rPr>
                <w:rFonts w:ascii="Times New Roman" w:eastAsia="Times New Roman" w:hAnsi="Times New Roman" w:cs="Times New Roman"/>
              </w:rPr>
            </w:pPr>
            <w:r w:rsidRPr="00342542">
              <w:rPr>
                <w:rFonts w:ascii="Times New Roman" w:eastAsia="Times New Roman" w:hAnsi="Times New Roman" w:cs="Times New Roman"/>
                <w:spacing w:val="-2"/>
              </w:rPr>
              <w:t>AIB10040</w:t>
            </w:r>
          </w:p>
        </w:tc>
        <w:tc>
          <w:tcPr>
            <w:tcW w:w="3714" w:type="dxa"/>
          </w:tcPr>
          <w:p w14:paraId="4281C608"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4"/>
              </w:rPr>
              <w:t>管理學</w:t>
            </w:r>
            <w:proofErr w:type="spellEnd"/>
          </w:p>
          <w:p w14:paraId="079708FC"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spacing w:val="-2"/>
              </w:rPr>
              <w:t>Management</w:t>
            </w:r>
          </w:p>
        </w:tc>
        <w:tc>
          <w:tcPr>
            <w:tcW w:w="709" w:type="dxa"/>
          </w:tcPr>
          <w:p w14:paraId="48406A7D"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6A420710"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0215DFDC"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1C39B5BE"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一上</w:t>
            </w:r>
            <w:proofErr w:type="spellEnd"/>
          </w:p>
        </w:tc>
        <w:tc>
          <w:tcPr>
            <w:tcW w:w="1842" w:type="dxa"/>
          </w:tcPr>
          <w:p w14:paraId="6CFE040D" w14:textId="77777777" w:rsidR="00342542" w:rsidRPr="00342542" w:rsidRDefault="00342542" w:rsidP="00342542">
            <w:pPr>
              <w:rPr>
                <w:rFonts w:ascii="Times New Roman" w:eastAsia="Times New Roman" w:hAnsi="Times New Roman" w:cs="Times New Roman"/>
              </w:rPr>
            </w:pPr>
          </w:p>
        </w:tc>
      </w:tr>
      <w:tr w:rsidR="00342542" w:rsidRPr="00342542" w14:paraId="65E9DCBB" w14:textId="77777777" w:rsidTr="00A45CC1">
        <w:trPr>
          <w:trHeight w:val="600"/>
        </w:trPr>
        <w:tc>
          <w:tcPr>
            <w:tcW w:w="1419" w:type="dxa"/>
          </w:tcPr>
          <w:p w14:paraId="40487FE9" w14:textId="77777777" w:rsidR="00342542" w:rsidRPr="00342542" w:rsidRDefault="00342542" w:rsidP="00342542">
            <w:pPr>
              <w:spacing w:before="210"/>
              <w:jc w:val="center"/>
              <w:rPr>
                <w:rFonts w:ascii="Times New Roman" w:eastAsia="Times New Roman" w:hAnsi="Times New Roman" w:cs="Times New Roman"/>
              </w:rPr>
            </w:pPr>
            <w:r w:rsidRPr="00342542">
              <w:rPr>
                <w:rFonts w:ascii="Times New Roman" w:eastAsia="Times New Roman" w:hAnsi="Times New Roman" w:cs="Times New Roman"/>
                <w:spacing w:val="-2"/>
              </w:rPr>
              <w:t>AIB10060</w:t>
            </w:r>
          </w:p>
        </w:tc>
        <w:tc>
          <w:tcPr>
            <w:tcW w:w="3714" w:type="dxa"/>
          </w:tcPr>
          <w:p w14:paraId="385FE84F"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rPr>
              <w:t>經濟學（二</w:t>
            </w:r>
            <w:proofErr w:type="spellEnd"/>
            <w:r w:rsidRPr="00342542">
              <w:rPr>
                <w:rFonts w:ascii="微軟正黑體" w:eastAsia="微軟正黑體" w:hAnsi="Times New Roman" w:cs="Times New Roman" w:hint="eastAsia"/>
                <w:spacing w:val="-10"/>
              </w:rPr>
              <w:t>）</w:t>
            </w:r>
          </w:p>
          <w:p w14:paraId="525FF04C"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Economics</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spacing w:val="-5"/>
              </w:rPr>
              <w:t>II</w:t>
            </w:r>
          </w:p>
        </w:tc>
        <w:tc>
          <w:tcPr>
            <w:tcW w:w="709" w:type="dxa"/>
          </w:tcPr>
          <w:p w14:paraId="45926608" w14:textId="77777777" w:rsidR="00342542" w:rsidRPr="00342542" w:rsidRDefault="00342542" w:rsidP="00342542">
            <w:pPr>
              <w:spacing w:before="72"/>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1C611341"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532C6FFE"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6AD132C5" w14:textId="77777777" w:rsidR="00342542" w:rsidRPr="00342542" w:rsidRDefault="00342542" w:rsidP="00342542">
            <w:pPr>
              <w:spacing w:before="72"/>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一下</w:t>
            </w:r>
            <w:proofErr w:type="spellEnd"/>
          </w:p>
        </w:tc>
        <w:tc>
          <w:tcPr>
            <w:tcW w:w="1842" w:type="dxa"/>
          </w:tcPr>
          <w:p w14:paraId="7695A50D" w14:textId="77777777" w:rsidR="00342542" w:rsidRPr="00342542" w:rsidRDefault="00342542" w:rsidP="00342542">
            <w:pPr>
              <w:rPr>
                <w:rFonts w:ascii="Times New Roman" w:eastAsia="Times New Roman" w:hAnsi="Times New Roman" w:cs="Times New Roman"/>
              </w:rPr>
            </w:pPr>
          </w:p>
        </w:tc>
      </w:tr>
      <w:tr w:rsidR="00342542" w:rsidRPr="00342542" w14:paraId="55136356" w14:textId="77777777" w:rsidTr="00A45CC1">
        <w:trPr>
          <w:trHeight w:val="599"/>
        </w:trPr>
        <w:tc>
          <w:tcPr>
            <w:tcW w:w="1419" w:type="dxa"/>
          </w:tcPr>
          <w:p w14:paraId="57C5D942" w14:textId="77777777" w:rsidR="00342542" w:rsidRPr="00342542" w:rsidRDefault="00342542" w:rsidP="00342542">
            <w:pPr>
              <w:spacing w:before="210"/>
              <w:jc w:val="center"/>
              <w:rPr>
                <w:rFonts w:ascii="Times New Roman" w:eastAsia="Times New Roman" w:hAnsi="Times New Roman" w:cs="Times New Roman"/>
              </w:rPr>
            </w:pPr>
            <w:r w:rsidRPr="00342542">
              <w:rPr>
                <w:rFonts w:ascii="Times New Roman" w:eastAsia="Times New Roman" w:hAnsi="Times New Roman" w:cs="Times New Roman"/>
                <w:spacing w:val="-2"/>
              </w:rPr>
              <w:t>AIB10070</w:t>
            </w:r>
          </w:p>
        </w:tc>
        <w:tc>
          <w:tcPr>
            <w:tcW w:w="3714" w:type="dxa"/>
          </w:tcPr>
          <w:p w14:paraId="5C2CA552"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4"/>
              </w:rPr>
              <w:t>統計學</w:t>
            </w:r>
            <w:proofErr w:type="spellEnd"/>
          </w:p>
          <w:p w14:paraId="37CF2DA8"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spacing w:val="-2"/>
              </w:rPr>
              <w:t>Statistics</w:t>
            </w:r>
          </w:p>
        </w:tc>
        <w:tc>
          <w:tcPr>
            <w:tcW w:w="709" w:type="dxa"/>
          </w:tcPr>
          <w:p w14:paraId="22174AF8"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72A3C3C3"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0F9A0E79"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2429EA89"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一下</w:t>
            </w:r>
            <w:proofErr w:type="spellEnd"/>
          </w:p>
        </w:tc>
        <w:tc>
          <w:tcPr>
            <w:tcW w:w="1842" w:type="dxa"/>
          </w:tcPr>
          <w:p w14:paraId="7717548C" w14:textId="77777777" w:rsidR="00342542" w:rsidRPr="00342542" w:rsidRDefault="00342542" w:rsidP="00342542">
            <w:pPr>
              <w:rPr>
                <w:rFonts w:ascii="Times New Roman" w:eastAsia="Times New Roman" w:hAnsi="Times New Roman" w:cs="Times New Roman"/>
              </w:rPr>
            </w:pPr>
          </w:p>
        </w:tc>
      </w:tr>
      <w:tr w:rsidR="00342542" w:rsidRPr="00342542" w14:paraId="62771D54" w14:textId="77777777" w:rsidTr="00A45CC1">
        <w:trPr>
          <w:trHeight w:val="602"/>
        </w:trPr>
        <w:tc>
          <w:tcPr>
            <w:tcW w:w="1419" w:type="dxa"/>
          </w:tcPr>
          <w:p w14:paraId="63D6CA68"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2"/>
              </w:rPr>
              <w:t>AIB10210</w:t>
            </w:r>
          </w:p>
        </w:tc>
        <w:tc>
          <w:tcPr>
            <w:tcW w:w="3714" w:type="dxa"/>
          </w:tcPr>
          <w:p w14:paraId="421FF4C3" w14:textId="77777777" w:rsidR="00342542" w:rsidRPr="00342542" w:rsidRDefault="00342542" w:rsidP="00342542">
            <w:pPr>
              <w:spacing w:line="341"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企業概論</w:t>
            </w:r>
            <w:proofErr w:type="spellEnd"/>
          </w:p>
          <w:p w14:paraId="5EFDB5C7"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Introduction</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to</w:t>
            </w:r>
            <w:r w:rsidRPr="00342542">
              <w:rPr>
                <w:rFonts w:ascii="Times New Roman" w:eastAsia="Times New Roman" w:hAnsi="Times New Roman" w:cs="Times New Roman"/>
                <w:spacing w:val="-2"/>
              </w:rPr>
              <w:t xml:space="preserve"> Enterprise</w:t>
            </w:r>
          </w:p>
        </w:tc>
        <w:tc>
          <w:tcPr>
            <w:tcW w:w="709" w:type="dxa"/>
          </w:tcPr>
          <w:p w14:paraId="4633846F"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416C7ACE"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79AFFA90"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6F2C5C52"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一下</w:t>
            </w:r>
            <w:proofErr w:type="spellEnd"/>
          </w:p>
        </w:tc>
        <w:tc>
          <w:tcPr>
            <w:tcW w:w="1842" w:type="dxa"/>
          </w:tcPr>
          <w:p w14:paraId="13DEB94B" w14:textId="77777777" w:rsidR="00342542" w:rsidRPr="00342542" w:rsidRDefault="00342542" w:rsidP="00342542">
            <w:pPr>
              <w:rPr>
                <w:rFonts w:ascii="Times New Roman" w:eastAsia="Times New Roman" w:hAnsi="Times New Roman" w:cs="Times New Roman"/>
              </w:rPr>
            </w:pPr>
          </w:p>
        </w:tc>
      </w:tr>
      <w:tr w:rsidR="00342542" w:rsidRPr="00342542" w14:paraId="601A2D0E" w14:textId="77777777" w:rsidTr="00A45CC1">
        <w:trPr>
          <w:trHeight w:val="599"/>
        </w:trPr>
        <w:tc>
          <w:tcPr>
            <w:tcW w:w="1419" w:type="dxa"/>
          </w:tcPr>
          <w:p w14:paraId="0EAD0A5E"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2"/>
              </w:rPr>
              <w:t>AIB10200</w:t>
            </w:r>
          </w:p>
        </w:tc>
        <w:tc>
          <w:tcPr>
            <w:tcW w:w="3714" w:type="dxa"/>
          </w:tcPr>
          <w:p w14:paraId="1F736C60"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管理資訊系統</w:t>
            </w:r>
            <w:proofErr w:type="spellEnd"/>
          </w:p>
          <w:p w14:paraId="2A116981"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Management</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Information</w:t>
            </w:r>
            <w:r w:rsidRPr="00342542">
              <w:rPr>
                <w:rFonts w:ascii="Times New Roman" w:eastAsia="Times New Roman" w:hAnsi="Times New Roman" w:cs="Times New Roman"/>
                <w:spacing w:val="-2"/>
              </w:rPr>
              <w:t xml:space="preserve"> System</w:t>
            </w:r>
          </w:p>
        </w:tc>
        <w:tc>
          <w:tcPr>
            <w:tcW w:w="709" w:type="dxa"/>
          </w:tcPr>
          <w:p w14:paraId="79095067"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755E77C0"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4424F62A"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59047502"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842" w:type="dxa"/>
          </w:tcPr>
          <w:p w14:paraId="1B09C012" w14:textId="77777777" w:rsidR="00342542" w:rsidRPr="00342542" w:rsidRDefault="00342542" w:rsidP="00342542">
            <w:pPr>
              <w:rPr>
                <w:rFonts w:ascii="Times New Roman" w:eastAsia="Times New Roman" w:hAnsi="Times New Roman" w:cs="Times New Roman"/>
              </w:rPr>
            </w:pPr>
          </w:p>
        </w:tc>
      </w:tr>
      <w:tr w:rsidR="00342542" w:rsidRPr="00342542" w14:paraId="439FA314" w14:textId="77777777" w:rsidTr="00A45CC1">
        <w:trPr>
          <w:trHeight w:val="599"/>
        </w:trPr>
        <w:tc>
          <w:tcPr>
            <w:tcW w:w="1419" w:type="dxa"/>
          </w:tcPr>
          <w:p w14:paraId="673F6CF7"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2"/>
              </w:rPr>
              <w:t>AIB10120</w:t>
            </w:r>
          </w:p>
        </w:tc>
        <w:tc>
          <w:tcPr>
            <w:tcW w:w="3714" w:type="dxa"/>
          </w:tcPr>
          <w:p w14:paraId="07443BBE"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財務管理</w:t>
            </w:r>
            <w:proofErr w:type="spellEnd"/>
          </w:p>
          <w:p w14:paraId="5FB48CBD"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Financial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Management</w:t>
            </w:r>
          </w:p>
        </w:tc>
        <w:tc>
          <w:tcPr>
            <w:tcW w:w="709" w:type="dxa"/>
          </w:tcPr>
          <w:p w14:paraId="2C8808A7"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79C0A7E9"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6EF68D27"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03920696"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842" w:type="dxa"/>
          </w:tcPr>
          <w:p w14:paraId="14134DE2" w14:textId="77777777" w:rsidR="00342542" w:rsidRPr="00342542" w:rsidRDefault="00342542" w:rsidP="00342542">
            <w:pPr>
              <w:rPr>
                <w:rFonts w:ascii="Times New Roman" w:eastAsia="Times New Roman" w:hAnsi="Times New Roman" w:cs="Times New Roman"/>
              </w:rPr>
            </w:pPr>
          </w:p>
        </w:tc>
      </w:tr>
      <w:tr w:rsidR="00342542" w:rsidRPr="00342542" w14:paraId="15B75E9C" w14:textId="77777777" w:rsidTr="00A45CC1">
        <w:trPr>
          <w:trHeight w:val="599"/>
        </w:trPr>
        <w:tc>
          <w:tcPr>
            <w:tcW w:w="1419" w:type="dxa"/>
          </w:tcPr>
          <w:p w14:paraId="5E401725"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2"/>
              </w:rPr>
              <w:t>AIB10130</w:t>
            </w:r>
          </w:p>
        </w:tc>
        <w:tc>
          <w:tcPr>
            <w:tcW w:w="3714" w:type="dxa"/>
          </w:tcPr>
          <w:p w14:paraId="5BC4E153"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行銷管理</w:t>
            </w:r>
            <w:proofErr w:type="spellEnd"/>
          </w:p>
          <w:p w14:paraId="2B0502CC"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Marketing</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Management</w:t>
            </w:r>
          </w:p>
        </w:tc>
        <w:tc>
          <w:tcPr>
            <w:tcW w:w="709" w:type="dxa"/>
          </w:tcPr>
          <w:p w14:paraId="7A49172F"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610B666D"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0D654349"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00D2F947" w14:textId="77777777" w:rsidR="00342542" w:rsidRPr="00342542" w:rsidRDefault="00342542" w:rsidP="00342542">
            <w:pPr>
              <w:spacing w:before="71"/>
              <w:ind w:right="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842" w:type="dxa"/>
          </w:tcPr>
          <w:p w14:paraId="38B1BD49" w14:textId="77777777" w:rsidR="00342542" w:rsidRPr="00342542" w:rsidRDefault="00342542" w:rsidP="00342542">
            <w:pPr>
              <w:rPr>
                <w:rFonts w:ascii="Times New Roman" w:eastAsia="Times New Roman" w:hAnsi="Times New Roman" w:cs="Times New Roman"/>
              </w:rPr>
            </w:pPr>
          </w:p>
        </w:tc>
      </w:tr>
    </w:tbl>
    <w:p w14:paraId="36B53162" w14:textId="77777777" w:rsidR="00342542" w:rsidRPr="00342542" w:rsidRDefault="00342542" w:rsidP="00342542">
      <w:pPr>
        <w:autoSpaceDE w:val="0"/>
        <w:autoSpaceDN w:val="0"/>
        <w:spacing w:before="14" w:after="1"/>
        <w:rPr>
          <w:rFonts w:ascii="微軟正黑體" w:eastAsia="微軟正黑體" w:hAnsi="微軟正黑體" w:cs="微軟正黑體"/>
          <w:kern w:val="0"/>
          <w:sz w:val="19"/>
          <w:szCs w:val="24"/>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3714"/>
        <w:gridCol w:w="709"/>
        <w:gridCol w:w="711"/>
        <w:gridCol w:w="709"/>
        <w:gridCol w:w="1278"/>
        <w:gridCol w:w="1842"/>
      </w:tblGrid>
      <w:tr w:rsidR="00342542" w:rsidRPr="00342542" w14:paraId="5038DD80" w14:textId="77777777" w:rsidTr="00A45CC1">
        <w:trPr>
          <w:trHeight w:val="415"/>
        </w:trPr>
        <w:tc>
          <w:tcPr>
            <w:tcW w:w="10382" w:type="dxa"/>
            <w:gridSpan w:val="7"/>
          </w:tcPr>
          <w:p w14:paraId="6034449B" w14:textId="77777777" w:rsidR="00342542" w:rsidRPr="00342542" w:rsidRDefault="00342542" w:rsidP="00342542">
            <w:pPr>
              <w:spacing w:line="395" w:lineRule="exact"/>
              <w:rPr>
                <w:rFonts w:ascii="微軟正黑體" w:eastAsia="微軟正黑體" w:hAnsi="Times New Roman" w:cs="Times New Roman"/>
                <w:b/>
              </w:rPr>
            </w:pPr>
            <w:r w:rsidRPr="00342542">
              <w:rPr>
                <w:rFonts w:ascii="微軟正黑體" w:eastAsia="微軟正黑體" w:hAnsi="Times New Roman" w:cs="Times New Roman"/>
                <w:b/>
              </w:rPr>
              <w:t>系核心課程（</w:t>
            </w:r>
            <w:r w:rsidRPr="00342542">
              <w:rPr>
                <w:rFonts w:ascii="Times New Roman" w:eastAsia="Times New Roman" w:hAnsi="Times New Roman" w:cs="Times New Roman"/>
                <w:b/>
              </w:rPr>
              <w:t>15</w:t>
            </w:r>
            <w:r w:rsidRPr="00342542">
              <w:rPr>
                <w:rFonts w:ascii="Times New Roman" w:eastAsia="Times New Roman" w:hAnsi="Times New Roman" w:cs="Times New Roman"/>
                <w:b/>
                <w:spacing w:val="2"/>
              </w:rPr>
              <w:t xml:space="preserve"> </w:t>
            </w:r>
            <w:proofErr w:type="spellStart"/>
            <w:r w:rsidRPr="00342542">
              <w:rPr>
                <w:rFonts w:ascii="微軟正黑體" w:eastAsia="微軟正黑體" w:hAnsi="Times New Roman" w:cs="Times New Roman"/>
                <w:b/>
              </w:rPr>
              <w:t>學分</w:t>
            </w:r>
            <w:proofErr w:type="spellEnd"/>
            <w:r w:rsidRPr="00342542">
              <w:rPr>
                <w:rFonts w:ascii="微軟正黑體" w:eastAsia="微軟正黑體" w:hAnsi="Times New Roman" w:cs="Times New Roman"/>
                <w:b/>
                <w:spacing w:val="-10"/>
              </w:rPr>
              <w:t>）</w:t>
            </w:r>
          </w:p>
        </w:tc>
      </w:tr>
      <w:tr w:rsidR="00342542" w:rsidRPr="00342542" w14:paraId="1B4DB13E" w14:textId="77777777" w:rsidTr="00A45CC1">
        <w:trPr>
          <w:trHeight w:val="597"/>
        </w:trPr>
        <w:tc>
          <w:tcPr>
            <w:tcW w:w="1419" w:type="dxa"/>
          </w:tcPr>
          <w:p w14:paraId="3096669F" w14:textId="77777777" w:rsidR="00342542" w:rsidRPr="00342542" w:rsidRDefault="00342542" w:rsidP="00342542">
            <w:pPr>
              <w:spacing w:before="8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科目代碼</w:t>
            </w:r>
            <w:proofErr w:type="spellEnd"/>
          </w:p>
        </w:tc>
        <w:tc>
          <w:tcPr>
            <w:tcW w:w="3714" w:type="dxa"/>
          </w:tcPr>
          <w:p w14:paraId="14EBA38D" w14:textId="77777777" w:rsidR="00342542" w:rsidRPr="00342542" w:rsidRDefault="00342542" w:rsidP="00342542">
            <w:pPr>
              <w:spacing w:before="8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科目名稱</w:t>
            </w:r>
            <w:proofErr w:type="spellEnd"/>
          </w:p>
        </w:tc>
        <w:tc>
          <w:tcPr>
            <w:tcW w:w="709" w:type="dxa"/>
          </w:tcPr>
          <w:p w14:paraId="2EEE1E22" w14:textId="77777777" w:rsidR="00342542" w:rsidRPr="00342542" w:rsidRDefault="00342542" w:rsidP="00342542">
            <w:pPr>
              <w:spacing w:before="81"/>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選別</w:t>
            </w:r>
            <w:proofErr w:type="spellEnd"/>
          </w:p>
        </w:tc>
        <w:tc>
          <w:tcPr>
            <w:tcW w:w="711" w:type="dxa"/>
          </w:tcPr>
          <w:p w14:paraId="0006C3E4" w14:textId="77777777" w:rsidR="00342542" w:rsidRPr="00342542" w:rsidRDefault="00342542" w:rsidP="00342542">
            <w:pPr>
              <w:spacing w:before="8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學分</w:t>
            </w:r>
            <w:proofErr w:type="spellEnd"/>
          </w:p>
        </w:tc>
        <w:tc>
          <w:tcPr>
            <w:tcW w:w="709" w:type="dxa"/>
          </w:tcPr>
          <w:p w14:paraId="1E95A486" w14:textId="77777777" w:rsidR="00342542" w:rsidRPr="00342542" w:rsidRDefault="00342542" w:rsidP="00342542">
            <w:pPr>
              <w:spacing w:before="81"/>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時數</w:t>
            </w:r>
            <w:proofErr w:type="spellEnd"/>
          </w:p>
        </w:tc>
        <w:tc>
          <w:tcPr>
            <w:tcW w:w="1278" w:type="dxa"/>
          </w:tcPr>
          <w:p w14:paraId="6DD55FFA" w14:textId="77777777" w:rsidR="00342542" w:rsidRPr="00342542" w:rsidRDefault="00342542" w:rsidP="00342542">
            <w:pPr>
              <w:spacing w:before="8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開課年級</w:t>
            </w:r>
            <w:proofErr w:type="spellEnd"/>
          </w:p>
        </w:tc>
        <w:tc>
          <w:tcPr>
            <w:tcW w:w="1842" w:type="dxa"/>
          </w:tcPr>
          <w:p w14:paraId="2DCFE33F" w14:textId="77777777" w:rsidR="00342542" w:rsidRPr="00342542" w:rsidRDefault="00342542" w:rsidP="00342542">
            <w:pPr>
              <w:spacing w:before="81"/>
              <w:ind w:right="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備註</w:t>
            </w:r>
            <w:proofErr w:type="spellEnd"/>
          </w:p>
        </w:tc>
      </w:tr>
      <w:tr w:rsidR="00342542" w:rsidRPr="00342542" w14:paraId="53FD0DCC" w14:textId="77777777" w:rsidTr="00A45CC1">
        <w:trPr>
          <w:trHeight w:val="599"/>
        </w:trPr>
        <w:tc>
          <w:tcPr>
            <w:tcW w:w="1419" w:type="dxa"/>
          </w:tcPr>
          <w:p w14:paraId="0E956AB2" w14:textId="77777777" w:rsidR="00342542" w:rsidRPr="00342542" w:rsidRDefault="00342542" w:rsidP="00342542">
            <w:pPr>
              <w:spacing w:before="210"/>
              <w:jc w:val="center"/>
              <w:rPr>
                <w:rFonts w:ascii="Times New Roman" w:eastAsia="Times New Roman" w:hAnsi="Times New Roman" w:cs="Times New Roman"/>
              </w:rPr>
            </w:pPr>
            <w:r w:rsidRPr="00342542">
              <w:rPr>
                <w:rFonts w:ascii="Times New Roman" w:eastAsia="Times New Roman" w:hAnsi="Times New Roman" w:cs="Times New Roman"/>
                <w:spacing w:val="-2"/>
              </w:rPr>
              <w:t>AIB10090</w:t>
            </w:r>
          </w:p>
        </w:tc>
        <w:tc>
          <w:tcPr>
            <w:tcW w:w="3714" w:type="dxa"/>
          </w:tcPr>
          <w:p w14:paraId="152AF9F8"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國際貿易理論與政策</w:t>
            </w:r>
            <w:proofErr w:type="spellEnd"/>
          </w:p>
          <w:p w14:paraId="2CC467A0"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11"/>
              </w:rPr>
              <w:t xml:space="preserve"> </w:t>
            </w:r>
            <w:r w:rsidRPr="00342542">
              <w:rPr>
                <w:rFonts w:ascii="Times New Roman" w:eastAsia="Times New Roman" w:hAnsi="Times New Roman" w:cs="Times New Roman"/>
              </w:rPr>
              <w:t>Trade</w:t>
            </w:r>
            <w:r w:rsidRPr="00342542">
              <w:rPr>
                <w:rFonts w:ascii="Times New Roman" w:eastAsia="Times New Roman" w:hAnsi="Times New Roman" w:cs="Times New Roman"/>
                <w:spacing w:val="-10"/>
              </w:rPr>
              <w:t xml:space="preserve"> </w:t>
            </w:r>
            <w:r w:rsidRPr="00342542">
              <w:rPr>
                <w:rFonts w:ascii="Times New Roman" w:eastAsia="Times New Roman" w:hAnsi="Times New Roman" w:cs="Times New Roman"/>
              </w:rPr>
              <w:t>Theory</w:t>
            </w:r>
            <w:r w:rsidRPr="00342542">
              <w:rPr>
                <w:rFonts w:ascii="Times New Roman" w:eastAsia="Times New Roman" w:hAnsi="Times New Roman" w:cs="Times New Roman"/>
                <w:spacing w:val="-9"/>
              </w:rPr>
              <w:t xml:space="preserve"> </w:t>
            </w:r>
            <w:r w:rsidRPr="00342542">
              <w:rPr>
                <w:rFonts w:ascii="Times New Roman" w:eastAsia="Times New Roman" w:hAnsi="Times New Roman" w:cs="Times New Roman"/>
              </w:rPr>
              <w:t>and</w:t>
            </w:r>
            <w:r w:rsidRPr="00342542">
              <w:rPr>
                <w:rFonts w:ascii="Times New Roman" w:eastAsia="Times New Roman" w:hAnsi="Times New Roman" w:cs="Times New Roman"/>
                <w:spacing w:val="-5"/>
              </w:rPr>
              <w:t xml:space="preserve"> </w:t>
            </w:r>
            <w:r w:rsidRPr="00342542">
              <w:rPr>
                <w:rFonts w:ascii="Times New Roman" w:eastAsia="Times New Roman" w:hAnsi="Times New Roman" w:cs="Times New Roman"/>
                <w:spacing w:val="-2"/>
              </w:rPr>
              <w:t>Policy</w:t>
            </w:r>
          </w:p>
        </w:tc>
        <w:tc>
          <w:tcPr>
            <w:tcW w:w="709" w:type="dxa"/>
          </w:tcPr>
          <w:p w14:paraId="05C83860"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6D2766C8"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1B9EF16E"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3BA0DCA8"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842" w:type="dxa"/>
          </w:tcPr>
          <w:p w14:paraId="253DEEC0" w14:textId="77777777" w:rsidR="00342542" w:rsidRPr="00342542" w:rsidRDefault="00342542" w:rsidP="00342542">
            <w:pPr>
              <w:rPr>
                <w:rFonts w:ascii="Times New Roman" w:eastAsia="Times New Roman" w:hAnsi="Times New Roman" w:cs="Times New Roman"/>
              </w:rPr>
            </w:pPr>
          </w:p>
        </w:tc>
      </w:tr>
      <w:tr w:rsidR="00342542" w:rsidRPr="00342542" w14:paraId="288E165F" w14:textId="77777777" w:rsidTr="00A45CC1">
        <w:trPr>
          <w:trHeight w:val="601"/>
        </w:trPr>
        <w:tc>
          <w:tcPr>
            <w:tcW w:w="1419" w:type="dxa"/>
          </w:tcPr>
          <w:p w14:paraId="2E0720FB" w14:textId="77777777" w:rsidR="00342542" w:rsidRPr="00342542" w:rsidRDefault="00342542" w:rsidP="00342542">
            <w:pPr>
              <w:spacing w:before="210"/>
              <w:jc w:val="center"/>
              <w:rPr>
                <w:rFonts w:ascii="Times New Roman" w:eastAsia="Times New Roman" w:hAnsi="Times New Roman" w:cs="Times New Roman"/>
              </w:rPr>
            </w:pPr>
            <w:r w:rsidRPr="00342542">
              <w:rPr>
                <w:rFonts w:ascii="Times New Roman" w:eastAsia="Times New Roman" w:hAnsi="Times New Roman" w:cs="Times New Roman"/>
                <w:spacing w:val="-2"/>
              </w:rPr>
              <w:t>AIB10080</w:t>
            </w:r>
          </w:p>
        </w:tc>
        <w:tc>
          <w:tcPr>
            <w:tcW w:w="3714" w:type="dxa"/>
          </w:tcPr>
          <w:p w14:paraId="6288F6CD" w14:textId="77777777" w:rsidR="00342542" w:rsidRPr="00342542" w:rsidRDefault="00342542" w:rsidP="00342542">
            <w:pPr>
              <w:spacing w:line="341"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國際企業管理</w:t>
            </w:r>
            <w:proofErr w:type="spellEnd"/>
          </w:p>
          <w:p w14:paraId="3B710A76"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Business</w:t>
            </w:r>
          </w:p>
        </w:tc>
        <w:tc>
          <w:tcPr>
            <w:tcW w:w="709" w:type="dxa"/>
          </w:tcPr>
          <w:p w14:paraId="7AAB3199"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149AA788"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0C19C415"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53840B88"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842" w:type="dxa"/>
          </w:tcPr>
          <w:p w14:paraId="0BBB3933" w14:textId="77777777" w:rsidR="00342542" w:rsidRPr="00342542" w:rsidRDefault="00342542" w:rsidP="00342542">
            <w:pPr>
              <w:rPr>
                <w:rFonts w:ascii="Times New Roman" w:eastAsia="Times New Roman" w:hAnsi="Times New Roman" w:cs="Times New Roman"/>
              </w:rPr>
            </w:pPr>
          </w:p>
        </w:tc>
      </w:tr>
      <w:tr w:rsidR="00342542" w:rsidRPr="00342542" w14:paraId="61BC4CA3" w14:textId="77777777" w:rsidTr="00A45CC1">
        <w:trPr>
          <w:trHeight w:val="599"/>
        </w:trPr>
        <w:tc>
          <w:tcPr>
            <w:tcW w:w="1419" w:type="dxa"/>
          </w:tcPr>
          <w:p w14:paraId="6DFD00DE" w14:textId="77777777" w:rsidR="00342542" w:rsidRPr="00342542" w:rsidRDefault="00342542" w:rsidP="00342542">
            <w:pPr>
              <w:spacing w:before="207"/>
              <w:jc w:val="center"/>
              <w:rPr>
                <w:rFonts w:ascii="Times New Roman" w:eastAsia="Times New Roman" w:hAnsi="Times New Roman" w:cs="Times New Roman"/>
              </w:rPr>
            </w:pPr>
            <w:r w:rsidRPr="00342542">
              <w:rPr>
                <w:rFonts w:ascii="Times New Roman" w:eastAsia="Times New Roman" w:hAnsi="Times New Roman" w:cs="Times New Roman"/>
                <w:spacing w:val="-2"/>
              </w:rPr>
              <w:t>AIB10160</w:t>
            </w:r>
          </w:p>
        </w:tc>
        <w:tc>
          <w:tcPr>
            <w:tcW w:w="3714" w:type="dxa"/>
          </w:tcPr>
          <w:p w14:paraId="1E1733FF"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國際財務管理</w:t>
            </w:r>
            <w:proofErr w:type="spellEnd"/>
          </w:p>
          <w:p w14:paraId="7B326E1D"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Financial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Management</w:t>
            </w:r>
          </w:p>
        </w:tc>
        <w:tc>
          <w:tcPr>
            <w:tcW w:w="709" w:type="dxa"/>
          </w:tcPr>
          <w:p w14:paraId="58B73C61"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08943A2C"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398850CC"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3D907F65"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三上</w:t>
            </w:r>
            <w:proofErr w:type="spellEnd"/>
          </w:p>
        </w:tc>
        <w:tc>
          <w:tcPr>
            <w:tcW w:w="1842" w:type="dxa"/>
          </w:tcPr>
          <w:p w14:paraId="6B7424FF" w14:textId="77777777" w:rsidR="00342542" w:rsidRPr="00342542" w:rsidRDefault="00342542" w:rsidP="00342542">
            <w:pPr>
              <w:rPr>
                <w:rFonts w:ascii="Times New Roman" w:eastAsia="Times New Roman" w:hAnsi="Times New Roman" w:cs="Times New Roman"/>
              </w:rPr>
            </w:pPr>
          </w:p>
        </w:tc>
      </w:tr>
    </w:tbl>
    <w:p w14:paraId="0FD4E8C0" w14:textId="77777777" w:rsidR="00342542" w:rsidRPr="00342542" w:rsidRDefault="00342542" w:rsidP="00342542">
      <w:pPr>
        <w:autoSpaceDE w:val="0"/>
        <w:autoSpaceDN w:val="0"/>
        <w:rPr>
          <w:rFonts w:ascii="Times New Roman" w:eastAsia="Times New Roman" w:hAnsi="Times New Roman" w:cs="Times New Roman"/>
          <w:kern w:val="0"/>
        </w:rPr>
        <w:sectPr w:rsidR="00342542" w:rsidRPr="00342542">
          <w:pgSz w:w="11910" w:h="16840"/>
          <w:pgMar w:top="1080" w:right="425" w:bottom="780" w:left="566" w:header="864" w:footer="590" w:gutter="0"/>
          <w:cols w:space="720"/>
        </w:sectPr>
      </w:pPr>
    </w:p>
    <w:p w14:paraId="75F1D7ED" w14:textId="77777777" w:rsidR="00342542" w:rsidRPr="00342542" w:rsidRDefault="00342542" w:rsidP="00342542">
      <w:pPr>
        <w:autoSpaceDE w:val="0"/>
        <w:autoSpaceDN w:val="0"/>
        <w:rPr>
          <w:rFonts w:ascii="微軟正黑體" w:eastAsia="微軟正黑體" w:hAnsi="微軟正黑體" w:cs="微軟正黑體"/>
          <w:kern w:val="0"/>
          <w:sz w:val="2"/>
          <w:szCs w:val="24"/>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3714"/>
        <w:gridCol w:w="709"/>
        <w:gridCol w:w="711"/>
        <w:gridCol w:w="709"/>
        <w:gridCol w:w="1278"/>
        <w:gridCol w:w="1842"/>
      </w:tblGrid>
      <w:tr w:rsidR="00342542" w:rsidRPr="00342542" w14:paraId="2F18CEF8" w14:textId="77777777" w:rsidTr="00A45CC1">
        <w:trPr>
          <w:trHeight w:val="599"/>
        </w:trPr>
        <w:tc>
          <w:tcPr>
            <w:tcW w:w="1419" w:type="dxa"/>
          </w:tcPr>
          <w:p w14:paraId="59F5988E" w14:textId="77777777" w:rsidR="00342542" w:rsidRPr="00342542" w:rsidRDefault="00342542" w:rsidP="00342542">
            <w:pPr>
              <w:spacing w:before="207"/>
              <w:jc w:val="center"/>
              <w:rPr>
                <w:rFonts w:ascii="Times New Roman" w:eastAsia="Times New Roman" w:hAnsi="Times New Roman" w:cs="Times New Roman"/>
              </w:rPr>
            </w:pPr>
            <w:r w:rsidRPr="00342542">
              <w:rPr>
                <w:rFonts w:ascii="Times New Roman" w:eastAsia="Times New Roman" w:hAnsi="Times New Roman" w:cs="Times New Roman"/>
                <w:spacing w:val="-2"/>
              </w:rPr>
              <w:t>AIB10150</w:t>
            </w:r>
          </w:p>
        </w:tc>
        <w:tc>
          <w:tcPr>
            <w:tcW w:w="3714" w:type="dxa"/>
          </w:tcPr>
          <w:p w14:paraId="3DEA6A5C"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國際行銷管理</w:t>
            </w:r>
            <w:proofErr w:type="spellEnd"/>
          </w:p>
          <w:p w14:paraId="64FF1F0A"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Marketing</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spacing w:val="-2"/>
              </w:rPr>
              <w:t>Management</w:t>
            </w:r>
          </w:p>
        </w:tc>
        <w:tc>
          <w:tcPr>
            <w:tcW w:w="709" w:type="dxa"/>
          </w:tcPr>
          <w:p w14:paraId="2A56B7BF"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5BD3F08E"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6CC04D14"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2859DBC6"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三下</w:t>
            </w:r>
            <w:proofErr w:type="spellEnd"/>
          </w:p>
        </w:tc>
        <w:tc>
          <w:tcPr>
            <w:tcW w:w="1842" w:type="dxa"/>
          </w:tcPr>
          <w:p w14:paraId="1A50F6CD" w14:textId="77777777" w:rsidR="00342542" w:rsidRPr="00342542" w:rsidRDefault="00342542" w:rsidP="00342542">
            <w:pPr>
              <w:rPr>
                <w:rFonts w:ascii="Times New Roman" w:eastAsia="Times New Roman" w:hAnsi="Times New Roman" w:cs="Times New Roman"/>
              </w:rPr>
            </w:pPr>
          </w:p>
        </w:tc>
      </w:tr>
      <w:tr w:rsidR="00342542" w:rsidRPr="00342542" w14:paraId="0658BC2F" w14:textId="77777777" w:rsidTr="00A45CC1">
        <w:trPr>
          <w:trHeight w:val="600"/>
        </w:trPr>
        <w:tc>
          <w:tcPr>
            <w:tcW w:w="1419" w:type="dxa"/>
          </w:tcPr>
          <w:p w14:paraId="65C8D848" w14:textId="77777777" w:rsidR="00342542" w:rsidRPr="00342542" w:rsidRDefault="00342542" w:rsidP="00342542">
            <w:pPr>
              <w:spacing w:before="210"/>
              <w:jc w:val="center"/>
              <w:rPr>
                <w:rFonts w:ascii="Times New Roman" w:eastAsia="Times New Roman" w:hAnsi="Times New Roman" w:cs="Times New Roman"/>
              </w:rPr>
            </w:pPr>
            <w:r w:rsidRPr="00342542">
              <w:rPr>
                <w:rFonts w:ascii="Times New Roman" w:eastAsia="Times New Roman" w:hAnsi="Times New Roman" w:cs="Times New Roman"/>
                <w:spacing w:val="-2"/>
              </w:rPr>
              <w:t>AIB10170</w:t>
            </w:r>
          </w:p>
        </w:tc>
        <w:tc>
          <w:tcPr>
            <w:tcW w:w="3714" w:type="dxa"/>
          </w:tcPr>
          <w:p w14:paraId="651E3A57"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策略管理</w:t>
            </w:r>
            <w:proofErr w:type="spellEnd"/>
          </w:p>
          <w:p w14:paraId="53B102EE"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Strategic</w:t>
            </w:r>
            <w:r w:rsidRPr="00342542">
              <w:rPr>
                <w:rFonts w:ascii="Times New Roman" w:eastAsia="Times New Roman" w:hAnsi="Times New Roman" w:cs="Times New Roman"/>
                <w:spacing w:val="-5"/>
              </w:rPr>
              <w:t xml:space="preserve"> </w:t>
            </w:r>
            <w:r w:rsidRPr="00342542">
              <w:rPr>
                <w:rFonts w:ascii="Times New Roman" w:eastAsia="Times New Roman" w:hAnsi="Times New Roman" w:cs="Times New Roman"/>
                <w:spacing w:val="-2"/>
              </w:rPr>
              <w:t>Management</w:t>
            </w:r>
          </w:p>
        </w:tc>
        <w:tc>
          <w:tcPr>
            <w:tcW w:w="709" w:type="dxa"/>
          </w:tcPr>
          <w:p w14:paraId="48CA50CF" w14:textId="77777777" w:rsidR="00342542" w:rsidRPr="00342542" w:rsidRDefault="00342542" w:rsidP="00342542">
            <w:pPr>
              <w:spacing w:before="72"/>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必</w:t>
            </w:r>
          </w:p>
        </w:tc>
        <w:tc>
          <w:tcPr>
            <w:tcW w:w="711" w:type="dxa"/>
          </w:tcPr>
          <w:p w14:paraId="148AE1B4"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2F017B53"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66E4FD2F" w14:textId="77777777" w:rsidR="00342542" w:rsidRPr="00342542" w:rsidRDefault="00342542" w:rsidP="00342542">
            <w:pPr>
              <w:spacing w:before="72"/>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四上</w:t>
            </w:r>
            <w:proofErr w:type="spellEnd"/>
          </w:p>
        </w:tc>
        <w:tc>
          <w:tcPr>
            <w:tcW w:w="1842" w:type="dxa"/>
          </w:tcPr>
          <w:p w14:paraId="79D1F2B3" w14:textId="77777777" w:rsidR="00342542" w:rsidRPr="00342542" w:rsidRDefault="00342542" w:rsidP="00342542">
            <w:pPr>
              <w:rPr>
                <w:rFonts w:ascii="Times New Roman" w:eastAsia="Times New Roman" w:hAnsi="Times New Roman" w:cs="Times New Roman"/>
              </w:rPr>
            </w:pPr>
          </w:p>
        </w:tc>
      </w:tr>
    </w:tbl>
    <w:p w14:paraId="153813FE" w14:textId="77777777" w:rsidR="00342542" w:rsidRPr="00342542" w:rsidRDefault="00342542" w:rsidP="00342542">
      <w:pPr>
        <w:autoSpaceDE w:val="0"/>
        <w:autoSpaceDN w:val="0"/>
        <w:spacing w:before="3" w:after="1"/>
        <w:rPr>
          <w:rFonts w:ascii="微軟正黑體" w:eastAsia="微軟正黑體" w:hAnsi="微軟正黑體" w:cs="微軟正黑體"/>
          <w:kern w:val="0"/>
          <w:sz w:val="19"/>
          <w:szCs w:val="24"/>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3577"/>
        <w:gridCol w:w="709"/>
        <w:gridCol w:w="711"/>
        <w:gridCol w:w="709"/>
        <w:gridCol w:w="1278"/>
        <w:gridCol w:w="1842"/>
      </w:tblGrid>
      <w:tr w:rsidR="00342542" w:rsidRPr="00342542" w14:paraId="457A0CCE" w14:textId="77777777" w:rsidTr="00A45CC1">
        <w:trPr>
          <w:trHeight w:val="599"/>
        </w:trPr>
        <w:tc>
          <w:tcPr>
            <w:tcW w:w="10382" w:type="dxa"/>
            <w:gridSpan w:val="7"/>
          </w:tcPr>
          <w:p w14:paraId="2363C49A" w14:textId="77777777" w:rsidR="00342542" w:rsidRPr="00342542" w:rsidRDefault="00342542" w:rsidP="00342542">
            <w:pPr>
              <w:spacing w:before="52"/>
              <w:rPr>
                <w:rFonts w:ascii="Times New Roman" w:eastAsia="Times New Roman" w:hAnsi="Times New Roman" w:cs="Times New Roman"/>
                <w:lang w:eastAsia="zh-TW"/>
              </w:rPr>
            </w:pPr>
            <w:r w:rsidRPr="00342542">
              <w:rPr>
                <w:rFonts w:ascii="微軟正黑體" w:eastAsia="微軟正黑體" w:hAnsi="微軟正黑體" w:cs="Times New Roman"/>
                <w:b/>
                <w:lang w:eastAsia="zh-TW"/>
              </w:rPr>
              <w:t>國際企業與行銷專業模組</w:t>
            </w:r>
            <w:r w:rsidRPr="00342542">
              <w:rPr>
                <w:rFonts w:ascii="Times New Roman" w:eastAsia="Times New Roman" w:hAnsi="Times New Roman" w:cs="Times New Roman"/>
                <w:lang w:eastAsia="zh-TW"/>
              </w:rPr>
              <w:t>(</w:t>
            </w:r>
            <w:r w:rsidRPr="00342542">
              <w:rPr>
                <w:rFonts w:ascii="微軟正黑體" w:eastAsia="微軟正黑體" w:hAnsi="微軟正黑體" w:cs="Times New Roman" w:hint="eastAsia"/>
                <w:lang w:eastAsia="zh-TW"/>
              </w:rPr>
              <w:t>屬性：</w:t>
            </w: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學術型■實務型</w:t>
            </w:r>
            <w:r w:rsidRPr="00342542">
              <w:rPr>
                <w:rFonts w:ascii="Times New Roman" w:eastAsia="Times New Roman" w:hAnsi="Times New Roman" w:cs="Times New Roman"/>
                <w:spacing w:val="-10"/>
                <w:lang w:eastAsia="zh-TW"/>
              </w:rPr>
              <w:t>)</w:t>
            </w:r>
          </w:p>
        </w:tc>
      </w:tr>
      <w:tr w:rsidR="00342542" w:rsidRPr="00342542" w14:paraId="129DA74F" w14:textId="77777777" w:rsidTr="00A45CC1">
        <w:trPr>
          <w:trHeight w:val="491"/>
        </w:trPr>
        <w:tc>
          <w:tcPr>
            <w:tcW w:w="10382" w:type="dxa"/>
            <w:gridSpan w:val="7"/>
          </w:tcPr>
          <w:p w14:paraId="764A11E6" w14:textId="77777777" w:rsidR="00342542" w:rsidRPr="00342542" w:rsidRDefault="00342542" w:rsidP="00342542">
            <w:pPr>
              <w:spacing w:line="441" w:lineRule="exact"/>
              <w:rPr>
                <w:rFonts w:ascii="微軟正黑體" w:eastAsia="微軟正黑體" w:hAnsi="微軟正黑體" w:cs="Times New Roman"/>
                <w:b/>
                <w:lang w:eastAsia="zh-TW"/>
              </w:rPr>
            </w:pP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 xml:space="preserve">選此專業模組應至少修畢 </w:t>
            </w:r>
            <w:r w:rsidRPr="00342542">
              <w:rPr>
                <w:rFonts w:ascii="Times New Roman" w:eastAsia="Times New Roman" w:hAnsi="Times New Roman" w:cs="Times New Roman"/>
                <w:lang w:eastAsia="zh-TW"/>
              </w:rPr>
              <w:t>18</w:t>
            </w:r>
            <w:r w:rsidRPr="00342542">
              <w:rPr>
                <w:rFonts w:ascii="Times New Roman" w:eastAsia="Times New Roman" w:hAnsi="Times New Roman" w:cs="Times New Roman"/>
                <w:spacing w:val="2"/>
                <w:lang w:eastAsia="zh-TW"/>
              </w:rPr>
              <w:t xml:space="preserve"> </w:t>
            </w:r>
            <w:r w:rsidRPr="00342542">
              <w:rPr>
                <w:rFonts w:ascii="微軟正黑體" w:eastAsia="微軟正黑體" w:hAnsi="微軟正黑體" w:cs="Times New Roman" w:hint="eastAsia"/>
                <w:lang w:eastAsia="zh-TW"/>
              </w:rPr>
              <w:t>學分</w:t>
            </w:r>
            <w:r w:rsidRPr="00342542">
              <w:rPr>
                <w:rFonts w:ascii="微軟正黑體" w:eastAsia="微軟正黑體" w:hAnsi="微軟正黑體" w:cs="Times New Roman"/>
                <w:b/>
                <w:lang w:eastAsia="zh-TW"/>
              </w:rPr>
              <w:t>（同一課程認列不同專業模組時，畢業學分僅可</w:t>
            </w:r>
            <w:proofErr w:type="gramStart"/>
            <w:r w:rsidRPr="00342542">
              <w:rPr>
                <w:rFonts w:ascii="微軟正黑體" w:eastAsia="微軟正黑體" w:hAnsi="微軟正黑體" w:cs="Times New Roman"/>
                <w:b/>
                <w:lang w:eastAsia="zh-TW"/>
              </w:rPr>
              <w:t>採</w:t>
            </w:r>
            <w:proofErr w:type="gramEnd"/>
            <w:r w:rsidRPr="00342542">
              <w:rPr>
                <w:rFonts w:ascii="微軟正黑體" w:eastAsia="微軟正黑體" w:hAnsi="微軟正黑體" w:cs="Times New Roman"/>
                <w:b/>
                <w:lang w:eastAsia="zh-TW"/>
              </w:rPr>
              <w:t>計一次</w:t>
            </w:r>
            <w:r w:rsidRPr="00342542">
              <w:rPr>
                <w:rFonts w:ascii="微軟正黑體" w:eastAsia="微軟正黑體" w:hAnsi="微軟正黑體" w:cs="Times New Roman"/>
                <w:b/>
                <w:spacing w:val="-10"/>
                <w:lang w:eastAsia="zh-TW"/>
              </w:rPr>
              <w:t>）</w:t>
            </w:r>
          </w:p>
        </w:tc>
      </w:tr>
      <w:tr w:rsidR="00342542" w:rsidRPr="00342542" w14:paraId="730B447B" w14:textId="77777777" w:rsidTr="00A45CC1">
        <w:trPr>
          <w:trHeight w:val="426"/>
        </w:trPr>
        <w:tc>
          <w:tcPr>
            <w:tcW w:w="1556" w:type="dxa"/>
          </w:tcPr>
          <w:p w14:paraId="452833D4" w14:textId="77777777" w:rsidR="00342542" w:rsidRPr="00342542" w:rsidRDefault="00342542" w:rsidP="00342542">
            <w:pPr>
              <w:spacing w:line="407"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科目代碼</w:t>
            </w:r>
            <w:proofErr w:type="spellEnd"/>
          </w:p>
        </w:tc>
        <w:tc>
          <w:tcPr>
            <w:tcW w:w="3577" w:type="dxa"/>
          </w:tcPr>
          <w:p w14:paraId="32591359" w14:textId="77777777" w:rsidR="00342542" w:rsidRPr="00342542" w:rsidRDefault="00342542" w:rsidP="00342542">
            <w:pPr>
              <w:spacing w:line="407"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科目名稱</w:t>
            </w:r>
            <w:proofErr w:type="spellEnd"/>
          </w:p>
        </w:tc>
        <w:tc>
          <w:tcPr>
            <w:tcW w:w="709" w:type="dxa"/>
          </w:tcPr>
          <w:p w14:paraId="1E48142D" w14:textId="77777777" w:rsidR="00342542" w:rsidRPr="00342542" w:rsidRDefault="00342542" w:rsidP="00342542">
            <w:pPr>
              <w:spacing w:line="407" w:lineRule="exact"/>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選別</w:t>
            </w:r>
            <w:proofErr w:type="spellEnd"/>
          </w:p>
        </w:tc>
        <w:tc>
          <w:tcPr>
            <w:tcW w:w="711" w:type="dxa"/>
          </w:tcPr>
          <w:p w14:paraId="4E3AC9D4" w14:textId="77777777" w:rsidR="00342542" w:rsidRPr="00342542" w:rsidRDefault="00342542" w:rsidP="00342542">
            <w:pPr>
              <w:spacing w:line="407"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學分</w:t>
            </w:r>
            <w:proofErr w:type="spellEnd"/>
          </w:p>
        </w:tc>
        <w:tc>
          <w:tcPr>
            <w:tcW w:w="709" w:type="dxa"/>
          </w:tcPr>
          <w:p w14:paraId="405DAECB" w14:textId="77777777" w:rsidR="00342542" w:rsidRPr="00342542" w:rsidRDefault="00342542" w:rsidP="00342542">
            <w:pPr>
              <w:spacing w:line="407" w:lineRule="exact"/>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時數</w:t>
            </w:r>
            <w:proofErr w:type="spellEnd"/>
          </w:p>
        </w:tc>
        <w:tc>
          <w:tcPr>
            <w:tcW w:w="1278" w:type="dxa"/>
          </w:tcPr>
          <w:p w14:paraId="65078759" w14:textId="77777777" w:rsidR="00342542" w:rsidRPr="00342542" w:rsidRDefault="00342542" w:rsidP="00342542">
            <w:pPr>
              <w:spacing w:line="407"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開課年級</w:t>
            </w:r>
            <w:proofErr w:type="spellEnd"/>
          </w:p>
        </w:tc>
        <w:tc>
          <w:tcPr>
            <w:tcW w:w="1842" w:type="dxa"/>
          </w:tcPr>
          <w:p w14:paraId="6CE046DC" w14:textId="77777777" w:rsidR="00342542" w:rsidRPr="00342542" w:rsidRDefault="00342542" w:rsidP="00342542">
            <w:pPr>
              <w:spacing w:line="407" w:lineRule="exact"/>
              <w:ind w:right="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備註</w:t>
            </w:r>
            <w:proofErr w:type="spellEnd"/>
          </w:p>
        </w:tc>
      </w:tr>
      <w:tr w:rsidR="00342542" w:rsidRPr="00342542" w14:paraId="62C68F2C" w14:textId="77777777" w:rsidTr="00A45CC1">
        <w:trPr>
          <w:trHeight w:val="599"/>
        </w:trPr>
        <w:tc>
          <w:tcPr>
            <w:tcW w:w="1556" w:type="dxa"/>
          </w:tcPr>
          <w:p w14:paraId="124F0584" w14:textId="77777777" w:rsidR="00342542" w:rsidRPr="00342542" w:rsidRDefault="00342542" w:rsidP="00342542">
            <w:pPr>
              <w:spacing w:before="210"/>
              <w:ind w:right="2"/>
              <w:jc w:val="center"/>
              <w:rPr>
                <w:rFonts w:ascii="Times New Roman" w:eastAsia="Times New Roman" w:hAnsi="Times New Roman" w:cs="Times New Roman"/>
              </w:rPr>
            </w:pPr>
            <w:r w:rsidRPr="00342542">
              <w:rPr>
                <w:rFonts w:ascii="Times New Roman" w:eastAsia="Times New Roman" w:hAnsi="Times New Roman" w:cs="Times New Roman"/>
                <w:spacing w:val="-2"/>
              </w:rPr>
              <w:t>AIB20010</w:t>
            </w:r>
          </w:p>
        </w:tc>
        <w:tc>
          <w:tcPr>
            <w:tcW w:w="3577" w:type="dxa"/>
          </w:tcPr>
          <w:p w14:paraId="7C9362E7"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人力資源管理</w:t>
            </w:r>
            <w:proofErr w:type="spellEnd"/>
          </w:p>
          <w:p w14:paraId="3D4642D6"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Human</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rPr>
              <w:t>Resource</w:t>
            </w:r>
            <w:r w:rsidRPr="00342542">
              <w:rPr>
                <w:rFonts w:ascii="Times New Roman" w:eastAsia="Times New Roman" w:hAnsi="Times New Roman" w:cs="Times New Roman"/>
                <w:spacing w:val="-2"/>
              </w:rPr>
              <w:t xml:space="preserve"> Management</w:t>
            </w:r>
          </w:p>
        </w:tc>
        <w:tc>
          <w:tcPr>
            <w:tcW w:w="709" w:type="dxa"/>
          </w:tcPr>
          <w:p w14:paraId="4B7EDC97"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5CE16652"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4E1F2CFB"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1D0D872E"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842" w:type="dxa"/>
          </w:tcPr>
          <w:p w14:paraId="2B07BC11" w14:textId="77777777" w:rsidR="00342542" w:rsidRPr="00342542" w:rsidRDefault="00342542" w:rsidP="00342542">
            <w:pPr>
              <w:rPr>
                <w:rFonts w:ascii="Times New Roman" w:eastAsia="Times New Roman" w:hAnsi="Times New Roman" w:cs="Times New Roman"/>
              </w:rPr>
            </w:pPr>
          </w:p>
        </w:tc>
      </w:tr>
      <w:tr w:rsidR="00342542" w:rsidRPr="00342542" w14:paraId="6603F46F" w14:textId="77777777" w:rsidTr="00A45CC1">
        <w:trPr>
          <w:trHeight w:val="900"/>
        </w:trPr>
        <w:tc>
          <w:tcPr>
            <w:tcW w:w="1556" w:type="dxa"/>
          </w:tcPr>
          <w:p w14:paraId="766F7142" w14:textId="77777777" w:rsidR="00342542" w:rsidRPr="00342542" w:rsidRDefault="00342542" w:rsidP="00342542">
            <w:pPr>
              <w:spacing w:before="359"/>
              <w:ind w:right="2"/>
              <w:jc w:val="center"/>
              <w:rPr>
                <w:rFonts w:ascii="Times New Roman" w:eastAsia="Times New Roman" w:hAnsi="Times New Roman" w:cs="Times New Roman"/>
              </w:rPr>
            </w:pPr>
            <w:r w:rsidRPr="00342542">
              <w:rPr>
                <w:rFonts w:ascii="Times New Roman" w:eastAsia="Times New Roman" w:hAnsi="Times New Roman" w:cs="Times New Roman"/>
                <w:spacing w:val="-2"/>
              </w:rPr>
              <w:t>AIB20440</w:t>
            </w:r>
          </w:p>
        </w:tc>
        <w:tc>
          <w:tcPr>
            <w:tcW w:w="3577" w:type="dxa"/>
          </w:tcPr>
          <w:p w14:paraId="2C58EEDC"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國際商務談判與溝通</w:t>
            </w:r>
            <w:proofErr w:type="spellEnd"/>
          </w:p>
          <w:p w14:paraId="6AD02764"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6"/>
              </w:rPr>
              <w:t xml:space="preserve"> </w:t>
            </w:r>
            <w:r w:rsidRPr="00342542">
              <w:rPr>
                <w:rFonts w:ascii="Times New Roman" w:eastAsia="Times New Roman" w:hAnsi="Times New Roman" w:cs="Times New Roman"/>
              </w:rPr>
              <w:t>Business</w:t>
            </w:r>
            <w:r w:rsidRPr="00342542">
              <w:rPr>
                <w:rFonts w:ascii="Times New Roman" w:eastAsia="Times New Roman" w:hAnsi="Times New Roman" w:cs="Times New Roman"/>
                <w:spacing w:val="-7"/>
              </w:rPr>
              <w:t xml:space="preserve"> </w:t>
            </w:r>
            <w:r w:rsidRPr="00342542">
              <w:rPr>
                <w:rFonts w:ascii="Times New Roman" w:eastAsia="Times New Roman" w:hAnsi="Times New Roman" w:cs="Times New Roman"/>
                <w:spacing w:val="-2"/>
              </w:rPr>
              <w:t>Negotiation</w:t>
            </w:r>
          </w:p>
          <w:p w14:paraId="4E840D61" w14:textId="77777777" w:rsidR="00342542" w:rsidRPr="00342542" w:rsidRDefault="00342542" w:rsidP="00342542">
            <w:pPr>
              <w:tabs>
                <w:tab w:val="left" w:pos="610"/>
              </w:tabs>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5"/>
              </w:rPr>
              <w:t>and</w:t>
            </w:r>
            <w:r w:rsidRPr="00342542">
              <w:rPr>
                <w:rFonts w:ascii="Times New Roman" w:eastAsia="Times New Roman" w:hAnsi="Times New Roman" w:cs="Times New Roman"/>
              </w:rPr>
              <w:tab/>
            </w:r>
            <w:r w:rsidRPr="00342542">
              <w:rPr>
                <w:rFonts w:ascii="Times New Roman" w:eastAsia="Times New Roman" w:hAnsi="Times New Roman" w:cs="Times New Roman"/>
                <w:spacing w:val="-2"/>
              </w:rPr>
              <w:t>Communication</w:t>
            </w:r>
          </w:p>
        </w:tc>
        <w:tc>
          <w:tcPr>
            <w:tcW w:w="709" w:type="dxa"/>
          </w:tcPr>
          <w:p w14:paraId="3B022B5D"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5D46628E" w14:textId="77777777" w:rsidR="00342542" w:rsidRPr="00342542" w:rsidRDefault="00342542" w:rsidP="00342542">
            <w:pPr>
              <w:spacing w:before="3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703FBE45" w14:textId="77777777" w:rsidR="00342542" w:rsidRPr="00342542" w:rsidRDefault="00342542" w:rsidP="00342542">
            <w:pPr>
              <w:spacing w:before="315"/>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5873515B"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842" w:type="dxa"/>
          </w:tcPr>
          <w:p w14:paraId="5B04E64D" w14:textId="77777777" w:rsidR="00342542" w:rsidRPr="00342542" w:rsidRDefault="00342542" w:rsidP="00342542">
            <w:pPr>
              <w:rPr>
                <w:rFonts w:ascii="Times New Roman" w:eastAsia="Times New Roman" w:hAnsi="Times New Roman" w:cs="Times New Roman"/>
              </w:rPr>
            </w:pPr>
          </w:p>
        </w:tc>
      </w:tr>
      <w:tr w:rsidR="00342542" w:rsidRPr="00342542" w14:paraId="231B9A2E" w14:textId="77777777" w:rsidTr="00A45CC1">
        <w:trPr>
          <w:trHeight w:val="901"/>
        </w:trPr>
        <w:tc>
          <w:tcPr>
            <w:tcW w:w="1556" w:type="dxa"/>
          </w:tcPr>
          <w:p w14:paraId="40C525B5" w14:textId="77777777" w:rsidR="00342542" w:rsidRPr="00342542" w:rsidRDefault="00342542" w:rsidP="00342542">
            <w:pPr>
              <w:spacing w:before="359"/>
              <w:ind w:right="2"/>
              <w:jc w:val="center"/>
              <w:rPr>
                <w:rFonts w:ascii="Times New Roman" w:eastAsia="Times New Roman" w:hAnsi="Times New Roman" w:cs="Times New Roman"/>
              </w:rPr>
            </w:pPr>
            <w:r w:rsidRPr="00342542">
              <w:rPr>
                <w:rFonts w:ascii="Times New Roman" w:eastAsia="Times New Roman" w:hAnsi="Times New Roman" w:cs="Times New Roman"/>
                <w:spacing w:val="-2"/>
              </w:rPr>
              <w:t>AIB20180</w:t>
            </w:r>
          </w:p>
        </w:tc>
        <w:tc>
          <w:tcPr>
            <w:tcW w:w="3577" w:type="dxa"/>
          </w:tcPr>
          <w:p w14:paraId="6644735C" w14:textId="77777777" w:rsidR="00342542" w:rsidRPr="00342542" w:rsidRDefault="00342542" w:rsidP="00342542">
            <w:pPr>
              <w:spacing w:line="341"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國際人力資源管理</w:t>
            </w:r>
            <w:proofErr w:type="spellEnd"/>
          </w:p>
          <w:p w14:paraId="6B0A6BC2"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Human</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spacing w:val="-2"/>
              </w:rPr>
              <w:t>Resource</w:t>
            </w:r>
          </w:p>
          <w:p w14:paraId="09D4DB6E"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Management</w:t>
            </w:r>
          </w:p>
        </w:tc>
        <w:tc>
          <w:tcPr>
            <w:tcW w:w="709" w:type="dxa"/>
          </w:tcPr>
          <w:p w14:paraId="45F2B871" w14:textId="77777777" w:rsidR="00342542" w:rsidRPr="00342542" w:rsidRDefault="00342542" w:rsidP="00342542">
            <w:pPr>
              <w:spacing w:before="223"/>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0B9AAAB5" w14:textId="77777777" w:rsidR="00342542" w:rsidRPr="00342542" w:rsidRDefault="00342542" w:rsidP="00342542">
            <w:pPr>
              <w:spacing w:before="31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4793AB8F" w14:textId="77777777" w:rsidR="00342542" w:rsidRPr="00342542" w:rsidRDefault="00342542" w:rsidP="00342542">
            <w:pPr>
              <w:spacing w:before="318"/>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07296392" w14:textId="77777777" w:rsidR="00342542" w:rsidRPr="00342542" w:rsidRDefault="00342542" w:rsidP="00342542">
            <w:pPr>
              <w:spacing w:before="223"/>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842" w:type="dxa"/>
          </w:tcPr>
          <w:p w14:paraId="59DD8A9D" w14:textId="77777777" w:rsidR="00342542" w:rsidRPr="00342542" w:rsidRDefault="00342542" w:rsidP="00342542">
            <w:pPr>
              <w:rPr>
                <w:rFonts w:ascii="Times New Roman" w:eastAsia="Times New Roman" w:hAnsi="Times New Roman" w:cs="Times New Roman"/>
              </w:rPr>
            </w:pPr>
          </w:p>
        </w:tc>
      </w:tr>
      <w:tr w:rsidR="00342542" w:rsidRPr="00342542" w14:paraId="42CE23AA" w14:textId="77777777" w:rsidTr="00A45CC1">
        <w:trPr>
          <w:trHeight w:val="899"/>
        </w:trPr>
        <w:tc>
          <w:tcPr>
            <w:tcW w:w="1556" w:type="dxa"/>
          </w:tcPr>
          <w:p w14:paraId="74F694D3" w14:textId="77777777" w:rsidR="00342542" w:rsidRPr="00342542" w:rsidRDefault="00342542" w:rsidP="00342542">
            <w:pPr>
              <w:spacing w:before="359"/>
              <w:ind w:right="3"/>
              <w:jc w:val="center"/>
              <w:rPr>
                <w:rFonts w:ascii="Times New Roman" w:eastAsia="Times New Roman" w:hAnsi="Times New Roman" w:cs="Times New Roman"/>
              </w:rPr>
            </w:pPr>
            <w:r w:rsidRPr="00342542">
              <w:rPr>
                <w:rFonts w:ascii="Times New Roman" w:eastAsia="Times New Roman" w:hAnsi="Times New Roman" w:cs="Times New Roman"/>
                <w:spacing w:val="-2"/>
              </w:rPr>
              <w:t>AIB20700</w:t>
            </w:r>
          </w:p>
        </w:tc>
        <w:tc>
          <w:tcPr>
            <w:tcW w:w="3577" w:type="dxa"/>
          </w:tcPr>
          <w:p w14:paraId="32B852BF"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1"/>
              </w:rPr>
              <w:t>大數據商業分析與應用</w:t>
            </w:r>
            <w:proofErr w:type="spellEnd"/>
          </w:p>
          <w:p w14:paraId="644B3909"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Business</w:t>
            </w:r>
            <w:r w:rsidRPr="00342542">
              <w:rPr>
                <w:rFonts w:ascii="Times New Roman" w:eastAsia="Times New Roman" w:hAnsi="Times New Roman" w:cs="Times New Roman"/>
                <w:spacing w:val="-15"/>
              </w:rPr>
              <w:t xml:space="preserve"> </w:t>
            </w:r>
            <w:r w:rsidRPr="00342542">
              <w:rPr>
                <w:rFonts w:ascii="Times New Roman" w:eastAsia="Times New Roman" w:hAnsi="Times New Roman" w:cs="Times New Roman"/>
              </w:rPr>
              <w:t>Analytics</w:t>
            </w:r>
            <w:r w:rsidRPr="00342542">
              <w:rPr>
                <w:rFonts w:ascii="Times New Roman" w:eastAsia="Times New Roman" w:hAnsi="Times New Roman" w:cs="Times New Roman"/>
                <w:spacing w:val="-7"/>
              </w:rPr>
              <w:t xml:space="preserve"> </w:t>
            </w:r>
            <w:r w:rsidRPr="00342542">
              <w:rPr>
                <w:rFonts w:ascii="Times New Roman" w:eastAsia="Times New Roman" w:hAnsi="Times New Roman" w:cs="Times New Roman"/>
              </w:rPr>
              <w:t>and</w:t>
            </w:r>
            <w:r w:rsidRPr="00342542">
              <w:rPr>
                <w:rFonts w:ascii="Times New Roman" w:eastAsia="Times New Roman" w:hAnsi="Times New Roman" w:cs="Times New Roman"/>
                <w:spacing w:val="-15"/>
              </w:rPr>
              <w:t xml:space="preserve"> </w:t>
            </w:r>
            <w:r w:rsidRPr="00342542">
              <w:rPr>
                <w:rFonts w:ascii="Times New Roman" w:eastAsia="Times New Roman" w:hAnsi="Times New Roman" w:cs="Times New Roman"/>
                <w:spacing w:val="-2"/>
              </w:rPr>
              <w:t>Applications</w:t>
            </w:r>
          </w:p>
          <w:p w14:paraId="34D7EB55"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rPr>
              <w:t>of</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Big</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spacing w:val="-4"/>
              </w:rPr>
              <w:t>Data</w:t>
            </w:r>
          </w:p>
        </w:tc>
        <w:tc>
          <w:tcPr>
            <w:tcW w:w="709" w:type="dxa"/>
          </w:tcPr>
          <w:p w14:paraId="5A6BE648"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786E4027" w14:textId="77777777" w:rsidR="00342542" w:rsidRPr="00342542" w:rsidRDefault="00342542" w:rsidP="00342542">
            <w:pPr>
              <w:spacing w:before="3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38A01CDE" w14:textId="77777777" w:rsidR="00342542" w:rsidRPr="00342542" w:rsidRDefault="00342542" w:rsidP="00342542">
            <w:pPr>
              <w:spacing w:before="315"/>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71803E7F"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842" w:type="dxa"/>
          </w:tcPr>
          <w:p w14:paraId="5FEA83C6" w14:textId="77777777" w:rsidR="00342542" w:rsidRPr="00342542" w:rsidRDefault="00342542" w:rsidP="00342542">
            <w:pPr>
              <w:rPr>
                <w:rFonts w:ascii="Times New Roman" w:eastAsia="Times New Roman" w:hAnsi="Times New Roman" w:cs="Times New Roman"/>
              </w:rPr>
            </w:pPr>
          </w:p>
        </w:tc>
      </w:tr>
      <w:tr w:rsidR="00342542" w:rsidRPr="00342542" w14:paraId="3C6CE4F6" w14:textId="77777777" w:rsidTr="00A45CC1">
        <w:trPr>
          <w:trHeight w:val="599"/>
        </w:trPr>
        <w:tc>
          <w:tcPr>
            <w:tcW w:w="1556" w:type="dxa"/>
          </w:tcPr>
          <w:p w14:paraId="793AF756" w14:textId="77777777" w:rsidR="00342542" w:rsidRPr="00342542" w:rsidRDefault="00342542" w:rsidP="00342542">
            <w:pPr>
              <w:spacing w:before="207"/>
              <w:ind w:right="2"/>
              <w:jc w:val="center"/>
              <w:rPr>
                <w:rFonts w:ascii="Times New Roman" w:eastAsia="Times New Roman" w:hAnsi="Times New Roman" w:cs="Times New Roman"/>
              </w:rPr>
            </w:pPr>
            <w:r w:rsidRPr="00342542">
              <w:rPr>
                <w:rFonts w:ascii="Times New Roman" w:eastAsia="Times New Roman" w:hAnsi="Times New Roman" w:cs="Times New Roman"/>
                <w:spacing w:val="-2"/>
              </w:rPr>
              <w:t>AIB20150</w:t>
            </w:r>
          </w:p>
        </w:tc>
        <w:tc>
          <w:tcPr>
            <w:tcW w:w="3577" w:type="dxa"/>
          </w:tcPr>
          <w:p w14:paraId="662FA27D"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消費者行為</w:t>
            </w:r>
            <w:proofErr w:type="spellEnd"/>
          </w:p>
          <w:p w14:paraId="4C79862D"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Consumer</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spacing w:val="-2"/>
              </w:rPr>
              <w:t>Behavior</w:t>
            </w:r>
          </w:p>
        </w:tc>
        <w:tc>
          <w:tcPr>
            <w:tcW w:w="709" w:type="dxa"/>
          </w:tcPr>
          <w:p w14:paraId="6D1D5458"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1939B8AB"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566E45F8"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5F7F30BB"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三上</w:t>
            </w:r>
            <w:proofErr w:type="spellEnd"/>
          </w:p>
        </w:tc>
        <w:tc>
          <w:tcPr>
            <w:tcW w:w="1842" w:type="dxa"/>
          </w:tcPr>
          <w:p w14:paraId="2D7D5685" w14:textId="77777777" w:rsidR="00342542" w:rsidRPr="00342542" w:rsidRDefault="00342542" w:rsidP="00342542">
            <w:pPr>
              <w:rPr>
                <w:rFonts w:ascii="Times New Roman" w:eastAsia="Times New Roman" w:hAnsi="Times New Roman" w:cs="Times New Roman"/>
              </w:rPr>
            </w:pPr>
          </w:p>
        </w:tc>
      </w:tr>
      <w:tr w:rsidR="00342542" w:rsidRPr="00342542" w14:paraId="1604EB19" w14:textId="77777777" w:rsidTr="00A45CC1">
        <w:trPr>
          <w:trHeight w:val="899"/>
        </w:trPr>
        <w:tc>
          <w:tcPr>
            <w:tcW w:w="1556" w:type="dxa"/>
          </w:tcPr>
          <w:p w14:paraId="3898977F" w14:textId="77777777" w:rsidR="00342542" w:rsidRPr="00342542" w:rsidRDefault="00342542" w:rsidP="00342542">
            <w:pPr>
              <w:spacing w:before="359"/>
              <w:ind w:right="2"/>
              <w:jc w:val="center"/>
              <w:rPr>
                <w:rFonts w:ascii="Times New Roman" w:eastAsia="Times New Roman" w:hAnsi="Times New Roman" w:cs="Times New Roman"/>
              </w:rPr>
            </w:pPr>
            <w:r w:rsidRPr="00342542">
              <w:rPr>
                <w:rFonts w:ascii="Times New Roman" w:eastAsia="Times New Roman" w:hAnsi="Times New Roman" w:cs="Times New Roman"/>
                <w:spacing w:val="-2"/>
              </w:rPr>
              <w:t>AIB20540</w:t>
            </w:r>
          </w:p>
        </w:tc>
        <w:tc>
          <w:tcPr>
            <w:tcW w:w="3577" w:type="dxa"/>
          </w:tcPr>
          <w:p w14:paraId="50F8ACB7"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企業公關與危機管理</w:t>
            </w:r>
            <w:proofErr w:type="spellEnd"/>
          </w:p>
          <w:p w14:paraId="6F06D08E"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Enterprise</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Public</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Relationship</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spacing w:val="-5"/>
              </w:rPr>
              <w:t>and</w:t>
            </w:r>
          </w:p>
          <w:p w14:paraId="737BBCE3"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rPr>
              <w:t>Crisis</w:t>
            </w:r>
            <w:r w:rsidRPr="00342542">
              <w:rPr>
                <w:rFonts w:ascii="Times New Roman" w:eastAsia="Times New Roman" w:hAnsi="Times New Roman" w:cs="Times New Roman"/>
                <w:spacing w:val="-5"/>
              </w:rPr>
              <w:t xml:space="preserve"> </w:t>
            </w:r>
            <w:r w:rsidRPr="00342542">
              <w:rPr>
                <w:rFonts w:ascii="Times New Roman" w:eastAsia="Times New Roman" w:hAnsi="Times New Roman" w:cs="Times New Roman"/>
                <w:spacing w:val="-2"/>
              </w:rPr>
              <w:t>Management</w:t>
            </w:r>
          </w:p>
        </w:tc>
        <w:tc>
          <w:tcPr>
            <w:tcW w:w="709" w:type="dxa"/>
          </w:tcPr>
          <w:p w14:paraId="6D0A407B"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3D589DCE" w14:textId="77777777" w:rsidR="00342542" w:rsidRPr="00342542" w:rsidRDefault="00342542" w:rsidP="00342542">
            <w:pPr>
              <w:spacing w:before="3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0BAAA9B4" w14:textId="77777777" w:rsidR="00342542" w:rsidRPr="00342542" w:rsidRDefault="00342542" w:rsidP="00342542">
            <w:pPr>
              <w:spacing w:before="315"/>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2D3D04E8"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三下</w:t>
            </w:r>
            <w:proofErr w:type="spellEnd"/>
          </w:p>
        </w:tc>
        <w:tc>
          <w:tcPr>
            <w:tcW w:w="1842" w:type="dxa"/>
          </w:tcPr>
          <w:p w14:paraId="18F1F9B2" w14:textId="77777777" w:rsidR="00342542" w:rsidRPr="00342542" w:rsidRDefault="00342542" w:rsidP="00342542">
            <w:pPr>
              <w:rPr>
                <w:rFonts w:ascii="Times New Roman" w:eastAsia="Times New Roman" w:hAnsi="Times New Roman" w:cs="Times New Roman"/>
              </w:rPr>
            </w:pPr>
          </w:p>
        </w:tc>
      </w:tr>
      <w:tr w:rsidR="00342542" w:rsidRPr="00342542" w14:paraId="5F24CE8C" w14:textId="77777777" w:rsidTr="00A45CC1">
        <w:trPr>
          <w:trHeight w:val="600"/>
        </w:trPr>
        <w:tc>
          <w:tcPr>
            <w:tcW w:w="1556" w:type="dxa"/>
          </w:tcPr>
          <w:p w14:paraId="55BBD1DB" w14:textId="77777777" w:rsidR="00342542" w:rsidRPr="00342542" w:rsidRDefault="00342542" w:rsidP="00342542">
            <w:pPr>
              <w:spacing w:before="210"/>
              <w:ind w:right="2"/>
              <w:jc w:val="center"/>
              <w:rPr>
                <w:rFonts w:ascii="Times New Roman" w:eastAsia="Times New Roman" w:hAnsi="Times New Roman" w:cs="Times New Roman"/>
              </w:rPr>
            </w:pPr>
            <w:r w:rsidRPr="00342542">
              <w:rPr>
                <w:rFonts w:ascii="Times New Roman" w:eastAsia="Times New Roman" w:hAnsi="Times New Roman" w:cs="Times New Roman"/>
                <w:spacing w:val="-2"/>
              </w:rPr>
              <w:t>AIB20250</w:t>
            </w:r>
          </w:p>
        </w:tc>
        <w:tc>
          <w:tcPr>
            <w:tcW w:w="3577" w:type="dxa"/>
          </w:tcPr>
          <w:p w14:paraId="216EAC1B"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廣告管理</w:t>
            </w:r>
            <w:proofErr w:type="spellEnd"/>
          </w:p>
          <w:p w14:paraId="2DCD50B7"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Advertisement</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spacing w:val="-2"/>
              </w:rPr>
              <w:t>Management</w:t>
            </w:r>
          </w:p>
        </w:tc>
        <w:tc>
          <w:tcPr>
            <w:tcW w:w="709" w:type="dxa"/>
          </w:tcPr>
          <w:p w14:paraId="389E4C34" w14:textId="77777777" w:rsidR="00342542" w:rsidRPr="00342542" w:rsidRDefault="00342542" w:rsidP="00342542">
            <w:pPr>
              <w:spacing w:before="72"/>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2BDE4AEC"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09ED0605"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650CAFD4" w14:textId="77777777" w:rsidR="00342542" w:rsidRPr="00342542" w:rsidRDefault="00342542" w:rsidP="00342542">
            <w:pPr>
              <w:spacing w:before="72"/>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三下</w:t>
            </w:r>
            <w:proofErr w:type="spellEnd"/>
          </w:p>
        </w:tc>
        <w:tc>
          <w:tcPr>
            <w:tcW w:w="1842" w:type="dxa"/>
          </w:tcPr>
          <w:p w14:paraId="32C232D4" w14:textId="77777777" w:rsidR="00342542" w:rsidRPr="00342542" w:rsidRDefault="00342542" w:rsidP="00342542">
            <w:pPr>
              <w:rPr>
                <w:rFonts w:ascii="Times New Roman" w:eastAsia="Times New Roman" w:hAnsi="Times New Roman" w:cs="Times New Roman"/>
              </w:rPr>
            </w:pPr>
          </w:p>
        </w:tc>
      </w:tr>
      <w:tr w:rsidR="00342542" w:rsidRPr="00342542" w14:paraId="284023BE" w14:textId="77777777" w:rsidTr="00A45CC1">
        <w:trPr>
          <w:trHeight w:val="599"/>
        </w:trPr>
        <w:tc>
          <w:tcPr>
            <w:tcW w:w="1556" w:type="dxa"/>
          </w:tcPr>
          <w:p w14:paraId="2214C167" w14:textId="77777777" w:rsidR="00342542" w:rsidRPr="00342542" w:rsidRDefault="00342542" w:rsidP="00342542">
            <w:pPr>
              <w:spacing w:before="210"/>
              <w:ind w:right="2"/>
              <w:jc w:val="center"/>
              <w:rPr>
                <w:rFonts w:ascii="Times New Roman" w:eastAsia="Times New Roman" w:hAnsi="Times New Roman" w:cs="Times New Roman"/>
              </w:rPr>
            </w:pPr>
            <w:r w:rsidRPr="00342542">
              <w:rPr>
                <w:rFonts w:ascii="Times New Roman" w:eastAsia="Times New Roman" w:hAnsi="Times New Roman" w:cs="Times New Roman"/>
                <w:spacing w:val="-2"/>
              </w:rPr>
              <w:t>AIB20550</w:t>
            </w:r>
          </w:p>
        </w:tc>
        <w:tc>
          <w:tcPr>
            <w:tcW w:w="3577" w:type="dxa"/>
          </w:tcPr>
          <w:p w14:paraId="114C5F84"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國際品牌策略</w:t>
            </w:r>
            <w:proofErr w:type="spellEnd"/>
          </w:p>
          <w:p w14:paraId="39F90F4A"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Brand</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Strategy</w:t>
            </w:r>
          </w:p>
        </w:tc>
        <w:tc>
          <w:tcPr>
            <w:tcW w:w="709" w:type="dxa"/>
          </w:tcPr>
          <w:p w14:paraId="22CC5689"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142098A5"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418CA15F"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4B179287"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四上</w:t>
            </w:r>
            <w:proofErr w:type="spellEnd"/>
          </w:p>
        </w:tc>
        <w:tc>
          <w:tcPr>
            <w:tcW w:w="1842" w:type="dxa"/>
          </w:tcPr>
          <w:p w14:paraId="625D16CA" w14:textId="77777777" w:rsidR="00342542" w:rsidRPr="00342542" w:rsidRDefault="00342542" w:rsidP="00342542">
            <w:pPr>
              <w:rPr>
                <w:rFonts w:ascii="Times New Roman" w:eastAsia="Times New Roman" w:hAnsi="Times New Roman" w:cs="Times New Roman"/>
              </w:rPr>
            </w:pPr>
          </w:p>
        </w:tc>
      </w:tr>
      <w:tr w:rsidR="00342542" w:rsidRPr="00342542" w14:paraId="73ABEEDE" w14:textId="77777777" w:rsidTr="00A45CC1">
        <w:trPr>
          <w:trHeight w:val="601"/>
        </w:trPr>
        <w:tc>
          <w:tcPr>
            <w:tcW w:w="1556" w:type="dxa"/>
          </w:tcPr>
          <w:p w14:paraId="3FA7FA21" w14:textId="77777777" w:rsidR="00342542" w:rsidRPr="00342542" w:rsidRDefault="00342542" w:rsidP="00342542">
            <w:pPr>
              <w:spacing w:before="210"/>
              <w:ind w:right="2"/>
              <w:jc w:val="center"/>
              <w:rPr>
                <w:rFonts w:ascii="Times New Roman" w:eastAsia="Times New Roman" w:hAnsi="Times New Roman" w:cs="Times New Roman"/>
              </w:rPr>
            </w:pPr>
            <w:r w:rsidRPr="00342542">
              <w:rPr>
                <w:rFonts w:ascii="Times New Roman" w:eastAsia="Times New Roman" w:hAnsi="Times New Roman" w:cs="Times New Roman"/>
                <w:spacing w:val="-2"/>
              </w:rPr>
              <w:t>AIB20170</w:t>
            </w:r>
          </w:p>
        </w:tc>
        <w:tc>
          <w:tcPr>
            <w:tcW w:w="3577" w:type="dxa"/>
          </w:tcPr>
          <w:p w14:paraId="2A33901E" w14:textId="77777777" w:rsidR="00342542" w:rsidRPr="00342542" w:rsidRDefault="00342542" w:rsidP="00342542">
            <w:pPr>
              <w:spacing w:line="341"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行銷研究</w:t>
            </w:r>
            <w:proofErr w:type="spellEnd"/>
          </w:p>
          <w:p w14:paraId="172C975B"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Marketing</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Research</w:t>
            </w:r>
          </w:p>
        </w:tc>
        <w:tc>
          <w:tcPr>
            <w:tcW w:w="709" w:type="dxa"/>
          </w:tcPr>
          <w:p w14:paraId="24B74A56"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26AB9BA3"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207E8041"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300AEE65"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842" w:type="dxa"/>
          </w:tcPr>
          <w:p w14:paraId="2E6855AF" w14:textId="77777777" w:rsidR="00342542" w:rsidRPr="00342542" w:rsidRDefault="00342542" w:rsidP="00342542">
            <w:pPr>
              <w:rPr>
                <w:rFonts w:ascii="Times New Roman" w:eastAsia="Times New Roman" w:hAnsi="Times New Roman" w:cs="Times New Roman"/>
              </w:rPr>
            </w:pPr>
          </w:p>
        </w:tc>
      </w:tr>
      <w:tr w:rsidR="00342542" w:rsidRPr="00342542" w14:paraId="4EB88141" w14:textId="77777777" w:rsidTr="00A45CC1">
        <w:trPr>
          <w:trHeight w:val="599"/>
        </w:trPr>
        <w:tc>
          <w:tcPr>
            <w:tcW w:w="1556" w:type="dxa"/>
          </w:tcPr>
          <w:p w14:paraId="25F7A1C0" w14:textId="77777777" w:rsidR="00342542" w:rsidRPr="00342542" w:rsidRDefault="00342542" w:rsidP="00342542">
            <w:pPr>
              <w:spacing w:before="207"/>
              <w:ind w:right="2"/>
              <w:jc w:val="center"/>
              <w:rPr>
                <w:rFonts w:ascii="Times New Roman" w:eastAsia="Times New Roman" w:hAnsi="Times New Roman" w:cs="Times New Roman"/>
              </w:rPr>
            </w:pPr>
            <w:r w:rsidRPr="00342542">
              <w:rPr>
                <w:rFonts w:ascii="Times New Roman" w:eastAsia="Times New Roman" w:hAnsi="Times New Roman" w:cs="Times New Roman"/>
                <w:spacing w:val="-2"/>
              </w:rPr>
              <w:t>AIB20270</w:t>
            </w:r>
          </w:p>
        </w:tc>
        <w:tc>
          <w:tcPr>
            <w:tcW w:w="3577" w:type="dxa"/>
          </w:tcPr>
          <w:p w14:paraId="28051A31"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國際企業經營策略</w:t>
            </w:r>
            <w:proofErr w:type="spellEnd"/>
          </w:p>
          <w:p w14:paraId="66CAA2AA"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6"/>
              </w:rPr>
              <w:t xml:space="preserve"> </w:t>
            </w:r>
            <w:r w:rsidRPr="00342542">
              <w:rPr>
                <w:rFonts w:ascii="Times New Roman" w:eastAsia="Times New Roman" w:hAnsi="Times New Roman" w:cs="Times New Roman"/>
              </w:rPr>
              <w:t>Business</w:t>
            </w:r>
            <w:r w:rsidRPr="00342542">
              <w:rPr>
                <w:rFonts w:ascii="Times New Roman" w:eastAsia="Times New Roman" w:hAnsi="Times New Roman" w:cs="Times New Roman"/>
                <w:spacing w:val="-7"/>
              </w:rPr>
              <w:t xml:space="preserve"> </w:t>
            </w:r>
            <w:r w:rsidRPr="00342542">
              <w:rPr>
                <w:rFonts w:ascii="Times New Roman" w:eastAsia="Times New Roman" w:hAnsi="Times New Roman" w:cs="Times New Roman"/>
                <w:spacing w:val="-2"/>
              </w:rPr>
              <w:t>Strategy</w:t>
            </w:r>
          </w:p>
        </w:tc>
        <w:tc>
          <w:tcPr>
            <w:tcW w:w="709" w:type="dxa"/>
          </w:tcPr>
          <w:p w14:paraId="06CF3DEF"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5787BC0F"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0D467B2C"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63EFF3CA"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四下</w:t>
            </w:r>
            <w:proofErr w:type="spellEnd"/>
          </w:p>
        </w:tc>
        <w:tc>
          <w:tcPr>
            <w:tcW w:w="1842" w:type="dxa"/>
          </w:tcPr>
          <w:p w14:paraId="07687E0E" w14:textId="77777777" w:rsidR="00342542" w:rsidRPr="00342542" w:rsidRDefault="00342542" w:rsidP="00342542">
            <w:pPr>
              <w:rPr>
                <w:rFonts w:ascii="Times New Roman" w:eastAsia="Times New Roman" w:hAnsi="Times New Roman" w:cs="Times New Roman"/>
              </w:rPr>
            </w:pPr>
          </w:p>
        </w:tc>
      </w:tr>
      <w:tr w:rsidR="00342542" w:rsidRPr="00342542" w14:paraId="221DE32C" w14:textId="77777777" w:rsidTr="00A45CC1">
        <w:trPr>
          <w:trHeight w:val="599"/>
        </w:trPr>
        <w:tc>
          <w:tcPr>
            <w:tcW w:w="1556" w:type="dxa"/>
          </w:tcPr>
          <w:p w14:paraId="17436DDD" w14:textId="77777777" w:rsidR="00342542" w:rsidRPr="00342542" w:rsidRDefault="00342542" w:rsidP="00342542">
            <w:pPr>
              <w:spacing w:before="207"/>
              <w:ind w:right="2"/>
              <w:jc w:val="center"/>
              <w:rPr>
                <w:rFonts w:ascii="Times New Roman" w:eastAsia="Times New Roman" w:hAnsi="Times New Roman" w:cs="Times New Roman"/>
              </w:rPr>
            </w:pPr>
            <w:r w:rsidRPr="00342542">
              <w:rPr>
                <w:rFonts w:ascii="Times New Roman" w:eastAsia="Times New Roman" w:hAnsi="Times New Roman" w:cs="Times New Roman"/>
                <w:spacing w:val="-2"/>
              </w:rPr>
              <w:t>AIB20580</w:t>
            </w:r>
          </w:p>
        </w:tc>
        <w:tc>
          <w:tcPr>
            <w:tcW w:w="3577" w:type="dxa"/>
          </w:tcPr>
          <w:p w14:paraId="10DA6332"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行銷個案與策略分析</w:t>
            </w:r>
            <w:proofErr w:type="spellEnd"/>
          </w:p>
          <w:p w14:paraId="251C3993"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Marketing</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Strategy</w:t>
            </w:r>
            <w:r w:rsidRPr="00342542">
              <w:rPr>
                <w:rFonts w:ascii="Times New Roman" w:eastAsia="Times New Roman" w:hAnsi="Times New Roman" w:cs="Times New Roman"/>
                <w:spacing w:val="-5"/>
              </w:rPr>
              <w:t xml:space="preserve"> </w:t>
            </w:r>
            <w:r w:rsidRPr="00342542">
              <w:rPr>
                <w:rFonts w:ascii="Times New Roman" w:eastAsia="Times New Roman" w:hAnsi="Times New Roman" w:cs="Times New Roman"/>
              </w:rPr>
              <w:t>and</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rPr>
              <w:t>Case</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spacing w:val="-2"/>
              </w:rPr>
              <w:t>Study</w:t>
            </w:r>
          </w:p>
        </w:tc>
        <w:tc>
          <w:tcPr>
            <w:tcW w:w="709" w:type="dxa"/>
          </w:tcPr>
          <w:p w14:paraId="46D99006"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237704EE"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2804F4A1"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612999FB"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四下</w:t>
            </w:r>
            <w:proofErr w:type="spellEnd"/>
          </w:p>
        </w:tc>
        <w:tc>
          <w:tcPr>
            <w:tcW w:w="1842" w:type="dxa"/>
          </w:tcPr>
          <w:p w14:paraId="140515B1" w14:textId="77777777" w:rsidR="00342542" w:rsidRPr="00342542" w:rsidRDefault="00342542" w:rsidP="00342542">
            <w:pPr>
              <w:rPr>
                <w:rFonts w:ascii="Times New Roman" w:eastAsia="Times New Roman" w:hAnsi="Times New Roman" w:cs="Times New Roman"/>
              </w:rPr>
            </w:pPr>
          </w:p>
        </w:tc>
      </w:tr>
      <w:tr w:rsidR="00342542" w:rsidRPr="00342542" w14:paraId="4A3B8911" w14:textId="77777777" w:rsidTr="00A45CC1">
        <w:trPr>
          <w:trHeight w:val="900"/>
        </w:trPr>
        <w:tc>
          <w:tcPr>
            <w:tcW w:w="1556" w:type="dxa"/>
          </w:tcPr>
          <w:p w14:paraId="6FA0C77A" w14:textId="77777777" w:rsidR="00342542" w:rsidRPr="00342542" w:rsidRDefault="00342542" w:rsidP="00342542">
            <w:pPr>
              <w:spacing w:before="359"/>
              <w:ind w:right="1"/>
              <w:jc w:val="center"/>
              <w:rPr>
                <w:rFonts w:ascii="Times New Roman" w:eastAsia="Times New Roman" w:hAnsi="Times New Roman" w:cs="Times New Roman"/>
                <w:b/>
              </w:rPr>
            </w:pPr>
            <w:r w:rsidRPr="00342542">
              <w:rPr>
                <w:rFonts w:ascii="Times New Roman" w:eastAsia="Times New Roman" w:hAnsi="Times New Roman" w:cs="Times New Roman"/>
                <w:b/>
                <w:spacing w:val="-2"/>
              </w:rPr>
              <w:t>AIB20670</w:t>
            </w:r>
          </w:p>
        </w:tc>
        <w:tc>
          <w:tcPr>
            <w:tcW w:w="3577" w:type="dxa"/>
          </w:tcPr>
          <w:p w14:paraId="061191E1" w14:textId="77777777" w:rsidR="00342542" w:rsidRPr="00342542" w:rsidRDefault="00342542" w:rsidP="00342542">
            <w:pPr>
              <w:spacing w:line="339" w:lineRule="exact"/>
              <w:rPr>
                <w:rFonts w:ascii="微軟正黑體" w:eastAsia="微軟正黑體" w:hAnsi="Times New Roman" w:cs="Times New Roman"/>
                <w:b/>
              </w:rPr>
            </w:pPr>
            <w:proofErr w:type="spellStart"/>
            <w:r w:rsidRPr="00342542">
              <w:rPr>
                <w:rFonts w:ascii="微軟正黑體" w:eastAsia="微軟正黑體" w:hAnsi="Times New Roman" w:cs="Times New Roman"/>
                <w:b/>
                <w:spacing w:val="-2"/>
              </w:rPr>
              <w:t>企業與行銷專長實習</w:t>
            </w:r>
            <w:proofErr w:type="spellEnd"/>
          </w:p>
          <w:p w14:paraId="6B161045" w14:textId="77777777" w:rsidR="00342542" w:rsidRPr="00342542" w:rsidRDefault="00342542" w:rsidP="00342542">
            <w:pPr>
              <w:spacing w:line="253" w:lineRule="exact"/>
              <w:rPr>
                <w:rFonts w:ascii="Times New Roman" w:eastAsia="Times New Roman" w:hAnsi="Times New Roman" w:cs="Times New Roman"/>
                <w:b/>
              </w:rPr>
            </w:pPr>
            <w:r w:rsidRPr="00342542">
              <w:rPr>
                <w:rFonts w:ascii="Times New Roman" w:eastAsia="Times New Roman" w:hAnsi="Times New Roman" w:cs="Times New Roman"/>
                <w:b/>
              </w:rPr>
              <w:t>Business</w:t>
            </w:r>
            <w:r w:rsidRPr="00342542">
              <w:rPr>
                <w:rFonts w:ascii="Times New Roman" w:eastAsia="Times New Roman" w:hAnsi="Times New Roman" w:cs="Times New Roman"/>
                <w:b/>
                <w:spacing w:val="-5"/>
              </w:rPr>
              <w:t xml:space="preserve"> </w:t>
            </w:r>
            <w:r w:rsidRPr="00342542">
              <w:rPr>
                <w:rFonts w:ascii="Times New Roman" w:eastAsia="Times New Roman" w:hAnsi="Times New Roman" w:cs="Times New Roman"/>
                <w:b/>
              </w:rPr>
              <w:t>and</w:t>
            </w:r>
            <w:r w:rsidRPr="00342542">
              <w:rPr>
                <w:rFonts w:ascii="Times New Roman" w:eastAsia="Times New Roman" w:hAnsi="Times New Roman" w:cs="Times New Roman"/>
                <w:b/>
                <w:spacing w:val="-3"/>
              </w:rPr>
              <w:t xml:space="preserve"> </w:t>
            </w:r>
            <w:r w:rsidRPr="00342542">
              <w:rPr>
                <w:rFonts w:ascii="Times New Roman" w:eastAsia="Times New Roman" w:hAnsi="Times New Roman" w:cs="Times New Roman"/>
                <w:b/>
              </w:rPr>
              <w:t>Marketing</w:t>
            </w:r>
            <w:r w:rsidRPr="00342542">
              <w:rPr>
                <w:rFonts w:ascii="Times New Roman" w:eastAsia="Times New Roman" w:hAnsi="Times New Roman" w:cs="Times New Roman"/>
                <w:b/>
                <w:spacing w:val="-1"/>
              </w:rPr>
              <w:t xml:space="preserve"> </w:t>
            </w:r>
            <w:r w:rsidRPr="00342542">
              <w:rPr>
                <w:rFonts w:ascii="Times New Roman" w:eastAsia="Times New Roman" w:hAnsi="Times New Roman" w:cs="Times New Roman"/>
                <w:b/>
                <w:spacing w:val="-2"/>
              </w:rPr>
              <w:t>Expertise</w:t>
            </w:r>
          </w:p>
          <w:p w14:paraId="487B155C" w14:textId="77777777" w:rsidR="00342542" w:rsidRPr="00342542" w:rsidRDefault="00342542" w:rsidP="00342542">
            <w:pPr>
              <w:spacing w:before="24" w:line="264" w:lineRule="exact"/>
              <w:rPr>
                <w:rFonts w:ascii="Times New Roman" w:eastAsia="Times New Roman" w:hAnsi="Times New Roman" w:cs="Times New Roman"/>
                <w:b/>
              </w:rPr>
            </w:pPr>
            <w:r w:rsidRPr="00342542">
              <w:rPr>
                <w:rFonts w:ascii="Times New Roman" w:eastAsia="Times New Roman" w:hAnsi="Times New Roman" w:cs="Times New Roman"/>
                <w:b/>
                <w:spacing w:val="-2"/>
              </w:rPr>
              <w:t>Internship</w:t>
            </w:r>
          </w:p>
        </w:tc>
        <w:tc>
          <w:tcPr>
            <w:tcW w:w="709" w:type="dxa"/>
          </w:tcPr>
          <w:p w14:paraId="34EF52A6" w14:textId="77777777" w:rsidR="00342542" w:rsidRPr="00342542" w:rsidRDefault="00342542" w:rsidP="00342542">
            <w:pPr>
              <w:spacing w:before="220"/>
              <w:ind w:right="48"/>
              <w:jc w:val="center"/>
              <w:rPr>
                <w:rFonts w:ascii="微軟正黑體" w:eastAsia="微軟正黑體" w:hAnsi="Times New Roman" w:cs="Times New Roman"/>
                <w:b/>
              </w:rPr>
            </w:pPr>
            <w:r w:rsidRPr="00342542">
              <w:rPr>
                <w:rFonts w:ascii="微軟正黑體" w:eastAsia="微軟正黑體" w:hAnsi="Times New Roman" w:cs="Times New Roman"/>
                <w:b/>
                <w:spacing w:val="-10"/>
              </w:rPr>
              <w:t>選</w:t>
            </w:r>
          </w:p>
        </w:tc>
        <w:tc>
          <w:tcPr>
            <w:tcW w:w="711" w:type="dxa"/>
          </w:tcPr>
          <w:p w14:paraId="5C42772E" w14:textId="77777777" w:rsidR="00342542" w:rsidRPr="00342542" w:rsidRDefault="00342542" w:rsidP="00342542">
            <w:pPr>
              <w:spacing w:before="315"/>
              <w:jc w:val="center"/>
              <w:rPr>
                <w:rFonts w:ascii="Times New Roman" w:eastAsia="Times New Roman" w:hAnsi="Times New Roman" w:cs="Times New Roman"/>
                <w:b/>
              </w:rPr>
            </w:pPr>
            <w:r w:rsidRPr="00342542">
              <w:rPr>
                <w:rFonts w:ascii="Times New Roman" w:eastAsia="Times New Roman" w:hAnsi="Times New Roman" w:cs="Times New Roman"/>
                <w:b/>
                <w:spacing w:val="-10"/>
              </w:rPr>
              <w:t>3</w:t>
            </w:r>
          </w:p>
        </w:tc>
        <w:tc>
          <w:tcPr>
            <w:tcW w:w="709" w:type="dxa"/>
          </w:tcPr>
          <w:p w14:paraId="7CE3077C" w14:textId="77777777" w:rsidR="00342542" w:rsidRPr="00342542" w:rsidRDefault="00342542" w:rsidP="00342542">
            <w:pPr>
              <w:spacing w:before="315"/>
              <w:ind w:right="48"/>
              <w:jc w:val="center"/>
              <w:rPr>
                <w:rFonts w:ascii="Times New Roman" w:eastAsia="Times New Roman" w:hAnsi="Times New Roman" w:cs="Times New Roman"/>
                <w:b/>
              </w:rPr>
            </w:pPr>
            <w:r w:rsidRPr="00342542">
              <w:rPr>
                <w:rFonts w:ascii="Times New Roman" w:eastAsia="Times New Roman" w:hAnsi="Times New Roman" w:cs="Times New Roman"/>
                <w:b/>
                <w:spacing w:val="-10"/>
              </w:rPr>
              <w:t>3</w:t>
            </w:r>
          </w:p>
        </w:tc>
        <w:tc>
          <w:tcPr>
            <w:tcW w:w="1278" w:type="dxa"/>
          </w:tcPr>
          <w:p w14:paraId="2CA30FD7" w14:textId="77777777" w:rsidR="00342542" w:rsidRPr="00342542" w:rsidRDefault="00342542" w:rsidP="00342542">
            <w:pPr>
              <w:spacing w:before="220"/>
              <w:jc w:val="center"/>
              <w:rPr>
                <w:rFonts w:ascii="微軟正黑體" w:eastAsia="微軟正黑體" w:hAnsi="Times New Roman" w:cs="Times New Roman"/>
                <w:b/>
              </w:rPr>
            </w:pPr>
            <w:proofErr w:type="spellStart"/>
            <w:r w:rsidRPr="00342542">
              <w:rPr>
                <w:rFonts w:ascii="微軟正黑體" w:eastAsia="微軟正黑體" w:hAnsi="Times New Roman" w:cs="Times New Roman"/>
                <w:b/>
                <w:spacing w:val="-5"/>
              </w:rPr>
              <w:t>四下</w:t>
            </w:r>
            <w:proofErr w:type="spellEnd"/>
          </w:p>
        </w:tc>
        <w:tc>
          <w:tcPr>
            <w:tcW w:w="1842" w:type="dxa"/>
          </w:tcPr>
          <w:p w14:paraId="06A3853F" w14:textId="77777777" w:rsidR="00342542" w:rsidRPr="00342542" w:rsidRDefault="00342542" w:rsidP="00342542">
            <w:pPr>
              <w:rPr>
                <w:rFonts w:ascii="Times New Roman" w:eastAsia="Times New Roman" w:hAnsi="Times New Roman" w:cs="Times New Roman"/>
              </w:rPr>
            </w:pPr>
          </w:p>
        </w:tc>
      </w:tr>
    </w:tbl>
    <w:p w14:paraId="69064071" w14:textId="77777777" w:rsidR="00342542" w:rsidRPr="00342542" w:rsidRDefault="00342542" w:rsidP="00342542">
      <w:pPr>
        <w:autoSpaceDE w:val="0"/>
        <w:autoSpaceDN w:val="0"/>
        <w:rPr>
          <w:rFonts w:ascii="微軟正黑體" w:eastAsia="微軟正黑體" w:hAnsi="微軟正黑體" w:cs="微軟正黑體"/>
          <w:kern w:val="0"/>
          <w:sz w:val="20"/>
          <w:szCs w:val="24"/>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3745"/>
        <w:gridCol w:w="709"/>
        <w:gridCol w:w="711"/>
        <w:gridCol w:w="709"/>
        <w:gridCol w:w="1278"/>
        <w:gridCol w:w="1842"/>
      </w:tblGrid>
      <w:tr w:rsidR="00342542" w:rsidRPr="00342542" w14:paraId="381493BF" w14:textId="77777777" w:rsidTr="00A45CC1">
        <w:trPr>
          <w:trHeight w:val="441"/>
        </w:trPr>
        <w:tc>
          <w:tcPr>
            <w:tcW w:w="10382" w:type="dxa"/>
            <w:gridSpan w:val="7"/>
          </w:tcPr>
          <w:p w14:paraId="2FE32524" w14:textId="77777777" w:rsidR="00342542" w:rsidRPr="00342542" w:rsidRDefault="00342542" w:rsidP="00342542">
            <w:pPr>
              <w:spacing w:line="417" w:lineRule="exact"/>
              <w:rPr>
                <w:rFonts w:ascii="Times New Roman" w:eastAsia="Times New Roman" w:hAnsi="Times New Roman" w:cs="Times New Roman"/>
                <w:lang w:eastAsia="zh-TW"/>
              </w:rPr>
            </w:pPr>
            <w:r w:rsidRPr="00342542">
              <w:rPr>
                <w:rFonts w:ascii="微軟正黑體" w:eastAsia="微軟正黑體" w:hAnsi="微軟正黑體" w:cs="Times New Roman"/>
                <w:b/>
                <w:lang w:eastAsia="zh-TW"/>
              </w:rPr>
              <w:t>國際財務金融專業模組</w:t>
            </w:r>
            <w:r w:rsidRPr="00342542">
              <w:rPr>
                <w:rFonts w:ascii="Times New Roman" w:eastAsia="Times New Roman" w:hAnsi="Times New Roman" w:cs="Times New Roman"/>
                <w:b/>
                <w:lang w:eastAsia="zh-TW"/>
              </w:rPr>
              <w:t>(</w:t>
            </w:r>
            <w:r w:rsidRPr="00342542">
              <w:rPr>
                <w:rFonts w:ascii="微軟正黑體" w:eastAsia="微軟正黑體" w:hAnsi="微軟正黑體" w:cs="Times New Roman" w:hint="eastAsia"/>
                <w:lang w:eastAsia="zh-TW"/>
              </w:rPr>
              <w:t>屬性：</w:t>
            </w: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學術型</w:t>
            </w: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實務型</w:t>
            </w:r>
            <w:r w:rsidRPr="00342542">
              <w:rPr>
                <w:rFonts w:ascii="Times New Roman" w:eastAsia="Times New Roman" w:hAnsi="Times New Roman" w:cs="Times New Roman"/>
                <w:spacing w:val="-10"/>
                <w:lang w:eastAsia="zh-TW"/>
              </w:rPr>
              <w:t>)</w:t>
            </w:r>
          </w:p>
        </w:tc>
      </w:tr>
      <w:tr w:rsidR="00342542" w:rsidRPr="00342542" w14:paraId="03DCA480" w14:textId="77777777" w:rsidTr="00A45CC1">
        <w:trPr>
          <w:trHeight w:val="556"/>
        </w:trPr>
        <w:tc>
          <w:tcPr>
            <w:tcW w:w="10382" w:type="dxa"/>
            <w:gridSpan w:val="7"/>
          </w:tcPr>
          <w:p w14:paraId="0874CCAC" w14:textId="77777777" w:rsidR="00342542" w:rsidRPr="00342542" w:rsidRDefault="00342542" w:rsidP="00342542">
            <w:pPr>
              <w:spacing w:before="31"/>
              <w:rPr>
                <w:rFonts w:ascii="微軟正黑體" w:eastAsia="微軟正黑體" w:hAnsi="微軟正黑體" w:cs="Times New Roman"/>
                <w:lang w:eastAsia="zh-TW"/>
              </w:rPr>
            </w:pP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 xml:space="preserve">選此專業模組應至少修畢 </w:t>
            </w:r>
            <w:r w:rsidRPr="00342542">
              <w:rPr>
                <w:rFonts w:ascii="Times New Roman" w:eastAsia="Times New Roman" w:hAnsi="Times New Roman" w:cs="Times New Roman"/>
                <w:lang w:eastAsia="zh-TW"/>
              </w:rPr>
              <w:t>18</w:t>
            </w:r>
            <w:r w:rsidRPr="00342542">
              <w:rPr>
                <w:rFonts w:ascii="Times New Roman" w:eastAsia="Times New Roman" w:hAnsi="Times New Roman" w:cs="Times New Roman"/>
                <w:spacing w:val="4"/>
                <w:lang w:eastAsia="zh-TW"/>
              </w:rPr>
              <w:t xml:space="preserve"> </w:t>
            </w:r>
            <w:r w:rsidRPr="00342542">
              <w:rPr>
                <w:rFonts w:ascii="微軟正黑體" w:eastAsia="微軟正黑體" w:hAnsi="微軟正黑體" w:cs="Times New Roman" w:hint="eastAsia"/>
                <w:lang w:eastAsia="zh-TW"/>
              </w:rPr>
              <w:t>學分</w:t>
            </w:r>
            <w:r w:rsidRPr="00342542">
              <w:rPr>
                <w:rFonts w:ascii="微軟正黑體" w:eastAsia="微軟正黑體" w:hAnsi="微軟正黑體" w:cs="Times New Roman"/>
                <w:b/>
                <w:lang w:eastAsia="zh-TW"/>
              </w:rPr>
              <w:t>（同一課程認列不同專業模組時，畢業學分僅可</w:t>
            </w:r>
            <w:proofErr w:type="gramStart"/>
            <w:r w:rsidRPr="00342542">
              <w:rPr>
                <w:rFonts w:ascii="微軟正黑體" w:eastAsia="微軟正黑體" w:hAnsi="微軟正黑體" w:cs="Times New Roman"/>
                <w:b/>
                <w:lang w:eastAsia="zh-TW"/>
              </w:rPr>
              <w:t>採</w:t>
            </w:r>
            <w:proofErr w:type="gramEnd"/>
            <w:r w:rsidRPr="00342542">
              <w:rPr>
                <w:rFonts w:ascii="微軟正黑體" w:eastAsia="微軟正黑體" w:hAnsi="微軟正黑體" w:cs="Times New Roman"/>
                <w:b/>
                <w:lang w:eastAsia="zh-TW"/>
              </w:rPr>
              <w:t>計一次）</w:t>
            </w:r>
            <w:r w:rsidRPr="00342542">
              <w:rPr>
                <w:rFonts w:ascii="微軟正黑體" w:eastAsia="微軟正黑體" w:hAnsi="微軟正黑體" w:cs="Times New Roman" w:hint="eastAsia"/>
                <w:spacing w:val="-10"/>
                <w:lang w:eastAsia="zh-TW"/>
              </w:rPr>
              <w:t>。</w:t>
            </w:r>
          </w:p>
        </w:tc>
      </w:tr>
      <w:tr w:rsidR="00342542" w:rsidRPr="00342542" w14:paraId="6A7A77A6" w14:textId="77777777" w:rsidTr="00A45CC1">
        <w:trPr>
          <w:trHeight w:val="599"/>
        </w:trPr>
        <w:tc>
          <w:tcPr>
            <w:tcW w:w="1388" w:type="dxa"/>
          </w:tcPr>
          <w:p w14:paraId="429F76F3" w14:textId="77777777" w:rsidR="00342542" w:rsidRPr="00342542" w:rsidRDefault="00342542" w:rsidP="00342542">
            <w:pPr>
              <w:spacing w:before="52"/>
              <w:ind w:right="6"/>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科目代碼</w:t>
            </w:r>
            <w:proofErr w:type="spellEnd"/>
          </w:p>
        </w:tc>
        <w:tc>
          <w:tcPr>
            <w:tcW w:w="3745" w:type="dxa"/>
          </w:tcPr>
          <w:p w14:paraId="7AA327CF" w14:textId="77777777" w:rsidR="00342542" w:rsidRPr="00342542" w:rsidRDefault="00342542" w:rsidP="00342542">
            <w:pPr>
              <w:spacing w:before="52"/>
              <w:ind w:right="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科目名稱</w:t>
            </w:r>
            <w:proofErr w:type="spellEnd"/>
          </w:p>
        </w:tc>
        <w:tc>
          <w:tcPr>
            <w:tcW w:w="709" w:type="dxa"/>
          </w:tcPr>
          <w:p w14:paraId="603B20BD" w14:textId="77777777" w:rsidR="00342542" w:rsidRPr="00342542" w:rsidRDefault="00342542" w:rsidP="00342542">
            <w:pPr>
              <w:spacing w:before="52"/>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選別</w:t>
            </w:r>
            <w:proofErr w:type="spellEnd"/>
          </w:p>
        </w:tc>
        <w:tc>
          <w:tcPr>
            <w:tcW w:w="711" w:type="dxa"/>
          </w:tcPr>
          <w:p w14:paraId="5763EC45" w14:textId="77777777" w:rsidR="00342542" w:rsidRPr="00342542" w:rsidRDefault="00342542" w:rsidP="00342542">
            <w:pPr>
              <w:spacing w:before="52"/>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學分</w:t>
            </w:r>
            <w:proofErr w:type="spellEnd"/>
          </w:p>
        </w:tc>
        <w:tc>
          <w:tcPr>
            <w:tcW w:w="709" w:type="dxa"/>
          </w:tcPr>
          <w:p w14:paraId="2F6BE557" w14:textId="77777777" w:rsidR="00342542" w:rsidRPr="00342542" w:rsidRDefault="00342542" w:rsidP="00342542">
            <w:pPr>
              <w:spacing w:before="52"/>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時數</w:t>
            </w:r>
            <w:proofErr w:type="spellEnd"/>
          </w:p>
        </w:tc>
        <w:tc>
          <w:tcPr>
            <w:tcW w:w="1278" w:type="dxa"/>
          </w:tcPr>
          <w:p w14:paraId="5949FF04" w14:textId="77777777" w:rsidR="00342542" w:rsidRPr="00342542" w:rsidRDefault="00342542" w:rsidP="00342542">
            <w:pPr>
              <w:spacing w:before="52"/>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開課年級</w:t>
            </w:r>
            <w:proofErr w:type="spellEnd"/>
          </w:p>
        </w:tc>
        <w:tc>
          <w:tcPr>
            <w:tcW w:w="1842" w:type="dxa"/>
          </w:tcPr>
          <w:p w14:paraId="06C91014" w14:textId="77777777" w:rsidR="00342542" w:rsidRPr="00342542" w:rsidRDefault="00342542" w:rsidP="00342542">
            <w:pPr>
              <w:spacing w:before="52"/>
              <w:ind w:right="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備註</w:t>
            </w:r>
            <w:proofErr w:type="spellEnd"/>
          </w:p>
        </w:tc>
      </w:tr>
      <w:tr w:rsidR="00342542" w:rsidRPr="00342542" w14:paraId="243D853F" w14:textId="77777777" w:rsidTr="00A45CC1">
        <w:trPr>
          <w:trHeight w:val="599"/>
        </w:trPr>
        <w:tc>
          <w:tcPr>
            <w:tcW w:w="1388" w:type="dxa"/>
          </w:tcPr>
          <w:p w14:paraId="774D17D5" w14:textId="77777777" w:rsidR="00342542" w:rsidRPr="00342542" w:rsidRDefault="00342542" w:rsidP="00342542">
            <w:pPr>
              <w:spacing w:before="207"/>
              <w:jc w:val="center"/>
              <w:rPr>
                <w:rFonts w:ascii="Times New Roman" w:eastAsia="Times New Roman" w:hAnsi="Times New Roman" w:cs="Times New Roman"/>
              </w:rPr>
            </w:pPr>
            <w:r w:rsidRPr="00342542">
              <w:rPr>
                <w:rFonts w:ascii="Times New Roman" w:eastAsia="Times New Roman" w:hAnsi="Times New Roman" w:cs="Times New Roman"/>
                <w:spacing w:val="-2"/>
              </w:rPr>
              <w:t>AIB20020</w:t>
            </w:r>
          </w:p>
        </w:tc>
        <w:tc>
          <w:tcPr>
            <w:tcW w:w="3745" w:type="dxa"/>
          </w:tcPr>
          <w:p w14:paraId="6398423C"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rPr>
              <w:t>會計學（二</w:t>
            </w:r>
            <w:proofErr w:type="spellEnd"/>
            <w:r w:rsidRPr="00342542">
              <w:rPr>
                <w:rFonts w:ascii="微軟正黑體" w:eastAsia="微軟正黑體" w:hAnsi="Times New Roman" w:cs="Times New Roman" w:hint="eastAsia"/>
                <w:spacing w:val="-10"/>
              </w:rPr>
              <w:t>）</w:t>
            </w:r>
          </w:p>
          <w:p w14:paraId="6331DB60"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Accounting</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spacing w:val="-5"/>
              </w:rPr>
              <w:t>II</w:t>
            </w:r>
          </w:p>
        </w:tc>
        <w:tc>
          <w:tcPr>
            <w:tcW w:w="709" w:type="dxa"/>
          </w:tcPr>
          <w:p w14:paraId="0AB9DB14"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171642A5"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4C076625"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52E667BE" w14:textId="77777777" w:rsidR="00342542" w:rsidRPr="00342542" w:rsidRDefault="00342542" w:rsidP="00342542">
            <w:pPr>
              <w:spacing w:before="4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w w:val="115"/>
              </w:rPr>
              <w:t>一下</w:t>
            </w:r>
            <w:proofErr w:type="spellEnd"/>
          </w:p>
        </w:tc>
        <w:tc>
          <w:tcPr>
            <w:tcW w:w="1842" w:type="dxa"/>
          </w:tcPr>
          <w:p w14:paraId="6C26B6BE" w14:textId="77777777" w:rsidR="00342542" w:rsidRPr="00342542" w:rsidRDefault="00342542" w:rsidP="00342542">
            <w:pPr>
              <w:rPr>
                <w:rFonts w:ascii="Times New Roman" w:eastAsia="Times New Roman" w:hAnsi="Times New Roman" w:cs="Times New Roman"/>
              </w:rPr>
            </w:pPr>
          </w:p>
        </w:tc>
      </w:tr>
    </w:tbl>
    <w:p w14:paraId="672D7CDA" w14:textId="77777777" w:rsidR="00342542" w:rsidRPr="00342542" w:rsidRDefault="00342542" w:rsidP="00342542">
      <w:pPr>
        <w:autoSpaceDE w:val="0"/>
        <w:autoSpaceDN w:val="0"/>
        <w:rPr>
          <w:rFonts w:ascii="Times New Roman" w:eastAsia="Times New Roman" w:hAnsi="Times New Roman" w:cs="Times New Roman"/>
          <w:kern w:val="0"/>
          <w:sz w:val="22"/>
        </w:rPr>
        <w:sectPr w:rsidR="00342542" w:rsidRPr="00342542">
          <w:pgSz w:w="11910" w:h="16840"/>
          <w:pgMar w:top="1080" w:right="425" w:bottom="1020" w:left="566" w:header="881" w:footer="823"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3738"/>
        <w:gridCol w:w="709"/>
        <w:gridCol w:w="711"/>
        <w:gridCol w:w="709"/>
        <w:gridCol w:w="1278"/>
        <w:gridCol w:w="1842"/>
      </w:tblGrid>
      <w:tr w:rsidR="00342542" w:rsidRPr="00342542" w14:paraId="42E12485" w14:textId="77777777" w:rsidTr="00A45CC1">
        <w:trPr>
          <w:trHeight w:val="599"/>
        </w:trPr>
        <w:tc>
          <w:tcPr>
            <w:tcW w:w="1395" w:type="dxa"/>
          </w:tcPr>
          <w:p w14:paraId="571BB586" w14:textId="77777777" w:rsidR="00342542" w:rsidRPr="00342542" w:rsidRDefault="00342542" w:rsidP="00342542">
            <w:pPr>
              <w:spacing w:before="207"/>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lastRenderedPageBreak/>
              <w:t>AIB20570</w:t>
            </w:r>
          </w:p>
        </w:tc>
        <w:tc>
          <w:tcPr>
            <w:tcW w:w="3738" w:type="dxa"/>
          </w:tcPr>
          <w:p w14:paraId="5D0FB8F5"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財務報表分析</w:t>
            </w:r>
            <w:proofErr w:type="spellEnd"/>
          </w:p>
          <w:p w14:paraId="3F3782B2"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Practice</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in</w:t>
            </w:r>
            <w:r w:rsidRPr="00342542">
              <w:rPr>
                <w:rFonts w:ascii="Times New Roman" w:eastAsia="Times New Roman" w:hAnsi="Times New Roman" w:cs="Times New Roman"/>
                <w:spacing w:val="-14"/>
              </w:rPr>
              <w:t xml:space="preserve"> </w:t>
            </w:r>
            <w:r w:rsidRPr="00342542">
              <w:rPr>
                <w:rFonts w:ascii="Times New Roman" w:eastAsia="Times New Roman" w:hAnsi="Times New Roman" w:cs="Times New Roman"/>
              </w:rPr>
              <w:t>Accounting</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Reports</w:t>
            </w:r>
          </w:p>
        </w:tc>
        <w:tc>
          <w:tcPr>
            <w:tcW w:w="709" w:type="dxa"/>
          </w:tcPr>
          <w:p w14:paraId="4F9DAB86"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6ECA0ABE"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580B1DC6"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3D820D6C" w14:textId="77777777" w:rsidR="00342542" w:rsidRPr="00342542" w:rsidRDefault="00342542" w:rsidP="00342542">
            <w:pPr>
              <w:spacing w:before="4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842" w:type="dxa"/>
          </w:tcPr>
          <w:p w14:paraId="4149AF91" w14:textId="77777777" w:rsidR="00342542" w:rsidRPr="00342542" w:rsidRDefault="00342542" w:rsidP="00342542">
            <w:pPr>
              <w:rPr>
                <w:rFonts w:ascii="Times New Roman" w:eastAsia="Times New Roman" w:hAnsi="Times New Roman" w:cs="Times New Roman"/>
              </w:rPr>
            </w:pPr>
          </w:p>
        </w:tc>
      </w:tr>
      <w:tr w:rsidR="00342542" w:rsidRPr="00342542" w14:paraId="24D90D30" w14:textId="77777777" w:rsidTr="00A45CC1">
        <w:trPr>
          <w:trHeight w:val="600"/>
        </w:trPr>
        <w:tc>
          <w:tcPr>
            <w:tcW w:w="1395" w:type="dxa"/>
          </w:tcPr>
          <w:p w14:paraId="5242C9CC" w14:textId="77777777" w:rsidR="00342542" w:rsidRPr="00342542" w:rsidRDefault="00342542" w:rsidP="00342542">
            <w:pPr>
              <w:spacing w:before="210"/>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AIB20560</w:t>
            </w:r>
          </w:p>
        </w:tc>
        <w:tc>
          <w:tcPr>
            <w:tcW w:w="3738" w:type="dxa"/>
          </w:tcPr>
          <w:p w14:paraId="67447BE3"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成本會計學</w:t>
            </w:r>
            <w:proofErr w:type="spellEnd"/>
          </w:p>
          <w:p w14:paraId="49519911"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Cost</w:t>
            </w:r>
            <w:r w:rsidRPr="00342542">
              <w:rPr>
                <w:rFonts w:ascii="Times New Roman" w:eastAsia="Times New Roman" w:hAnsi="Times New Roman" w:cs="Times New Roman"/>
                <w:spacing w:val="-14"/>
              </w:rPr>
              <w:t xml:space="preserve"> </w:t>
            </w:r>
            <w:r w:rsidRPr="00342542">
              <w:rPr>
                <w:rFonts w:ascii="Times New Roman" w:eastAsia="Times New Roman" w:hAnsi="Times New Roman" w:cs="Times New Roman"/>
                <w:spacing w:val="-2"/>
              </w:rPr>
              <w:t>Accounting</w:t>
            </w:r>
          </w:p>
        </w:tc>
        <w:tc>
          <w:tcPr>
            <w:tcW w:w="709" w:type="dxa"/>
          </w:tcPr>
          <w:p w14:paraId="5A6A06B4" w14:textId="77777777" w:rsidR="00342542" w:rsidRPr="00342542" w:rsidRDefault="00342542" w:rsidP="00342542">
            <w:pPr>
              <w:spacing w:before="72"/>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309005F4"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20411DF6"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7D27224E" w14:textId="77777777" w:rsidR="00342542" w:rsidRPr="00342542" w:rsidRDefault="00342542" w:rsidP="00342542">
            <w:pPr>
              <w:spacing w:before="43"/>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842" w:type="dxa"/>
          </w:tcPr>
          <w:p w14:paraId="615C1686" w14:textId="77777777" w:rsidR="00342542" w:rsidRPr="00342542" w:rsidRDefault="00342542" w:rsidP="00342542">
            <w:pPr>
              <w:rPr>
                <w:rFonts w:ascii="Times New Roman" w:eastAsia="Times New Roman" w:hAnsi="Times New Roman" w:cs="Times New Roman"/>
              </w:rPr>
            </w:pPr>
          </w:p>
        </w:tc>
      </w:tr>
      <w:tr w:rsidR="00342542" w:rsidRPr="00342542" w14:paraId="3548145C" w14:textId="77777777" w:rsidTr="00A45CC1">
        <w:trPr>
          <w:trHeight w:val="599"/>
        </w:trPr>
        <w:tc>
          <w:tcPr>
            <w:tcW w:w="1395" w:type="dxa"/>
          </w:tcPr>
          <w:p w14:paraId="35DBC39A" w14:textId="77777777" w:rsidR="00342542" w:rsidRPr="00342542" w:rsidRDefault="00342542" w:rsidP="00342542">
            <w:pPr>
              <w:spacing w:before="210"/>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AIB20130</w:t>
            </w:r>
          </w:p>
        </w:tc>
        <w:tc>
          <w:tcPr>
            <w:tcW w:w="3738" w:type="dxa"/>
          </w:tcPr>
          <w:p w14:paraId="4AEBCAA1"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全球市場分析</w:t>
            </w:r>
            <w:proofErr w:type="spellEnd"/>
          </w:p>
          <w:p w14:paraId="52C95A9A"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Global</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Market</w:t>
            </w:r>
            <w:r w:rsidRPr="00342542">
              <w:rPr>
                <w:rFonts w:ascii="Times New Roman" w:eastAsia="Times New Roman" w:hAnsi="Times New Roman" w:cs="Times New Roman"/>
                <w:spacing w:val="-13"/>
              </w:rPr>
              <w:t xml:space="preserve"> </w:t>
            </w:r>
            <w:r w:rsidRPr="00342542">
              <w:rPr>
                <w:rFonts w:ascii="Times New Roman" w:eastAsia="Times New Roman" w:hAnsi="Times New Roman" w:cs="Times New Roman"/>
                <w:spacing w:val="-2"/>
              </w:rPr>
              <w:t>Analysis</w:t>
            </w:r>
          </w:p>
        </w:tc>
        <w:tc>
          <w:tcPr>
            <w:tcW w:w="709" w:type="dxa"/>
          </w:tcPr>
          <w:p w14:paraId="11A5B72A"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1D708B58"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019E7495"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36EB21CA" w14:textId="77777777" w:rsidR="00342542" w:rsidRPr="00342542" w:rsidRDefault="00342542" w:rsidP="00342542">
            <w:pPr>
              <w:spacing w:before="43"/>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三上</w:t>
            </w:r>
            <w:proofErr w:type="spellEnd"/>
          </w:p>
        </w:tc>
        <w:tc>
          <w:tcPr>
            <w:tcW w:w="1842" w:type="dxa"/>
          </w:tcPr>
          <w:p w14:paraId="757C1BEC" w14:textId="77777777" w:rsidR="00342542" w:rsidRPr="00342542" w:rsidRDefault="00342542" w:rsidP="00342542">
            <w:pPr>
              <w:rPr>
                <w:rFonts w:ascii="Times New Roman" w:eastAsia="Times New Roman" w:hAnsi="Times New Roman" w:cs="Times New Roman"/>
              </w:rPr>
            </w:pPr>
          </w:p>
        </w:tc>
      </w:tr>
      <w:tr w:rsidR="00342542" w:rsidRPr="00342542" w14:paraId="22A68383" w14:textId="77777777" w:rsidTr="00A45CC1">
        <w:trPr>
          <w:trHeight w:val="601"/>
        </w:trPr>
        <w:tc>
          <w:tcPr>
            <w:tcW w:w="1395" w:type="dxa"/>
          </w:tcPr>
          <w:p w14:paraId="2941EF5B" w14:textId="77777777" w:rsidR="00342542" w:rsidRPr="00342542" w:rsidRDefault="00342542" w:rsidP="00342542">
            <w:pPr>
              <w:spacing w:before="210"/>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AIB20060</w:t>
            </w:r>
          </w:p>
        </w:tc>
        <w:tc>
          <w:tcPr>
            <w:tcW w:w="3738" w:type="dxa"/>
          </w:tcPr>
          <w:p w14:paraId="6188390B" w14:textId="77777777" w:rsidR="00342542" w:rsidRPr="00342542" w:rsidRDefault="00342542" w:rsidP="00342542">
            <w:pPr>
              <w:spacing w:line="341"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貨幣銀行學</w:t>
            </w:r>
            <w:proofErr w:type="spellEnd"/>
          </w:p>
          <w:p w14:paraId="420143AC"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Money</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 xml:space="preserve">and </w:t>
            </w:r>
            <w:r w:rsidRPr="00342542">
              <w:rPr>
                <w:rFonts w:ascii="Times New Roman" w:eastAsia="Times New Roman" w:hAnsi="Times New Roman" w:cs="Times New Roman"/>
                <w:spacing w:val="-2"/>
              </w:rPr>
              <w:t>Banking</w:t>
            </w:r>
          </w:p>
        </w:tc>
        <w:tc>
          <w:tcPr>
            <w:tcW w:w="709" w:type="dxa"/>
          </w:tcPr>
          <w:p w14:paraId="458DEDCF"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70E8ED3F"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32E27BEE"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35B91E9F" w14:textId="77777777" w:rsidR="00342542" w:rsidRPr="00342542" w:rsidRDefault="00342542" w:rsidP="00342542">
            <w:pPr>
              <w:spacing w:before="43"/>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三上</w:t>
            </w:r>
            <w:proofErr w:type="spellEnd"/>
          </w:p>
        </w:tc>
        <w:tc>
          <w:tcPr>
            <w:tcW w:w="1842" w:type="dxa"/>
          </w:tcPr>
          <w:p w14:paraId="19D88657" w14:textId="77777777" w:rsidR="00342542" w:rsidRPr="00342542" w:rsidRDefault="00342542" w:rsidP="00342542">
            <w:pPr>
              <w:rPr>
                <w:rFonts w:ascii="Times New Roman" w:eastAsia="Times New Roman" w:hAnsi="Times New Roman" w:cs="Times New Roman"/>
              </w:rPr>
            </w:pPr>
          </w:p>
        </w:tc>
      </w:tr>
      <w:tr w:rsidR="00342542" w:rsidRPr="00342542" w14:paraId="3023506F" w14:textId="77777777" w:rsidTr="00A45CC1">
        <w:trPr>
          <w:trHeight w:val="599"/>
        </w:trPr>
        <w:tc>
          <w:tcPr>
            <w:tcW w:w="1395" w:type="dxa"/>
          </w:tcPr>
          <w:p w14:paraId="690FEC23" w14:textId="77777777" w:rsidR="00342542" w:rsidRPr="00342542" w:rsidRDefault="00342542" w:rsidP="00342542">
            <w:pPr>
              <w:spacing w:before="207"/>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AIB20140</w:t>
            </w:r>
          </w:p>
        </w:tc>
        <w:tc>
          <w:tcPr>
            <w:tcW w:w="3738" w:type="dxa"/>
          </w:tcPr>
          <w:p w14:paraId="22E2F9B8"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國際金融市場</w:t>
            </w:r>
            <w:proofErr w:type="spellEnd"/>
          </w:p>
          <w:p w14:paraId="7892DD1C"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Financial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Market</w:t>
            </w:r>
          </w:p>
        </w:tc>
        <w:tc>
          <w:tcPr>
            <w:tcW w:w="709" w:type="dxa"/>
          </w:tcPr>
          <w:p w14:paraId="35397023"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778FB705"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5F6D1F85"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785F0FF3" w14:textId="77777777" w:rsidR="00342542" w:rsidRPr="00342542" w:rsidRDefault="00342542" w:rsidP="00342542">
            <w:pPr>
              <w:spacing w:before="4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三下</w:t>
            </w:r>
            <w:proofErr w:type="spellEnd"/>
          </w:p>
        </w:tc>
        <w:tc>
          <w:tcPr>
            <w:tcW w:w="1842" w:type="dxa"/>
          </w:tcPr>
          <w:p w14:paraId="71F3C6EC" w14:textId="77777777" w:rsidR="00342542" w:rsidRPr="00342542" w:rsidRDefault="00342542" w:rsidP="00342542">
            <w:pPr>
              <w:rPr>
                <w:rFonts w:ascii="Times New Roman" w:eastAsia="Times New Roman" w:hAnsi="Times New Roman" w:cs="Times New Roman"/>
              </w:rPr>
            </w:pPr>
          </w:p>
        </w:tc>
      </w:tr>
      <w:tr w:rsidR="00342542" w:rsidRPr="00342542" w14:paraId="1696E932" w14:textId="77777777" w:rsidTr="00A45CC1">
        <w:trPr>
          <w:trHeight w:val="899"/>
        </w:trPr>
        <w:tc>
          <w:tcPr>
            <w:tcW w:w="1395" w:type="dxa"/>
          </w:tcPr>
          <w:p w14:paraId="55D1802C" w14:textId="77777777" w:rsidR="00342542" w:rsidRPr="00342542" w:rsidRDefault="00342542" w:rsidP="00342542">
            <w:pPr>
              <w:spacing w:before="359"/>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AIB20610</w:t>
            </w:r>
          </w:p>
        </w:tc>
        <w:tc>
          <w:tcPr>
            <w:tcW w:w="3738" w:type="dxa"/>
          </w:tcPr>
          <w:p w14:paraId="612F0D9F"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國際企業併購策略</w:t>
            </w:r>
            <w:proofErr w:type="spellEnd"/>
          </w:p>
          <w:p w14:paraId="652A6D58"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The</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Corporate</w:t>
            </w:r>
            <w:r w:rsidRPr="00342542">
              <w:rPr>
                <w:rFonts w:ascii="Times New Roman" w:eastAsia="Times New Roman" w:hAnsi="Times New Roman" w:cs="Times New Roman"/>
                <w:spacing w:val="-2"/>
              </w:rPr>
              <w:t xml:space="preserve"> Mergers</w:t>
            </w:r>
          </w:p>
          <w:p w14:paraId="27B1A7FB"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rPr>
              <w:t>and</w:t>
            </w:r>
            <w:r w:rsidRPr="00342542">
              <w:rPr>
                <w:rFonts w:ascii="Times New Roman" w:eastAsia="Times New Roman" w:hAnsi="Times New Roman" w:cs="Times New Roman"/>
                <w:spacing w:val="-15"/>
              </w:rPr>
              <w:t xml:space="preserve"> </w:t>
            </w:r>
            <w:r w:rsidRPr="00342542">
              <w:rPr>
                <w:rFonts w:ascii="Times New Roman" w:eastAsia="Times New Roman" w:hAnsi="Times New Roman" w:cs="Times New Roman"/>
              </w:rPr>
              <w:t>Acquisitions</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spacing w:val="-2"/>
              </w:rPr>
              <w:t>Strategy</w:t>
            </w:r>
          </w:p>
        </w:tc>
        <w:tc>
          <w:tcPr>
            <w:tcW w:w="709" w:type="dxa"/>
          </w:tcPr>
          <w:p w14:paraId="658607F2"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61EBBEDB" w14:textId="77777777" w:rsidR="00342542" w:rsidRPr="00342542" w:rsidRDefault="00342542" w:rsidP="00342542">
            <w:pPr>
              <w:spacing w:before="3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2C05BFA3" w14:textId="77777777" w:rsidR="00342542" w:rsidRPr="00342542" w:rsidRDefault="00342542" w:rsidP="00342542">
            <w:pPr>
              <w:spacing w:before="315"/>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73958F27" w14:textId="77777777" w:rsidR="00342542" w:rsidRPr="00342542" w:rsidRDefault="00342542" w:rsidP="00342542">
            <w:pPr>
              <w:spacing w:before="19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三下</w:t>
            </w:r>
            <w:proofErr w:type="spellEnd"/>
          </w:p>
        </w:tc>
        <w:tc>
          <w:tcPr>
            <w:tcW w:w="1842" w:type="dxa"/>
          </w:tcPr>
          <w:p w14:paraId="4BA1BB2F" w14:textId="77777777" w:rsidR="00342542" w:rsidRPr="00342542" w:rsidRDefault="00342542" w:rsidP="00342542">
            <w:pPr>
              <w:rPr>
                <w:rFonts w:ascii="Times New Roman" w:eastAsia="Times New Roman" w:hAnsi="Times New Roman" w:cs="Times New Roman"/>
              </w:rPr>
            </w:pPr>
          </w:p>
        </w:tc>
      </w:tr>
      <w:tr w:rsidR="00342542" w:rsidRPr="00342542" w14:paraId="3694356E" w14:textId="77777777" w:rsidTr="00A45CC1">
        <w:trPr>
          <w:trHeight w:val="600"/>
        </w:trPr>
        <w:tc>
          <w:tcPr>
            <w:tcW w:w="1395" w:type="dxa"/>
          </w:tcPr>
          <w:p w14:paraId="367CE4F4" w14:textId="77777777" w:rsidR="00342542" w:rsidRPr="00342542" w:rsidRDefault="00342542" w:rsidP="00342542">
            <w:pPr>
              <w:spacing w:before="208"/>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AIB20300</w:t>
            </w:r>
          </w:p>
        </w:tc>
        <w:tc>
          <w:tcPr>
            <w:tcW w:w="3738" w:type="dxa"/>
          </w:tcPr>
          <w:p w14:paraId="70682A8C"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4"/>
              </w:rPr>
              <w:t>投資學</w:t>
            </w:r>
            <w:proofErr w:type="spellEnd"/>
          </w:p>
          <w:p w14:paraId="673528C1"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spacing w:val="-2"/>
              </w:rPr>
              <w:t>Investment</w:t>
            </w:r>
          </w:p>
        </w:tc>
        <w:tc>
          <w:tcPr>
            <w:tcW w:w="709" w:type="dxa"/>
          </w:tcPr>
          <w:p w14:paraId="7D696387" w14:textId="77777777" w:rsidR="00342542" w:rsidRPr="00342542" w:rsidRDefault="00342542" w:rsidP="00342542">
            <w:pPr>
              <w:spacing w:before="72"/>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4F1C3611"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0853061E"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741E5B80" w14:textId="77777777" w:rsidR="00342542" w:rsidRPr="00342542" w:rsidRDefault="00342542" w:rsidP="00342542">
            <w:pPr>
              <w:spacing w:before="4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四上</w:t>
            </w:r>
            <w:proofErr w:type="spellEnd"/>
          </w:p>
        </w:tc>
        <w:tc>
          <w:tcPr>
            <w:tcW w:w="1842" w:type="dxa"/>
          </w:tcPr>
          <w:p w14:paraId="4BA93CF4" w14:textId="77777777" w:rsidR="00342542" w:rsidRPr="00342542" w:rsidRDefault="00342542" w:rsidP="00342542">
            <w:pPr>
              <w:rPr>
                <w:rFonts w:ascii="Times New Roman" w:eastAsia="Times New Roman" w:hAnsi="Times New Roman" w:cs="Times New Roman"/>
              </w:rPr>
            </w:pPr>
          </w:p>
        </w:tc>
      </w:tr>
      <w:tr w:rsidR="00342542" w:rsidRPr="00342542" w14:paraId="5B72F2DD" w14:textId="77777777" w:rsidTr="00A45CC1">
        <w:trPr>
          <w:trHeight w:val="899"/>
        </w:trPr>
        <w:tc>
          <w:tcPr>
            <w:tcW w:w="1395" w:type="dxa"/>
          </w:tcPr>
          <w:p w14:paraId="6ED2A02A" w14:textId="77777777" w:rsidR="00342542" w:rsidRPr="00342542" w:rsidRDefault="00342542" w:rsidP="00342542">
            <w:pPr>
              <w:spacing w:before="359"/>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AIB20210</w:t>
            </w:r>
          </w:p>
        </w:tc>
        <w:tc>
          <w:tcPr>
            <w:tcW w:w="3738" w:type="dxa"/>
          </w:tcPr>
          <w:p w14:paraId="215757FB"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區域經濟與投資分析</w:t>
            </w:r>
            <w:proofErr w:type="spellEnd"/>
          </w:p>
          <w:p w14:paraId="2ED7013D"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Regional</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Economics</w:t>
            </w:r>
            <w:r w:rsidRPr="00342542">
              <w:rPr>
                <w:rFonts w:ascii="Times New Roman" w:eastAsia="Times New Roman" w:hAnsi="Times New Roman" w:cs="Times New Roman"/>
                <w:spacing w:val="-3"/>
              </w:rPr>
              <w:t xml:space="preserve"> </w:t>
            </w:r>
            <w:r w:rsidRPr="00342542">
              <w:rPr>
                <w:rFonts w:ascii="Times New Roman" w:eastAsia="Times New Roman" w:hAnsi="Times New Roman" w:cs="Times New Roman"/>
              </w:rPr>
              <w:t>and</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spacing w:val="-2"/>
              </w:rPr>
              <w:t>Investment</w:t>
            </w:r>
          </w:p>
          <w:p w14:paraId="09575ED3"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Analysis</w:t>
            </w:r>
          </w:p>
        </w:tc>
        <w:tc>
          <w:tcPr>
            <w:tcW w:w="709" w:type="dxa"/>
          </w:tcPr>
          <w:p w14:paraId="77DD7A13"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06A1184D" w14:textId="77777777" w:rsidR="00342542" w:rsidRPr="00342542" w:rsidRDefault="00342542" w:rsidP="00342542">
            <w:pPr>
              <w:spacing w:before="3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6D2DFCF0" w14:textId="77777777" w:rsidR="00342542" w:rsidRPr="00342542" w:rsidRDefault="00342542" w:rsidP="00342542">
            <w:pPr>
              <w:spacing w:before="315"/>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184D8185" w14:textId="77777777" w:rsidR="00342542" w:rsidRPr="00342542" w:rsidRDefault="00342542" w:rsidP="00342542">
            <w:pPr>
              <w:spacing w:before="19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四下</w:t>
            </w:r>
            <w:proofErr w:type="spellEnd"/>
          </w:p>
        </w:tc>
        <w:tc>
          <w:tcPr>
            <w:tcW w:w="1842" w:type="dxa"/>
          </w:tcPr>
          <w:p w14:paraId="706E8861" w14:textId="77777777" w:rsidR="00342542" w:rsidRPr="00342542" w:rsidRDefault="00342542" w:rsidP="00342542">
            <w:pPr>
              <w:rPr>
                <w:rFonts w:ascii="Times New Roman" w:eastAsia="Times New Roman" w:hAnsi="Times New Roman" w:cs="Times New Roman"/>
              </w:rPr>
            </w:pPr>
          </w:p>
        </w:tc>
      </w:tr>
      <w:tr w:rsidR="00342542" w:rsidRPr="00342542" w14:paraId="0C3E497C" w14:textId="77777777" w:rsidTr="00A45CC1">
        <w:trPr>
          <w:trHeight w:val="602"/>
        </w:trPr>
        <w:tc>
          <w:tcPr>
            <w:tcW w:w="1395" w:type="dxa"/>
          </w:tcPr>
          <w:p w14:paraId="63DBEB6A" w14:textId="77777777" w:rsidR="00342542" w:rsidRPr="00342542" w:rsidRDefault="00342542" w:rsidP="00342542">
            <w:pPr>
              <w:spacing w:before="210"/>
              <w:ind w:right="40"/>
              <w:jc w:val="center"/>
              <w:rPr>
                <w:rFonts w:ascii="Times New Roman" w:eastAsia="Times New Roman" w:hAnsi="Times New Roman" w:cs="Times New Roman"/>
                <w:b/>
              </w:rPr>
            </w:pPr>
            <w:r w:rsidRPr="00342542">
              <w:rPr>
                <w:rFonts w:ascii="Times New Roman" w:eastAsia="Times New Roman" w:hAnsi="Times New Roman" w:cs="Times New Roman"/>
                <w:b/>
                <w:spacing w:val="-2"/>
              </w:rPr>
              <w:t>AIB20680</w:t>
            </w:r>
          </w:p>
        </w:tc>
        <w:tc>
          <w:tcPr>
            <w:tcW w:w="3738" w:type="dxa"/>
          </w:tcPr>
          <w:p w14:paraId="06E32744" w14:textId="77777777" w:rsidR="00342542" w:rsidRPr="00342542" w:rsidRDefault="00342542" w:rsidP="00342542">
            <w:pPr>
              <w:spacing w:line="339" w:lineRule="exact"/>
              <w:rPr>
                <w:rFonts w:ascii="微軟正黑體" w:eastAsia="微軟正黑體" w:hAnsi="Times New Roman" w:cs="Times New Roman"/>
                <w:b/>
              </w:rPr>
            </w:pPr>
            <w:proofErr w:type="spellStart"/>
            <w:r w:rsidRPr="00342542">
              <w:rPr>
                <w:rFonts w:ascii="微軟正黑體" w:eastAsia="微軟正黑體" w:hAnsi="Times New Roman" w:cs="Times New Roman"/>
                <w:b/>
                <w:spacing w:val="-2"/>
              </w:rPr>
              <w:t>財務金融專長實習</w:t>
            </w:r>
            <w:proofErr w:type="spellEnd"/>
          </w:p>
          <w:p w14:paraId="53660271" w14:textId="77777777" w:rsidR="00342542" w:rsidRPr="00342542" w:rsidRDefault="00342542" w:rsidP="00342542">
            <w:pPr>
              <w:spacing w:line="243" w:lineRule="exact"/>
              <w:rPr>
                <w:rFonts w:ascii="Times New Roman" w:eastAsia="Times New Roman" w:hAnsi="Times New Roman" w:cs="Times New Roman"/>
                <w:b/>
              </w:rPr>
            </w:pPr>
            <w:r w:rsidRPr="00342542">
              <w:rPr>
                <w:rFonts w:ascii="Times New Roman" w:eastAsia="Times New Roman" w:hAnsi="Times New Roman" w:cs="Times New Roman"/>
                <w:b/>
              </w:rPr>
              <w:t>Financial</w:t>
            </w:r>
            <w:r w:rsidRPr="00342542">
              <w:rPr>
                <w:rFonts w:ascii="Times New Roman" w:eastAsia="Times New Roman" w:hAnsi="Times New Roman" w:cs="Times New Roman"/>
                <w:b/>
                <w:spacing w:val="-5"/>
              </w:rPr>
              <w:t xml:space="preserve"> </w:t>
            </w:r>
            <w:r w:rsidRPr="00342542">
              <w:rPr>
                <w:rFonts w:ascii="Times New Roman" w:eastAsia="Times New Roman" w:hAnsi="Times New Roman" w:cs="Times New Roman"/>
                <w:b/>
              </w:rPr>
              <w:t>Expertise</w:t>
            </w:r>
            <w:r w:rsidRPr="00342542">
              <w:rPr>
                <w:rFonts w:ascii="Times New Roman" w:eastAsia="Times New Roman" w:hAnsi="Times New Roman" w:cs="Times New Roman"/>
                <w:b/>
                <w:spacing w:val="-4"/>
              </w:rPr>
              <w:t xml:space="preserve"> </w:t>
            </w:r>
            <w:r w:rsidRPr="00342542">
              <w:rPr>
                <w:rFonts w:ascii="Times New Roman" w:eastAsia="Times New Roman" w:hAnsi="Times New Roman" w:cs="Times New Roman"/>
                <w:b/>
                <w:spacing w:val="-2"/>
              </w:rPr>
              <w:t>Internship</w:t>
            </w:r>
          </w:p>
        </w:tc>
        <w:tc>
          <w:tcPr>
            <w:tcW w:w="709" w:type="dxa"/>
          </w:tcPr>
          <w:p w14:paraId="0B787F5F" w14:textId="77777777" w:rsidR="00342542" w:rsidRPr="00342542" w:rsidRDefault="00342542" w:rsidP="00342542">
            <w:pPr>
              <w:spacing w:before="71"/>
              <w:ind w:right="48"/>
              <w:jc w:val="center"/>
              <w:rPr>
                <w:rFonts w:ascii="微軟正黑體" w:eastAsia="微軟正黑體" w:hAnsi="Times New Roman" w:cs="Times New Roman"/>
                <w:b/>
              </w:rPr>
            </w:pPr>
            <w:r w:rsidRPr="00342542">
              <w:rPr>
                <w:rFonts w:ascii="微軟正黑體" w:eastAsia="微軟正黑體" w:hAnsi="Times New Roman" w:cs="Times New Roman"/>
                <w:b/>
                <w:spacing w:val="-10"/>
              </w:rPr>
              <w:t>選</w:t>
            </w:r>
          </w:p>
        </w:tc>
        <w:tc>
          <w:tcPr>
            <w:tcW w:w="711" w:type="dxa"/>
          </w:tcPr>
          <w:p w14:paraId="28BB1C94" w14:textId="77777777" w:rsidR="00342542" w:rsidRPr="00342542" w:rsidRDefault="00342542" w:rsidP="00342542">
            <w:pPr>
              <w:spacing w:before="167"/>
              <w:jc w:val="center"/>
              <w:rPr>
                <w:rFonts w:ascii="Times New Roman" w:eastAsia="Times New Roman" w:hAnsi="Times New Roman" w:cs="Times New Roman"/>
                <w:b/>
              </w:rPr>
            </w:pPr>
            <w:r w:rsidRPr="00342542">
              <w:rPr>
                <w:rFonts w:ascii="Times New Roman" w:eastAsia="Times New Roman" w:hAnsi="Times New Roman" w:cs="Times New Roman"/>
                <w:b/>
                <w:spacing w:val="-10"/>
              </w:rPr>
              <w:t>3</w:t>
            </w:r>
          </w:p>
        </w:tc>
        <w:tc>
          <w:tcPr>
            <w:tcW w:w="709" w:type="dxa"/>
          </w:tcPr>
          <w:p w14:paraId="2D443508" w14:textId="77777777" w:rsidR="00342542" w:rsidRPr="00342542" w:rsidRDefault="00342542" w:rsidP="00342542">
            <w:pPr>
              <w:spacing w:before="167"/>
              <w:ind w:right="48"/>
              <w:jc w:val="center"/>
              <w:rPr>
                <w:rFonts w:ascii="Times New Roman" w:eastAsia="Times New Roman" w:hAnsi="Times New Roman" w:cs="Times New Roman"/>
                <w:b/>
              </w:rPr>
            </w:pPr>
            <w:r w:rsidRPr="00342542">
              <w:rPr>
                <w:rFonts w:ascii="Times New Roman" w:eastAsia="Times New Roman" w:hAnsi="Times New Roman" w:cs="Times New Roman"/>
                <w:b/>
                <w:spacing w:val="-10"/>
              </w:rPr>
              <w:t>3</w:t>
            </w:r>
          </w:p>
        </w:tc>
        <w:tc>
          <w:tcPr>
            <w:tcW w:w="1278" w:type="dxa"/>
          </w:tcPr>
          <w:p w14:paraId="2CB33086" w14:textId="77777777" w:rsidR="00342542" w:rsidRPr="00342542" w:rsidRDefault="00342542" w:rsidP="00342542">
            <w:pPr>
              <w:spacing w:before="71"/>
              <w:jc w:val="center"/>
              <w:rPr>
                <w:rFonts w:ascii="微軟正黑體" w:eastAsia="微軟正黑體" w:hAnsi="Times New Roman" w:cs="Times New Roman"/>
                <w:b/>
              </w:rPr>
            </w:pPr>
            <w:proofErr w:type="spellStart"/>
            <w:r w:rsidRPr="00342542">
              <w:rPr>
                <w:rFonts w:ascii="微軟正黑體" w:eastAsia="微軟正黑體" w:hAnsi="Times New Roman" w:cs="Times New Roman"/>
                <w:b/>
                <w:spacing w:val="-5"/>
              </w:rPr>
              <w:t>四下</w:t>
            </w:r>
            <w:proofErr w:type="spellEnd"/>
          </w:p>
        </w:tc>
        <w:tc>
          <w:tcPr>
            <w:tcW w:w="1842" w:type="dxa"/>
          </w:tcPr>
          <w:p w14:paraId="71595C7E" w14:textId="77777777" w:rsidR="00342542" w:rsidRPr="00342542" w:rsidRDefault="00342542" w:rsidP="00342542">
            <w:pPr>
              <w:rPr>
                <w:rFonts w:ascii="Times New Roman" w:eastAsia="Times New Roman" w:hAnsi="Times New Roman" w:cs="Times New Roman"/>
              </w:rPr>
            </w:pPr>
          </w:p>
        </w:tc>
      </w:tr>
    </w:tbl>
    <w:p w14:paraId="4C95C954" w14:textId="77777777" w:rsidR="00342542" w:rsidRPr="00342542" w:rsidRDefault="00342542" w:rsidP="00342542">
      <w:pPr>
        <w:autoSpaceDE w:val="0"/>
        <w:autoSpaceDN w:val="0"/>
        <w:spacing w:before="22"/>
        <w:rPr>
          <w:rFonts w:ascii="微軟正黑體" w:eastAsia="微軟正黑體" w:hAnsi="微軟正黑體" w:cs="微軟正黑體"/>
          <w:kern w:val="0"/>
          <w:sz w:val="20"/>
          <w:szCs w:val="24"/>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3738"/>
        <w:gridCol w:w="709"/>
        <w:gridCol w:w="711"/>
        <w:gridCol w:w="709"/>
        <w:gridCol w:w="1278"/>
        <w:gridCol w:w="1842"/>
      </w:tblGrid>
      <w:tr w:rsidR="00342542" w:rsidRPr="00342542" w14:paraId="65C1AF35" w14:textId="77777777" w:rsidTr="00A45CC1">
        <w:trPr>
          <w:trHeight w:val="393"/>
        </w:trPr>
        <w:tc>
          <w:tcPr>
            <w:tcW w:w="10382" w:type="dxa"/>
            <w:gridSpan w:val="7"/>
          </w:tcPr>
          <w:p w14:paraId="29596698" w14:textId="77777777" w:rsidR="00342542" w:rsidRPr="00342542" w:rsidRDefault="00342542" w:rsidP="00342542">
            <w:pPr>
              <w:spacing w:line="373" w:lineRule="exact"/>
              <w:rPr>
                <w:rFonts w:ascii="Times New Roman" w:eastAsia="Times New Roman" w:hAnsi="Times New Roman" w:cs="Times New Roman"/>
                <w:lang w:eastAsia="zh-TW"/>
              </w:rPr>
            </w:pPr>
            <w:r w:rsidRPr="00342542">
              <w:rPr>
                <w:rFonts w:ascii="微軟正黑體" w:eastAsia="微軟正黑體" w:hAnsi="微軟正黑體" w:cs="Times New Roman"/>
                <w:b/>
                <w:lang w:eastAsia="zh-TW"/>
              </w:rPr>
              <w:t>創新與電子商務專業模組</w:t>
            </w:r>
            <w:r w:rsidRPr="00342542">
              <w:rPr>
                <w:rFonts w:ascii="Times New Roman" w:eastAsia="Times New Roman" w:hAnsi="Times New Roman" w:cs="Times New Roman"/>
                <w:lang w:eastAsia="zh-TW"/>
              </w:rPr>
              <w:t>(</w:t>
            </w:r>
            <w:r w:rsidRPr="00342542">
              <w:rPr>
                <w:rFonts w:ascii="微軟正黑體" w:eastAsia="微軟正黑體" w:hAnsi="微軟正黑體" w:cs="Times New Roman" w:hint="eastAsia"/>
                <w:lang w:eastAsia="zh-TW"/>
              </w:rPr>
              <w:t>屬性：</w:t>
            </w: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學術型</w:t>
            </w: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實務型</w:t>
            </w:r>
            <w:r w:rsidRPr="00342542">
              <w:rPr>
                <w:rFonts w:ascii="Times New Roman" w:eastAsia="Times New Roman" w:hAnsi="Times New Roman" w:cs="Times New Roman"/>
                <w:spacing w:val="-10"/>
                <w:lang w:eastAsia="zh-TW"/>
              </w:rPr>
              <w:t>)</w:t>
            </w:r>
          </w:p>
        </w:tc>
      </w:tr>
      <w:tr w:rsidR="00342542" w:rsidRPr="00342542" w14:paraId="7CE2E66E" w14:textId="77777777" w:rsidTr="00A45CC1">
        <w:trPr>
          <w:trHeight w:val="522"/>
        </w:trPr>
        <w:tc>
          <w:tcPr>
            <w:tcW w:w="10382" w:type="dxa"/>
            <w:gridSpan w:val="7"/>
          </w:tcPr>
          <w:p w14:paraId="526B63DD" w14:textId="77777777" w:rsidR="00342542" w:rsidRPr="00342542" w:rsidRDefault="00342542" w:rsidP="00342542">
            <w:pPr>
              <w:spacing w:before="14"/>
              <w:rPr>
                <w:rFonts w:ascii="微軟正黑體" w:eastAsia="微軟正黑體" w:hAnsi="微軟正黑體" w:cs="Times New Roman"/>
                <w:lang w:eastAsia="zh-TW"/>
              </w:rPr>
            </w:pPr>
            <w:r w:rsidRPr="00342542">
              <w:rPr>
                <w:rFonts w:ascii="MS PGothic" w:eastAsia="MS PGothic" w:hAnsi="MS PGothic" w:cs="Times New Roman"/>
                <w:lang w:eastAsia="zh-TW"/>
              </w:rPr>
              <w:t>※</w:t>
            </w:r>
            <w:r w:rsidRPr="00342542">
              <w:rPr>
                <w:rFonts w:ascii="微軟正黑體" w:eastAsia="微軟正黑體" w:hAnsi="微軟正黑體" w:cs="Times New Roman" w:hint="eastAsia"/>
                <w:lang w:eastAsia="zh-TW"/>
              </w:rPr>
              <w:t xml:space="preserve">選此專業模組應至少修畢 </w:t>
            </w:r>
            <w:r w:rsidRPr="00342542">
              <w:rPr>
                <w:rFonts w:ascii="Times New Roman" w:eastAsia="Times New Roman" w:hAnsi="Times New Roman" w:cs="Times New Roman"/>
                <w:lang w:eastAsia="zh-TW"/>
              </w:rPr>
              <w:t>18</w:t>
            </w:r>
            <w:r w:rsidRPr="00342542">
              <w:rPr>
                <w:rFonts w:ascii="Times New Roman" w:eastAsia="Times New Roman" w:hAnsi="Times New Roman" w:cs="Times New Roman"/>
                <w:spacing w:val="4"/>
                <w:lang w:eastAsia="zh-TW"/>
              </w:rPr>
              <w:t xml:space="preserve"> </w:t>
            </w:r>
            <w:r w:rsidRPr="00342542">
              <w:rPr>
                <w:rFonts w:ascii="微軟正黑體" w:eastAsia="微軟正黑體" w:hAnsi="微軟正黑體" w:cs="Times New Roman" w:hint="eastAsia"/>
                <w:lang w:eastAsia="zh-TW"/>
              </w:rPr>
              <w:t>學分</w:t>
            </w:r>
            <w:r w:rsidRPr="00342542">
              <w:rPr>
                <w:rFonts w:ascii="微軟正黑體" w:eastAsia="微軟正黑體" w:hAnsi="微軟正黑體" w:cs="Times New Roman"/>
                <w:b/>
                <w:lang w:eastAsia="zh-TW"/>
              </w:rPr>
              <w:t>（同一課程認列不同專業模組時，畢業學分僅可採計一次）</w:t>
            </w:r>
            <w:r w:rsidRPr="00342542">
              <w:rPr>
                <w:rFonts w:ascii="微軟正黑體" w:eastAsia="微軟正黑體" w:hAnsi="微軟正黑體" w:cs="Times New Roman" w:hint="eastAsia"/>
                <w:spacing w:val="-10"/>
                <w:lang w:eastAsia="zh-TW"/>
              </w:rPr>
              <w:t>。</w:t>
            </w:r>
          </w:p>
        </w:tc>
      </w:tr>
      <w:tr w:rsidR="00342542" w:rsidRPr="00342542" w14:paraId="6DF94D0C" w14:textId="77777777" w:rsidTr="00A45CC1">
        <w:trPr>
          <w:trHeight w:val="362"/>
        </w:trPr>
        <w:tc>
          <w:tcPr>
            <w:tcW w:w="1395" w:type="dxa"/>
          </w:tcPr>
          <w:p w14:paraId="27AEFF4D" w14:textId="77777777" w:rsidR="00342542" w:rsidRPr="00342542" w:rsidRDefault="00342542" w:rsidP="00342542">
            <w:pPr>
              <w:spacing w:line="342" w:lineRule="exact"/>
              <w:ind w:right="4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科目代碼</w:t>
            </w:r>
            <w:proofErr w:type="spellEnd"/>
          </w:p>
        </w:tc>
        <w:tc>
          <w:tcPr>
            <w:tcW w:w="3738" w:type="dxa"/>
          </w:tcPr>
          <w:p w14:paraId="7F84F1D4" w14:textId="77777777" w:rsidR="00342542" w:rsidRPr="00342542" w:rsidRDefault="00342542" w:rsidP="00342542">
            <w:pPr>
              <w:spacing w:line="342" w:lineRule="exact"/>
              <w:ind w:right="6"/>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科目名稱</w:t>
            </w:r>
            <w:proofErr w:type="spellEnd"/>
          </w:p>
        </w:tc>
        <w:tc>
          <w:tcPr>
            <w:tcW w:w="709" w:type="dxa"/>
          </w:tcPr>
          <w:p w14:paraId="2A3E4F72" w14:textId="77777777" w:rsidR="00342542" w:rsidRPr="00342542" w:rsidRDefault="00342542" w:rsidP="00342542">
            <w:pPr>
              <w:spacing w:line="342" w:lineRule="exact"/>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選別</w:t>
            </w:r>
            <w:proofErr w:type="spellEnd"/>
          </w:p>
        </w:tc>
        <w:tc>
          <w:tcPr>
            <w:tcW w:w="711" w:type="dxa"/>
          </w:tcPr>
          <w:p w14:paraId="337AA4F4" w14:textId="77777777" w:rsidR="00342542" w:rsidRPr="00342542" w:rsidRDefault="00342542" w:rsidP="00342542">
            <w:pPr>
              <w:spacing w:line="342"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學分</w:t>
            </w:r>
            <w:proofErr w:type="spellEnd"/>
          </w:p>
        </w:tc>
        <w:tc>
          <w:tcPr>
            <w:tcW w:w="709" w:type="dxa"/>
          </w:tcPr>
          <w:p w14:paraId="0316E4A2" w14:textId="77777777" w:rsidR="00342542" w:rsidRPr="00342542" w:rsidRDefault="00342542" w:rsidP="00342542">
            <w:pPr>
              <w:spacing w:line="342" w:lineRule="exact"/>
              <w:ind w:right="48"/>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時數</w:t>
            </w:r>
            <w:proofErr w:type="spellEnd"/>
          </w:p>
        </w:tc>
        <w:tc>
          <w:tcPr>
            <w:tcW w:w="1278" w:type="dxa"/>
          </w:tcPr>
          <w:p w14:paraId="204DD2FA" w14:textId="77777777" w:rsidR="00342542" w:rsidRPr="00342542" w:rsidRDefault="00342542" w:rsidP="00342542">
            <w:pPr>
              <w:spacing w:line="342" w:lineRule="exact"/>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開課年級</w:t>
            </w:r>
            <w:proofErr w:type="spellEnd"/>
          </w:p>
        </w:tc>
        <w:tc>
          <w:tcPr>
            <w:tcW w:w="1842" w:type="dxa"/>
          </w:tcPr>
          <w:p w14:paraId="64A3762B" w14:textId="77777777" w:rsidR="00342542" w:rsidRPr="00342542" w:rsidRDefault="00342542" w:rsidP="00342542">
            <w:pPr>
              <w:spacing w:line="342" w:lineRule="exact"/>
              <w:ind w:right="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備註</w:t>
            </w:r>
            <w:proofErr w:type="spellEnd"/>
          </w:p>
        </w:tc>
      </w:tr>
      <w:tr w:rsidR="00342542" w:rsidRPr="00342542" w14:paraId="0F499CDC" w14:textId="77777777" w:rsidTr="00A45CC1">
        <w:trPr>
          <w:trHeight w:val="900"/>
        </w:trPr>
        <w:tc>
          <w:tcPr>
            <w:tcW w:w="1395" w:type="dxa"/>
          </w:tcPr>
          <w:p w14:paraId="100DC81D" w14:textId="77777777" w:rsidR="00342542" w:rsidRPr="00342542" w:rsidRDefault="00342542" w:rsidP="00342542">
            <w:pPr>
              <w:spacing w:before="359"/>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AIB20600</w:t>
            </w:r>
          </w:p>
        </w:tc>
        <w:tc>
          <w:tcPr>
            <w:tcW w:w="3738" w:type="dxa"/>
          </w:tcPr>
          <w:p w14:paraId="7BC2B2A9"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統計資料分析與應用</w:t>
            </w:r>
            <w:proofErr w:type="spellEnd"/>
          </w:p>
          <w:p w14:paraId="774CEB16"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Statistics</w:t>
            </w:r>
            <w:r w:rsidRPr="00342542">
              <w:rPr>
                <w:rFonts w:ascii="Times New Roman" w:eastAsia="Times New Roman" w:hAnsi="Times New Roman" w:cs="Times New Roman"/>
                <w:spacing w:val="-6"/>
              </w:rPr>
              <w:t xml:space="preserve"> </w:t>
            </w:r>
            <w:r w:rsidRPr="00342542">
              <w:rPr>
                <w:rFonts w:ascii="Times New Roman" w:eastAsia="Times New Roman" w:hAnsi="Times New Roman" w:cs="Times New Roman"/>
              </w:rPr>
              <w:t>Data</w:t>
            </w:r>
            <w:r w:rsidRPr="00342542">
              <w:rPr>
                <w:rFonts w:ascii="Times New Roman" w:eastAsia="Times New Roman" w:hAnsi="Times New Roman" w:cs="Times New Roman"/>
                <w:spacing w:val="-15"/>
              </w:rPr>
              <w:t xml:space="preserve"> </w:t>
            </w:r>
            <w:r w:rsidRPr="00342542">
              <w:rPr>
                <w:rFonts w:ascii="Times New Roman" w:eastAsia="Times New Roman" w:hAnsi="Times New Roman" w:cs="Times New Roman"/>
              </w:rPr>
              <w:t>Analysis</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spacing w:val="-5"/>
              </w:rPr>
              <w:t>and</w:t>
            </w:r>
          </w:p>
          <w:p w14:paraId="5CE3A832"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Application</w:t>
            </w:r>
          </w:p>
        </w:tc>
        <w:tc>
          <w:tcPr>
            <w:tcW w:w="709" w:type="dxa"/>
          </w:tcPr>
          <w:p w14:paraId="24B87416" w14:textId="77777777" w:rsidR="00342542" w:rsidRPr="00342542" w:rsidRDefault="00342542" w:rsidP="00342542">
            <w:pPr>
              <w:spacing w:before="22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534A3560" w14:textId="77777777" w:rsidR="00342542" w:rsidRPr="00342542" w:rsidRDefault="00342542" w:rsidP="00342542">
            <w:pPr>
              <w:spacing w:before="316"/>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60EE855B" w14:textId="77777777" w:rsidR="00342542" w:rsidRPr="00342542" w:rsidRDefault="00342542" w:rsidP="00342542">
            <w:pPr>
              <w:spacing w:before="316"/>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397ED9F6" w14:textId="77777777" w:rsidR="00342542" w:rsidRPr="00342542" w:rsidRDefault="00342542" w:rsidP="00342542">
            <w:pPr>
              <w:spacing w:before="22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842" w:type="dxa"/>
          </w:tcPr>
          <w:p w14:paraId="527C8D67" w14:textId="77777777" w:rsidR="00342542" w:rsidRPr="00342542" w:rsidRDefault="00342542" w:rsidP="00342542">
            <w:pPr>
              <w:rPr>
                <w:rFonts w:ascii="Times New Roman" w:eastAsia="Times New Roman" w:hAnsi="Times New Roman" w:cs="Times New Roman"/>
              </w:rPr>
            </w:pPr>
          </w:p>
        </w:tc>
      </w:tr>
      <w:tr w:rsidR="00342542" w:rsidRPr="00342542" w14:paraId="3EE0471E" w14:textId="77777777" w:rsidTr="00A45CC1">
        <w:trPr>
          <w:trHeight w:val="599"/>
        </w:trPr>
        <w:tc>
          <w:tcPr>
            <w:tcW w:w="1395" w:type="dxa"/>
          </w:tcPr>
          <w:p w14:paraId="161361BE" w14:textId="77777777" w:rsidR="00342542" w:rsidRPr="00342542" w:rsidRDefault="00342542" w:rsidP="00342542">
            <w:pPr>
              <w:spacing w:before="207"/>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AIB20090</w:t>
            </w:r>
          </w:p>
        </w:tc>
        <w:tc>
          <w:tcPr>
            <w:tcW w:w="3738" w:type="dxa"/>
          </w:tcPr>
          <w:p w14:paraId="009963E2"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企業組織理論與行為</w:t>
            </w:r>
            <w:proofErr w:type="spellEnd"/>
          </w:p>
          <w:p w14:paraId="17998EE0"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rPr>
              <w:t>Organization</w:t>
            </w:r>
            <w:r w:rsidRPr="00342542">
              <w:rPr>
                <w:rFonts w:ascii="Times New Roman" w:eastAsia="Times New Roman" w:hAnsi="Times New Roman" w:cs="Times New Roman"/>
                <w:spacing w:val="-8"/>
              </w:rPr>
              <w:t xml:space="preserve"> </w:t>
            </w:r>
            <w:r w:rsidRPr="00342542">
              <w:rPr>
                <w:rFonts w:ascii="Times New Roman" w:eastAsia="Times New Roman" w:hAnsi="Times New Roman" w:cs="Times New Roman"/>
              </w:rPr>
              <w:t>Theory</w:t>
            </w:r>
            <w:r w:rsidRPr="00342542">
              <w:rPr>
                <w:rFonts w:ascii="Times New Roman" w:eastAsia="Times New Roman" w:hAnsi="Times New Roman" w:cs="Times New Roman"/>
                <w:spacing w:val="-6"/>
              </w:rPr>
              <w:t xml:space="preserve"> </w:t>
            </w:r>
            <w:r w:rsidRPr="00342542">
              <w:rPr>
                <w:rFonts w:ascii="Times New Roman" w:eastAsia="Times New Roman" w:hAnsi="Times New Roman" w:cs="Times New Roman"/>
              </w:rPr>
              <w:t xml:space="preserve">and </w:t>
            </w:r>
            <w:r w:rsidRPr="00342542">
              <w:rPr>
                <w:rFonts w:ascii="Times New Roman" w:eastAsia="Times New Roman" w:hAnsi="Times New Roman" w:cs="Times New Roman"/>
                <w:spacing w:val="-2"/>
              </w:rPr>
              <w:t>Behavior</w:t>
            </w:r>
          </w:p>
        </w:tc>
        <w:tc>
          <w:tcPr>
            <w:tcW w:w="709" w:type="dxa"/>
          </w:tcPr>
          <w:p w14:paraId="790ADC92" w14:textId="77777777" w:rsidR="00342542" w:rsidRPr="00342542" w:rsidRDefault="00342542" w:rsidP="00342542">
            <w:pPr>
              <w:spacing w:before="69"/>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30BCD765" w14:textId="77777777" w:rsidR="00342542" w:rsidRPr="00342542" w:rsidRDefault="00342542" w:rsidP="00342542">
            <w:pPr>
              <w:spacing w:before="164"/>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57A013C8" w14:textId="77777777" w:rsidR="00342542" w:rsidRPr="00342542" w:rsidRDefault="00342542" w:rsidP="00342542">
            <w:pPr>
              <w:spacing w:before="164"/>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3323D48C" w14:textId="77777777" w:rsidR="00342542" w:rsidRPr="00342542" w:rsidRDefault="00342542" w:rsidP="00342542">
            <w:pPr>
              <w:spacing w:before="69"/>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二上</w:t>
            </w:r>
            <w:proofErr w:type="spellEnd"/>
          </w:p>
        </w:tc>
        <w:tc>
          <w:tcPr>
            <w:tcW w:w="1842" w:type="dxa"/>
          </w:tcPr>
          <w:p w14:paraId="009DC020" w14:textId="77777777" w:rsidR="00342542" w:rsidRPr="00342542" w:rsidRDefault="00342542" w:rsidP="00342542">
            <w:pPr>
              <w:rPr>
                <w:rFonts w:ascii="Times New Roman" w:eastAsia="Times New Roman" w:hAnsi="Times New Roman" w:cs="Times New Roman"/>
              </w:rPr>
            </w:pPr>
          </w:p>
        </w:tc>
      </w:tr>
      <w:tr w:rsidR="00342542" w:rsidRPr="00342542" w14:paraId="73811F52" w14:textId="77777777" w:rsidTr="00A45CC1">
        <w:trPr>
          <w:trHeight w:val="899"/>
        </w:trPr>
        <w:tc>
          <w:tcPr>
            <w:tcW w:w="1395" w:type="dxa"/>
          </w:tcPr>
          <w:p w14:paraId="3D152C48" w14:textId="77777777" w:rsidR="00342542" w:rsidRPr="00342542" w:rsidRDefault="00342542" w:rsidP="00342542">
            <w:pPr>
              <w:spacing w:before="359"/>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AIB20350</w:t>
            </w:r>
          </w:p>
        </w:tc>
        <w:tc>
          <w:tcPr>
            <w:tcW w:w="3738" w:type="dxa"/>
          </w:tcPr>
          <w:p w14:paraId="7050980D"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電子商務與網路行銷</w:t>
            </w:r>
            <w:proofErr w:type="spellEnd"/>
          </w:p>
          <w:p w14:paraId="5EE61904"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Electronic</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Commerce</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and</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spacing w:val="-2"/>
              </w:rPr>
              <w:t>Internet</w:t>
            </w:r>
          </w:p>
          <w:p w14:paraId="3C5A96AE"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Marketing</w:t>
            </w:r>
          </w:p>
        </w:tc>
        <w:tc>
          <w:tcPr>
            <w:tcW w:w="709" w:type="dxa"/>
          </w:tcPr>
          <w:p w14:paraId="7A535E16"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6B4D59C4" w14:textId="77777777" w:rsidR="00342542" w:rsidRPr="00342542" w:rsidRDefault="00342542" w:rsidP="00342542">
            <w:pPr>
              <w:spacing w:before="3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1179A413" w14:textId="77777777" w:rsidR="00342542" w:rsidRPr="00342542" w:rsidRDefault="00342542" w:rsidP="00342542">
            <w:pPr>
              <w:spacing w:before="315"/>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029827BA"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842" w:type="dxa"/>
          </w:tcPr>
          <w:p w14:paraId="2238AE3D" w14:textId="77777777" w:rsidR="00342542" w:rsidRPr="00342542" w:rsidRDefault="00342542" w:rsidP="00342542">
            <w:pPr>
              <w:rPr>
                <w:rFonts w:ascii="Times New Roman" w:eastAsia="Times New Roman" w:hAnsi="Times New Roman" w:cs="Times New Roman"/>
              </w:rPr>
            </w:pPr>
          </w:p>
        </w:tc>
      </w:tr>
      <w:tr w:rsidR="00342542" w:rsidRPr="00342542" w14:paraId="19E11518" w14:textId="77777777" w:rsidTr="00A45CC1">
        <w:trPr>
          <w:trHeight w:val="899"/>
        </w:trPr>
        <w:tc>
          <w:tcPr>
            <w:tcW w:w="1395" w:type="dxa"/>
          </w:tcPr>
          <w:p w14:paraId="3B9B705F" w14:textId="77777777" w:rsidR="00342542" w:rsidRPr="00342542" w:rsidRDefault="00342542" w:rsidP="00342542">
            <w:pPr>
              <w:spacing w:before="359"/>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AIB20080</w:t>
            </w:r>
          </w:p>
        </w:tc>
        <w:tc>
          <w:tcPr>
            <w:tcW w:w="3738" w:type="dxa"/>
          </w:tcPr>
          <w:p w14:paraId="5532AF6C"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生產與作業管理</w:t>
            </w:r>
            <w:proofErr w:type="spellEnd"/>
          </w:p>
          <w:p w14:paraId="1480A3F2"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Production</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and</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spacing w:val="-2"/>
              </w:rPr>
              <w:t>Operations</w:t>
            </w:r>
          </w:p>
          <w:p w14:paraId="261E28FF"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Management</w:t>
            </w:r>
          </w:p>
        </w:tc>
        <w:tc>
          <w:tcPr>
            <w:tcW w:w="709" w:type="dxa"/>
          </w:tcPr>
          <w:p w14:paraId="6E178D4F"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18950544" w14:textId="77777777" w:rsidR="00342542" w:rsidRPr="00342542" w:rsidRDefault="00342542" w:rsidP="00342542">
            <w:pPr>
              <w:spacing w:before="3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27F7B508" w14:textId="77777777" w:rsidR="00342542" w:rsidRPr="00342542" w:rsidRDefault="00342542" w:rsidP="00342542">
            <w:pPr>
              <w:spacing w:before="315"/>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64E8B7A4"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二下</w:t>
            </w:r>
            <w:proofErr w:type="spellEnd"/>
          </w:p>
        </w:tc>
        <w:tc>
          <w:tcPr>
            <w:tcW w:w="1842" w:type="dxa"/>
          </w:tcPr>
          <w:p w14:paraId="4ED9F036" w14:textId="77777777" w:rsidR="00342542" w:rsidRPr="00342542" w:rsidRDefault="00342542" w:rsidP="00342542">
            <w:pPr>
              <w:rPr>
                <w:rFonts w:ascii="Times New Roman" w:eastAsia="Times New Roman" w:hAnsi="Times New Roman" w:cs="Times New Roman"/>
              </w:rPr>
            </w:pPr>
          </w:p>
        </w:tc>
      </w:tr>
      <w:tr w:rsidR="00342542" w:rsidRPr="00342542" w14:paraId="66981274" w14:textId="77777777" w:rsidTr="00A45CC1">
        <w:trPr>
          <w:trHeight w:val="599"/>
        </w:trPr>
        <w:tc>
          <w:tcPr>
            <w:tcW w:w="1395" w:type="dxa"/>
          </w:tcPr>
          <w:p w14:paraId="6AF30C83" w14:textId="77777777" w:rsidR="00342542" w:rsidRPr="00342542" w:rsidRDefault="00342542" w:rsidP="00342542">
            <w:pPr>
              <w:spacing w:before="210"/>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AIB20450</w:t>
            </w:r>
          </w:p>
        </w:tc>
        <w:tc>
          <w:tcPr>
            <w:tcW w:w="3738" w:type="dxa"/>
          </w:tcPr>
          <w:p w14:paraId="0933F2C8"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3"/>
              </w:rPr>
              <w:t>科技管理</w:t>
            </w:r>
            <w:proofErr w:type="spellEnd"/>
          </w:p>
          <w:p w14:paraId="28F5996E" w14:textId="77777777" w:rsidR="00342542" w:rsidRPr="00342542" w:rsidRDefault="00342542" w:rsidP="00342542">
            <w:pPr>
              <w:spacing w:line="241" w:lineRule="exact"/>
              <w:rPr>
                <w:rFonts w:ascii="Times New Roman" w:eastAsia="Times New Roman" w:hAnsi="Times New Roman" w:cs="Times New Roman"/>
              </w:rPr>
            </w:pPr>
            <w:r w:rsidRPr="00342542">
              <w:rPr>
                <w:rFonts w:ascii="Times New Roman" w:eastAsia="Times New Roman" w:hAnsi="Times New Roman" w:cs="Times New Roman"/>
                <w:spacing w:val="-2"/>
              </w:rPr>
              <w:t>Technological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Management</w:t>
            </w:r>
          </w:p>
        </w:tc>
        <w:tc>
          <w:tcPr>
            <w:tcW w:w="709" w:type="dxa"/>
          </w:tcPr>
          <w:p w14:paraId="710BE255" w14:textId="77777777" w:rsidR="00342542" w:rsidRPr="00342542" w:rsidRDefault="00342542" w:rsidP="00342542">
            <w:pPr>
              <w:spacing w:before="71"/>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6FF6BAC1" w14:textId="77777777" w:rsidR="00342542" w:rsidRPr="00342542" w:rsidRDefault="00342542" w:rsidP="00342542">
            <w:pPr>
              <w:spacing w:before="167"/>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67678342" w14:textId="77777777" w:rsidR="00342542" w:rsidRPr="00342542" w:rsidRDefault="00342542" w:rsidP="00342542">
            <w:pPr>
              <w:spacing w:before="167"/>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092372A4" w14:textId="77777777" w:rsidR="00342542" w:rsidRPr="00342542" w:rsidRDefault="00342542" w:rsidP="00342542">
            <w:pPr>
              <w:spacing w:before="71"/>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三上</w:t>
            </w:r>
            <w:proofErr w:type="spellEnd"/>
          </w:p>
        </w:tc>
        <w:tc>
          <w:tcPr>
            <w:tcW w:w="1842" w:type="dxa"/>
          </w:tcPr>
          <w:p w14:paraId="2FF1B421" w14:textId="77777777" w:rsidR="00342542" w:rsidRPr="00342542" w:rsidRDefault="00342542" w:rsidP="00342542">
            <w:pPr>
              <w:rPr>
                <w:rFonts w:ascii="Times New Roman" w:eastAsia="Times New Roman" w:hAnsi="Times New Roman" w:cs="Times New Roman"/>
              </w:rPr>
            </w:pPr>
          </w:p>
        </w:tc>
      </w:tr>
      <w:tr w:rsidR="00342542" w:rsidRPr="00342542" w14:paraId="5B3583BD" w14:textId="77777777" w:rsidTr="00A45CC1">
        <w:trPr>
          <w:trHeight w:val="902"/>
        </w:trPr>
        <w:tc>
          <w:tcPr>
            <w:tcW w:w="1395" w:type="dxa"/>
          </w:tcPr>
          <w:p w14:paraId="7308DC61" w14:textId="77777777" w:rsidR="00342542" w:rsidRPr="00342542" w:rsidRDefault="00342542" w:rsidP="00342542">
            <w:pPr>
              <w:spacing w:before="359"/>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AIB20620</w:t>
            </w:r>
          </w:p>
        </w:tc>
        <w:tc>
          <w:tcPr>
            <w:tcW w:w="3738" w:type="dxa"/>
          </w:tcPr>
          <w:p w14:paraId="35FB7930" w14:textId="77777777" w:rsidR="00342542" w:rsidRPr="00342542" w:rsidRDefault="00342542" w:rsidP="00342542">
            <w:pPr>
              <w:spacing w:line="342"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跨文化國際管理</w:t>
            </w:r>
            <w:proofErr w:type="spellEnd"/>
          </w:p>
          <w:p w14:paraId="0B64FB56"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Cross-Cultural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International</w:t>
            </w:r>
          </w:p>
          <w:p w14:paraId="3C0ABE00"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Management</w:t>
            </w:r>
          </w:p>
        </w:tc>
        <w:tc>
          <w:tcPr>
            <w:tcW w:w="709" w:type="dxa"/>
          </w:tcPr>
          <w:p w14:paraId="0327E2D7" w14:textId="77777777" w:rsidR="00342542" w:rsidRPr="00342542" w:rsidRDefault="00342542" w:rsidP="00342542">
            <w:pPr>
              <w:spacing w:before="223"/>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2C36079B" w14:textId="77777777" w:rsidR="00342542" w:rsidRPr="00342542" w:rsidRDefault="00342542" w:rsidP="00342542">
            <w:pPr>
              <w:spacing w:before="31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2FCE9350" w14:textId="77777777" w:rsidR="00342542" w:rsidRPr="00342542" w:rsidRDefault="00342542" w:rsidP="00342542">
            <w:pPr>
              <w:spacing w:before="318"/>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22F631EA" w14:textId="77777777" w:rsidR="00342542" w:rsidRPr="00342542" w:rsidRDefault="00342542" w:rsidP="00342542">
            <w:pPr>
              <w:spacing w:before="223"/>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三上</w:t>
            </w:r>
            <w:proofErr w:type="spellEnd"/>
          </w:p>
        </w:tc>
        <w:tc>
          <w:tcPr>
            <w:tcW w:w="1842" w:type="dxa"/>
          </w:tcPr>
          <w:p w14:paraId="59E5AD48" w14:textId="77777777" w:rsidR="00342542" w:rsidRPr="00342542" w:rsidRDefault="00342542" w:rsidP="00342542">
            <w:pPr>
              <w:rPr>
                <w:rFonts w:ascii="Times New Roman" w:eastAsia="Times New Roman" w:hAnsi="Times New Roman" w:cs="Times New Roman"/>
              </w:rPr>
            </w:pPr>
          </w:p>
        </w:tc>
      </w:tr>
      <w:tr w:rsidR="00342542" w:rsidRPr="00342542" w14:paraId="571A1606" w14:textId="77777777" w:rsidTr="00A45CC1">
        <w:trPr>
          <w:trHeight w:val="899"/>
        </w:trPr>
        <w:tc>
          <w:tcPr>
            <w:tcW w:w="1395" w:type="dxa"/>
          </w:tcPr>
          <w:p w14:paraId="2F0BC8AC" w14:textId="77777777" w:rsidR="00342542" w:rsidRPr="00342542" w:rsidRDefault="00342542" w:rsidP="00342542">
            <w:pPr>
              <w:spacing w:before="359"/>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AIB20230</w:t>
            </w:r>
          </w:p>
        </w:tc>
        <w:tc>
          <w:tcPr>
            <w:tcW w:w="3738" w:type="dxa"/>
          </w:tcPr>
          <w:p w14:paraId="721E2E3F"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創新與創業管理</w:t>
            </w:r>
            <w:proofErr w:type="spellEnd"/>
          </w:p>
          <w:p w14:paraId="0AE116D5"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Innovation</w:t>
            </w:r>
            <w:r w:rsidRPr="00342542">
              <w:rPr>
                <w:rFonts w:ascii="Times New Roman" w:eastAsia="Times New Roman" w:hAnsi="Times New Roman" w:cs="Times New Roman"/>
                <w:spacing w:val="-2"/>
              </w:rPr>
              <w:t xml:space="preserve"> </w:t>
            </w:r>
            <w:r w:rsidRPr="00342542">
              <w:rPr>
                <w:rFonts w:ascii="Times New Roman" w:eastAsia="Times New Roman" w:hAnsi="Times New Roman" w:cs="Times New Roman"/>
              </w:rPr>
              <w:t>and</w:t>
            </w:r>
            <w:r w:rsidRPr="00342542">
              <w:rPr>
                <w:rFonts w:ascii="Times New Roman" w:eastAsia="Times New Roman" w:hAnsi="Times New Roman" w:cs="Times New Roman"/>
                <w:spacing w:val="-2"/>
              </w:rPr>
              <w:t xml:space="preserve"> Entrepreneurship</w:t>
            </w:r>
          </w:p>
          <w:p w14:paraId="7835AB3D"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Management</w:t>
            </w:r>
          </w:p>
        </w:tc>
        <w:tc>
          <w:tcPr>
            <w:tcW w:w="709" w:type="dxa"/>
          </w:tcPr>
          <w:p w14:paraId="3DF73666"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4FEECEFB" w14:textId="77777777" w:rsidR="00342542" w:rsidRPr="00342542" w:rsidRDefault="00342542" w:rsidP="00342542">
            <w:pPr>
              <w:spacing w:before="3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17874A8E" w14:textId="77777777" w:rsidR="00342542" w:rsidRPr="00342542" w:rsidRDefault="00342542" w:rsidP="00342542">
            <w:pPr>
              <w:spacing w:before="315"/>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3C43D51F"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三下</w:t>
            </w:r>
            <w:proofErr w:type="spellEnd"/>
          </w:p>
        </w:tc>
        <w:tc>
          <w:tcPr>
            <w:tcW w:w="1842" w:type="dxa"/>
          </w:tcPr>
          <w:p w14:paraId="1153CE32" w14:textId="77777777" w:rsidR="00342542" w:rsidRPr="00342542" w:rsidRDefault="00342542" w:rsidP="00342542">
            <w:pPr>
              <w:rPr>
                <w:rFonts w:ascii="Times New Roman" w:eastAsia="Times New Roman" w:hAnsi="Times New Roman" w:cs="Times New Roman"/>
              </w:rPr>
            </w:pPr>
          </w:p>
        </w:tc>
      </w:tr>
      <w:tr w:rsidR="00342542" w:rsidRPr="00342542" w14:paraId="7773DA6E" w14:textId="77777777" w:rsidTr="00A45CC1">
        <w:trPr>
          <w:trHeight w:val="899"/>
        </w:trPr>
        <w:tc>
          <w:tcPr>
            <w:tcW w:w="1395" w:type="dxa"/>
          </w:tcPr>
          <w:p w14:paraId="1ECBD76C" w14:textId="77777777" w:rsidR="00342542" w:rsidRPr="00342542" w:rsidRDefault="00342542" w:rsidP="00342542">
            <w:pPr>
              <w:spacing w:before="359"/>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AIB20310</w:t>
            </w:r>
          </w:p>
        </w:tc>
        <w:tc>
          <w:tcPr>
            <w:tcW w:w="3738" w:type="dxa"/>
          </w:tcPr>
          <w:p w14:paraId="0D140BA6" w14:textId="77777777" w:rsidR="00342542" w:rsidRPr="00342542" w:rsidRDefault="00342542" w:rsidP="00342542">
            <w:pPr>
              <w:spacing w:line="339" w:lineRule="exact"/>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2"/>
              </w:rPr>
              <w:t>國際供應鏈管理</w:t>
            </w:r>
            <w:proofErr w:type="spellEnd"/>
          </w:p>
          <w:p w14:paraId="550FA8BC"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Supply</w:t>
            </w:r>
            <w:r w:rsidRPr="00342542">
              <w:rPr>
                <w:rFonts w:ascii="Times New Roman" w:eastAsia="Times New Roman" w:hAnsi="Times New Roman" w:cs="Times New Roman"/>
                <w:spacing w:val="-6"/>
              </w:rPr>
              <w:t xml:space="preserve"> </w:t>
            </w:r>
            <w:r w:rsidRPr="00342542">
              <w:rPr>
                <w:rFonts w:ascii="Times New Roman" w:eastAsia="Times New Roman" w:hAnsi="Times New Roman" w:cs="Times New Roman"/>
                <w:spacing w:val="-2"/>
              </w:rPr>
              <w:t>Chain</w:t>
            </w:r>
          </w:p>
          <w:p w14:paraId="54C90E6F"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Management</w:t>
            </w:r>
          </w:p>
        </w:tc>
        <w:tc>
          <w:tcPr>
            <w:tcW w:w="709" w:type="dxa"/>
          </w:tcPr>
          <w:p w14:paraId="403BA5DF"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4B5724EB" w14:textId="77777777" w:rsidR="00342542" w:rsidRPr="00342542" w:rsidRDefault="00342542" w:rsidP="00342542">
            <w:pPr>
              <w:spacing w:before="3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69301B18" w14:textId="77777777" w:rsidR="00342542" w:rsidRPr="00342542" w:rsidRDefault="00342542" w:rsidP="00342542">
            <w:pPr>
              <w:spacing w:before="315"/>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758C4BBF"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四上</w:t>
            </w:r>
            <w:proofErr w:type="spellEnd"/>
          </w:p>
        </w:tc>
        <w:tc>
          <w:tcPr>
            <w:tcW w:w="1842" w:type="dxa"/>
          </w:tcPr>
          <w:p w14:paraId="2242CB09" w14:textId="77777777" w:rsidR="00342542" w:rsidRPr="00342542" w:rsidRDefault="00342542" w:rsidP="00342542">
            <w:pPr>
              <w:rPr>
                <w:rFonts w:ascii="Times New Roman" w:eastAsia="Times New Roman" w:hAnsi="Times New Roman" w:cs="Times New Roman"/>
              </w:rPr>
            </w:pPr>
          </w:p>
        </w:tc>
      </w:tr>
    </w:tbl>
    <w:p w14:paraId="328F96B6" w14:textId="77777777" w:rsidR="00342542" w:rsidRPr="00342542" w:rsidRDefault="00342542" w:rsidP="00342542">
      <w:pPr>
        <w:autoSpaceDE w:val="0"/>
        <w:autoSpaceDN w:val="0"/>
        <w:rPr>
          <w:rFonts w:ascii="Times New Roman" w:eastAsia="Times New Roman" w:hAnsi="Times New Roman" w:cs="Times New Roman"/>
          <w:kern w:val="0"/>
          <w:sz w:val="22"/>
        </w:rPr>
        <w:sectPr w:rsidR="00342542" w:rsidRPr="00342542">
          <w:type w:val="continuous"/>
          <w:pgSz w:w="11910" w:h="16840"/>
          <w:pgMar w:top="1080" w:right="425" w:bottom="780" w:left="566" w:header="864" w:footer="590" w:gutter="0"/>
          <w:cols w:space="720"/>
        </w:sectPr>
      </w:pPr>
    </w:p>
    <w:p w14:paraId="49959B8F" w14:textId="77777777" w:rsidR="00342542" w:rsidRPr="00342542" w:rsidRDefault="00342542" w:rsidP="00342542">
      <w:pPr>
        <w:autoSpaceDE w:val="0"/>
        <w:autoSpaceDN w:val="0"/>
        <w:rPr>
          <w:rFonts w:ascii="微軟正黑體" w:eastAsia="微軟正黑體" w:hAnsi="微軟正黑體" w:cs="微軟正黑體"/>
          <w:kern w:val="0"/>
          <w:sz w:val="2"/>
          <w:szCs w:val="24"/>
        </w:rPr>
      </w:pPr>
    </w:p>
    <w:tbl>
      <w:tblPr>
        <w:tblStyle w:val="TableNormal"/>
        <w:tblW w:w="10382" w:type="dxa"/>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3738"/>
        <w:gridCol w:w="709"/>
        <w:gridCol w:w="711"/>
        <w:gridCol w:w="709"/>
        <w:gridCol w:w="1278"/>
        <w:gridCol w:w="1842"/>
      </w:tblGrid>
      <w:tr w:rsidR="00342542" w:rsidRPr="00342542" w14:paraId="5E63C61C" w14:textId="77777777" w:rsidTr="00342542">
        <w:trPr>
          <w:trHeight w:val="900"/>
        </w:trPr>
        <w:tc>
          <w:tcPr>
            <w:tcW w:w="1395" w:type="dxa"/>
          </w:tcPr>
          <w:p w14:paraId="0B7D95D1" w14:textId="77777777" w:rsidR="00342542" w:rsidRPr="00342542" w:rsidRDefault="00342542" w:rsidP="00342542">
            <w:pPr>
              <w:spacing w:before="359"/>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AIB20500</w:t>
            </w:r>
          </w:p>
        </w:tc>
        <w:tc>
          <w:tcPr>
            <w:tcW w:w="3738" w:type="dxa"/>
          </w:tcPr>
          <w:p w14:paraId="6BE936BC" w14:textId="77777777" w:rsidR="00342542" w:rsidRPr="00342542" w:rsidRDefault="00342542" w:rsidP="00342542">
            <w:pPr>
              <w:spacing w:line="339" w:lineRule="exact"/>
              <w:rPr>
                <w:rFonts w:ascii="微軟正黑體" w:eastAsia="微軟正黑體" w:hAnsi="Times New Roman" w:cs="Times New Roman"/>
                <w:lang w:eastAsia="zh-TW"/>
              </w:rPr>
            </w:pPr>
            <w:r w:rsidRPr="00342542">
              <w:rPr>
                <w:rFonts w:ascii="微軟正黑體" w:eastAsia="微軟正黑體" w:hAnsi="Times New Roman" w:cs="Times New Roman" w:hint="eastAsia"/>
                <w:spacing w:val="-1"/>
                <w:lang w:eastAsia="zh-TW"/>
              </w:rPr>
              <w:t>企業營運計畫書撰寫實務</w:t>
            </w:r>
          </w:p>
          <w:p w14:paraId="6CE5B2E5"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Practice</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of</w:t>
            </w:r>
            <w:r w:rsidRPr="00342542">
              <w:rPr>
                <w:rFonts w:ascii="Times New Roman" w:eastAsia="Times New Roman" w:hAnsi="Times New Roman" w:cs="Times New Roman"/>
                <w:spacing w:val="-1"/>
              </w:rPr>
              <w:t xml:space="preserve"> </w:t>
            </w:r>
            <w:r w:rsidRPr="00342542">
              <w:rPr>
                <w:rFonts w:ascii="Times New Roman" w:eastAsia="Times New Roman" w:hAnsi="Times New Roman" w:cs="Times New Roman"/>
              </w:rPr>
              <w:t>Operational</w:t>
            </w:r>
            <w:r w:rsidRPr="00342542">
              <w:rPr>
                <w:rFonts w:ascii="Times New Roman" w:eastAsia="Times New Roman" w:hAnsi="Times New Roman" w:cs="Times New Roman"/>
                <w:spacing w:val="-2"/>
              </w:rPr>
              <w:t xml:space="preserve"> Proposal</w:t>
            </w:r>
          </w:p>
          <w:p w14:paraId="430CEAE9"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spacing w:val="-2"/>
              </w:rPr>
              <w:t>Writing</w:t>
            </w:r>
          </w:p>
        </w:tc>
        <w:tc>
          <w:tcPr>
            <w:tcW w:w="709" w:type="dxa"/>
          </w:tcPr>
          <w:p w14:paraId="619CBFE3"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557A6019" w14:textId="77777777" w:rsidR="00342542" w:rsidRPr="00342542" w:rsidRDefault="00342542" w:rsidP="00342542">
            <w:pPr>
              <w:spacing w:before="3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52C589DB" w14:textId="77777777" w:rsidR="00342542" w:rsidRPr="00342542" w:rsidRDefault="00342542" w:rsidP="00342542">
            <w:pPr>
              <w:spacing w:before="315"/>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7F466A2D"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四上</w:t>
            </w:r>
            <w:proofErr w:type="spellEnd"/>
          </w:p>
        </w:tc>
        <w:tc>
          <w:tcPr>
            <w:tcW w:w="1842" w:type="dxa"/>
          </w:tcPr>
          <w:p w14:paraId="4B643576" w14:textId="77777777" w:rsidR="00342542" w:rsidRPr="00342542" w:rsidRDefault="00342542" w:rsidP="00342542">
            <w:pPr>
              <w:rPr>
                <w:rFonts w:ascii="Times New Roman" w:eastAsia="Times New Roman" w:hAnsi="Times New Roman" w:cs="Times New Roman"/>
              </w:rPr>
            </w:pPr>
          </w:p>
        </w:tc>
      </w:tr>
      <w:tr w:rsidR="00342542" w:rsidRPr="00342542" w14:paraId="5750214A" w14:textId="77777777" w:rsidTr="00342542">
        <w:trPr>
          <w:trHeight w:val="899"/>
        </w:trPr>
        <w:tc>
          <w:tcPr>
            <w:tcW w:w="1395" w:type="dxa"/>
          </w:tcPr>
          <w:p w14:paraId="34B3FCA2" w14:textId="77777777" w:rsidR="00342542" w:rsidRPr="00342542" w:rsidRDefault="00342542" w:rsidP="00342542">
            <w:pPr>
              <w:spacing w:before="359"/>
              <w:ind w:right="41"/>
              <w:jc w:val="center"/>
              <w:rPr>
                <w:rFonts w:ascii="Times New Roman" w:eastAsia="Times New Roman" w:hAnsi="Times New Roman" w:cs="Times New Roman"/>
              </w:rPr>
            </w:pPr>
            <w:r w:rsidRPr="00342542">
              <w:rPr>
                <w:rFonts w:ascii="Times New Roman" w:eastAsia="Times New Roman" w:hAnsi="Times New Roman" w:cs="Times New Roman"/>
                <w:spacing w:val="-2"/>
              </w:rPr>
              <w:t>AIB20280</w:t>
            </w:r>
          </w:p>
        </w:tc>
        <w:tc>
          <w:tcPr>
            <w:tcW w:w="3738" w:type="dxa"/>
          </w:tcPr>
          <w:p w14:paraId="77EFB23B" w14:textId="77777777" w:rsidR="00342542" w:rsidRPr="00342542" w:rsidRDefault="00342542" w:rsidP="00342542">
            <w:pPr>
              <w:spacing w:line="339" w:lineRule="exact"/>
              <w:rPr>
                <w:rFonts w:ascii="微軟正黑體" w:eastAsia="微軟正黑體" w:hAnsi="Times New Roman" w:cs="Times New Roman"/>
                <w:lang w:eastAsia="zh-TW"/>
              </w:rPr>
            </w:pPr>
            <w:r w:rsidRPr="00342542">
              <w:rPr>
                <w:rFonts w:ascii="微軟正黑體" w:eastAsia="微軟正黑體" w:hAnsi="Times New Roman" w:cs="Times New Roman" w:hint="eastAsia"/>
                <w:spacing w:val="-1"/>
                <w:lang w:eastAsia="zh-TW"/>
              </w:rPr>
              <w:t>國際技術移轉與知識管理</w:t>
            </w:r>
          </w:p>
          <w:p w14:paraId="41958A67" w14:textId="77777777" w:rsidR="00342542" w:rsidRPr="00342542" w:rsidRDefault="00342542" w:rsidP="00342542">
            <w:pPr>
              <w:spacing w:line="253" w:lineRule="exact"/>
              <w:rPr>
                <w:rFonts w:ascii="Times New Roman" w:eastAsia="Times New Roman" w:hAnsi="Times New Roman" w:cs="Times New Roman"/>
              </w:rPr>
            </w:pPr>
            <w:r w:rsidRPr="00342542">
              <w:rPr>
                <w:rFonts w:ascii="Times New Roman" w:eastAsia="Times New Roman" w:hAnsi="Times New Roman" w:cs="Times New Roman"/>
              </w:rPr>
              <w:t>Transfer</w:t>
            </w:r>
            <w:r w:rsidRPr="00342542">
              <w:rPr>
                <w:rFonts w:ascii="Times New Roman" w:eastAsia="Times New Roman" w:hAnsi="Times New Roman" w:cs="Times New Roman"/>
                <w:spacing w:val="42"/>
              </w:rPr>
              <w:t xml:space="preserve"> </w:t>
            </w:r>
            <w:r w:rsidRPr="00342542">
              <w:rPr>
                <w:rFonts w:ascii="Times New Roman" w:eastAsia="Times New Roman" w:hAnsi="Times New Roman" w:cs="Times New Roman"/>
              </w:rPr>
              <w:t>of</w:t>
            </w:r>
            <w:r w:rsidRPr="00342542">
              <w:rPr>
                <w:rFonts w:ascii="Times New Roman" w:eastAsia="Times New Roman" w:hAnsi="Times New Roman" w:cs="Times New Roman"/>
                <w:spacing w:val="45"/>
              </w:rPr>
              <w:t xml:space="preserve"> </w:t>
            </w:r>
            <w:r w:rsidRPr="00342542">
              <w:rPr>
                <w:rFonts w:ascii="Times New Roman" w:eastAsia="Times New Roman" w:hAnsi="Times New Roman" w:cs="Times New Roman"/>
              </w:rPr>
              <w:t>International</w:t>
            </w:r>
            <w:r w:rsidRPr="00342542">
              <w:rPr>
                <w:rFonts w:ascii="Times New Roman" w:eastAsia="Times New Roman" w:hAnsi="Times New Roman" w:cs="Times New Roman"/>
                <w:spacing w:val="40"/>
              </w:rPr>
              <w:t xml:space="preserve"> </w:t>
            </w:r>
            <w:r w:rsidRPr="00342542">
              <w:rPr>
                <w:rFonts w:ascii="Times New Roman" w:eastAsia="Times New Roman" w:hAnsi="Times New Roman" w:cs="Times New Roman"/>
                <w:spacing w:val="-2"/>
              </w:rPr>
              <w:t>Technology</w:t>
            </w:r>
          </w:p>
          <w:p w14:paraId="20EB6CC2" w14:textId="77777777" w:rsidR="00342542" w:rsidRPr="00342542" w:rsidRDefault="00342542" w:rsidP="00342542">
            <w:pPr>
              <w:spacing w:before="24" w:line="264" w:lineRule="exact"/>
              <w:rPr>
                <w:rFonts w:ascii="Times New Roman" w:eastAsia="Times New Roman" w:hAnsi="Times New Roman" w:cs="Times New Roman"/>
              </w:rPr>
            </w:pPr>
            <w:r w:rsidRPr="00342542">
              <w:rPr>
                <w:rFonts w:ascii="Times New Roman" w:eastAsia="Times New Roman" w:hAnsi="Times New Roman" w:cs="Times New Roman"/>
              </w:rPr>
              <w:t>and</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rPr>
              <w:t>Knowledge</w:t>
            </w:r>
            <w:r w:rsidRPr="00342542">
              <w:rPr>
                <w:rFonts w:ascii="Times New Roman" w:eastAsia="Times New Roman" w:hAnsi="Times New Roman" w:cs="Times New Roman"/>
                <w:spacing w:val="-4"/>
              </w:rPr>
              <w:t xml:space="preserve"> </w:t>
            </w:r>
            <w:r w:rsidRPr="00342542">
              <w:rPr>
                <w:rFonts w:ascii="Times New Roman" w:eastAsia="Times New Roman" w:hAnsi="Times New Roman" w:cs="Times New Roman"/>
                <w:spacing w:val="-2"/>
              </w:rPr>
              <w:t>Management</w:t>
            </w:r>
          </w:p>
        </w:tc>
        <w:tc>
          <w:tcPr>
            <w:tcW w:w="709" w:type="dxa"/>
          </w:tcPr>
          <w:p w14:paraId="02B81211" w14:textId="77777777" w:rsidR="00342542" w:rsidRPr="00342542" w:rsidRDefault="00342542" w:rsidP="00342542">
            <w:pPr>
              <w:spacing w:before="220"/>
              <w:ind w:right="48"/>
              <w:jc w:val="center"/>
              <w:rPr>
                <w:rFonts w:ascii="微軟正黑體" w:eastAsia="微軟正黑體" w:hAnsi="Times New Roman" w:cs="Times New Roman"/>
              </w:rPr>
            </w:pPr>
            <w:r w:rsidRPr="00342542">
              <w:rPr>
                <w:rFonts w:ascii="微軟正黑體" w:eastAsia="微軟正黑體" w:hAnsi="Times New Roman" w:cs="Times New Roman" w:hint="eastAsia"/>
                <w:spacing w:val="-10"/>
              </w:rPr>
              <w:t>選</w:t>
            </w:r>
          </w:p>
        </w:tc>
        <w:tc>
          <w:tcPr>
            <w:tcW w:w="711" w:type="dxa"/>
          </w:tcPr>
          <w:p w14:paraId="6A99C381" w14:textId="77777777" w:rsidR="00342542" w:rsidRPr="00342542" w:rsidRDefault="00342542" w:rsidP="00342542">
            <w:pPr>
              <w:spacing w:before="315"/>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709" w:type="dxa"/>
          </w:tcPr>
          <w:p w14:paraId="27EE27F3" w14:textId="77777777" w:rsidR="00342542" w:rsidRPr="00342542" w:rsidRDefault="00342542" w:rsidP="00342542">
            <w:pPr>
              <w:spacing w:before="315"/>
              <w:ind w:right="48"/>
              <w:jc w:val="center"/>
              <w:rPr>
                <w:rFonts w:ascii="Times New Roman" w:eastAsia="Times New Roman" w:hAnsi="Times New Roman" w:cs="Times New Roman"/>
              </w:rPr>
            </w:pPr>
            <w:r w:rsidRPr="00342542">
              <w:rPr>
                <w:rFonts w:ascii="Times New Roman" w:eastAsia="Times New Roman" w:hAnsi="Times New Roman" w:cs="Times New Roman"/>
                <w:spacing w:val="-10"/>
              </w:rPr>
              <w:t>3</w:t>
            </w:r>
          </w:p>
        </w:tc>
        <w:tc>
          <w:tcPr>
            <w:tcW w:w="1278" w:type="dxa"/>
          </w:tcPr>
          <w:p w14:paraId="767F57F6" w14:textId="77777777" w:rsidR="00342542" w:rsidRPr="00342542" w:rsidRDefault="00342542" w:rsidP="00342542">
            <w:pPr>
              <w:spacing w:before="220"/>
              <w:jc w:val="center"/>
              <w:rPr>
                <w:rFonts w:ascii="微軟正黑體" w:eastAsia="微軟正黑體" w:hAnsi="Times New Roman" w:cs="Times New Roman"/>
              </w:rPr>
            </w:pPr>
            <w:proofErr w:type="spellStart"/>
            <w:r w:rsidRPr="00342542">
              <w:rPr>
                <w:rFonts w:ascii="微軟正黑體" w:eastAsia="微軟正黑體" w:hAnsi="Times New Roman" w:cs="Times New Roman" w:hint="eastAsia"/>
                <w:spacing w:val="-5"/>
              </w:rPr>
              <w:t>四下</w:t>
            </w:r>
            <w:proofErr w:type="spellEnd"/>
          </w:p>
        </w:tc>
        <w:tc>
          <w:tcPr>
            <w:tcW w:w="1842" w:type="dxa"/>
          </w:tcPr>
          <w:p w14:paraId="0E5E6B89" w14:textId="77777777" w:rsidR="00342542" w:rsidRPr="00342542" w:rsidRDefault="00342542" w:rsidP="00342542">
            <w:pPr>
              <w:rPr>
                <w:rFonts w:ascii="Times New Roman" w:eastAsia="Times New Roman" w:hAnsi="Times New Roman" w:cs="Times New Roman"/>
              </w:rPr>
            </w:pPr>
          </w:p>
        </w:tc>
      </w:tr>
      <w:tr w:rsidR="00342542" w:rsidRPr="00342542" w14:paraId="01168CE8" w14:textId="77777777" w:rsidTr="00342542">
        <w:trPr>
          <w:trHeight w:val="901"/>
        </w:trPr>
        <w:tc>
          <w:tcPr>
            <w:tcW w:w="1395" w:type="dxa"/>
          </w:tcPr>
          <w:p w14:paraId="3819E867" w14:textId="77777777" w:rsidR="00342542" w:rsidRPr="00342542" w:rsidRDefault="00342542" w:rsidP="00342542">
            <w:pPr>
              <w:spacing w:before="359"/>
              <w:ind w:right="40"/>
              <w:jc w:val="center"/>
              <w:rPr>
                <w:rFonts w:ascii="Times New Roman" w:eastAsia="Times New Roman" w:hAnsi="Times New Roman" w:cs="Times New Roman"/>
                <w:b/>
              </w:rPr>
            </w:pPr>
            <w:r w:rsidRPr="00342542">
              <w:rPr>
                <w:rFonts w:ascii="Times New Roman" w:eastAsia="Times New Roman" w:hAnsi="Times New Roman" w:cs="Times New Roman"/>
                <w:b/>
                <w:spacing w:val="-2"/>
              </w:rPr>
              <w:t>AIB20690</w:t>
            </w:r>
          </w:p>
        </w:tc>
        <w:tc>
          <w:tcPr>
            <w:tcW w:w="3738" w:type="dxa"/>
          </w:tcPr>
          <w:p w14:paraId="54F58D0F" w14:textId="77777777" w:rsidR="00342542" w:rsidRPr="00342542" w:rsidRDefault="00342542" w:rsidP="00342542">
            <w:pPr>
              <w:spacing w:line="339" w:lineRule="exact"/>
              <w:rPr>
                <w:rFonts w:ascii="微軟正黑體" w:eastAsia="微軟正黑體" w:hAnsi="Times New Roman" w:cs="Times New Roman"/>
                <w:b/>
                <w:lang w:eastAsia="zh-TW"/>
              </w:rPr>
            </w:pPr>
            <w:r w:rsidRPr="00342542">
              <w:rPr>
                <w:rFonts w:ascii="微軟正黑體" w:eastAsia="微軟正黑體" w:hAnsi="Times New Roman" w:cs="Times New Roman"/>
                <w:b/>
                <w:spacing w:val="-1"/>
                <w:lang w:eastAsia="zh-TW"/>
              </w:rPr>
              <w:t>創新與電子商務專長實習</w:t>
            </w:r>
          </w:p>
          <w:p w14:paraId="6B3169E3" w14:textId="77777777" w:rsidR="00342542" w:rsidRPr="00342542" w:rsidRDefault="00342542" w:rsidP="00342542">
            <w:pPr>
              <w:spacing w:line="253" w:lineRule="exact"/>
              <w:rPr>
                <w:rFonts w:ascii="Times New Roman" w:eastAsia="Times New Roman" w:hAnsi="Times New Roman" w:cs="Times New Roman"/>
                <w:b/>
              </w:rPr>
            </w:pPr>
            <w:r w:rsidRPr="00342542">
              <w:rPr>
                <w:rFonts w:ascii="Times New Roman" w:eastAsia="Times New Roman" w:hAnsi="Times New Roman" w:cs="Times New Roman"/>
                <w:b/>
              </w:rPr>
              <w:t>Innovation</w:t>
            </w:r>
            <w:r w:rsidRPr="00342542">
              <w:rPr>
                <w:rFonts w:ascii="Times New Roman" w:eastAsia="Times New Roman" w:hAnsi="Times New Roman" w:cs="Times New Roman"/>
                <w:b/>
                <w:spacing w:val="-5"/>
              </w:rPr>
              <w:t xml:space="preserve"> </w:t>
            </w:r>
            <w:r w:rsidRPr="00342542">
              <w:rPr>
                <w:rFonts w:ascii="Times New Roman" w:eastAsia="Times New Roman" w:hAnsi="Times New Roman" w:cs="Times New Roman"/>
                <w:b/>
              </w:rPr>
              <w:t>and</w:t>
            </w:r>
            <w:r w:rsidRPr="00342542">
              <w:rPr>
                <w:rFonts w:ascii="Times New Roman" w:eastAsia="Times New Roman" w:hAnsi="Times New Roman" w:cs="Times New Roman"/>
                <w:b/>
                <w:spacing w:val="-5"/>
              </w:rPr>
              <w:t xml:space="preserve"> </w:t>
            </w:r>
            <w:r w:rsidRPr="00342542">
              <w:rPr>
                <w:rFonts w:ascii="Times New Roman" w:eastAsia="Times New Roman" w:hAnsi="Times New Roman" w:cs="Times New Roman"/>
                <w:b/>
                <w:spacing w:val="-2"/>
              </w:rPr>
              <w:t>Electronic</w:t>
            </w:r>
          </w:p>
          <w:p w14:paraId="61B829D1" w14:textId="77777777" w:rsidR="00342542" w:rsidRPr="00342542" w:rsidRDefault="00342542" w:rsidP="00342542">
            <w:pPr>
              <w:spacing w:before="24" w:line="266" w:lineRule="exact"/>
              <w:rPr>
                <w:rFonts w:ascii="Times New Roman" w:eastAsia="Times New Roman" w:hAnsi="Times New Roman" w:cs="Times New Roman"/>
                <w:b/>
              </w:rPr>
            </w:pPr>
            <w:r w:rsidRPr="00342542">
              <w:rPr>
                <w:rFonts w:ascii="Times New Roman" w:eastAsia="Times New Roman" w:hAnsi="Times New Roman" w:cs="Times New Roman"/>
                <w:b/>
              </w:rPr>
              <w:t>Commerce</w:t>
            </w:r>
            <w:r w:rsidRPr="00342542">
              <w:rPr>
                <w:rFonts w:ascii="Times New Roman" w:eastAsia="Times New Roman" w:hAnsi="Times New Roman" w:cs="Times New Roman"/>
                <w:b/>
                <w:spacing w:val="-7"/>
              </w:rPr>
              <w:t xml:space="preserve"> </w:t>
            </w:r>
            <w:r w:rsidRPr="00342542">
              <w:rPr>
                <w:rFonts w:ascii="Times New Roman" w:eastAsia="Times New Roman" w:hAnsi="Times New Roman" w:cs="Times New Roman"/>
                <w:b/>
              </w:rPr>
              <w:t>Expertise</w:t>
            </w:r>
            <w:r w:rsidRPr="00342542">
              <w:rPr>
                <w:rFonts w:ascii="Times New Roman" w:eastAsia="Times New Roman" w:hAnsi="Times New Roman" w:cs="Times New Roman"/>
                <w:b/>
                <w:spacing w:val="-6"/>
              </w:rPr>
              <w:t xml:space="preserve"> </w:t>
            </w:r>
            <w:r w:rsidRPr="00342542">
              <w:rPr>
                <w:rFonts w:ascii="Times New Roman" w:eastAsia="Times New Roman" w:hAnsi="Times New Roman" w:cs="Times New Roman"/>
                <w:b/>
                <w:spacing w:val="-2"/>
              </w:rPr>
              <w:t>Internship</w:t>
            </w:r>
          </w:p>
        </w:tc>
        <w:tc>
          <w:tcPr>
            <w:tcW w:w="709" w:type="dxa"/>
          </w:tcPr>
          <w:p w14:paraId="7129169B" w14:textId="77777777" w:rsidR="00342542" w:rsidRPr="00342542" w:rsidRDefault="00342542" w:rsidP="00342542">
            <w:pPr>
              <w:spacing w:before="220"/>
              <w:ind w:right="48"/>
              <w:jc w:val="center"/>
              <w:rPr>
                <w:rFonts w:ascii="微軟正黑體" w:eastAsia="微軟正黑體" w:hAnsi="Times New Roman" w:cs="Times New Roman"/>
                <w:b/>
              </w:rPr>
            </w:pPr>
            <w:r w:rsidRPr="00342542">
              <w:rPr>
                <w:rFonts w:ascii="微軟正黑體" w:eastAsia="微軟正黑體" w:hAnsi="Times New Roman" w:cs="Times New Roman"/>
                <w:b/>
                <w:spacing w:val="-10"/>
              </w:rPr>
              <w:t>選</w:t>
            </w:r>
          </w:p>
        </w:tc>
        <w:tc>
          <w:tcPr>
            <w:tcW w:w="711" w:type="dxa"/>
          </w:tcPr>
          <w:p w14:paraId="505536C9" w14:textId="77777777" w:rsidR="00342542" w:rsidRPr="00342542" w:rsidRDefault="00342542" w:rsidP="00342542">
            <w:pPr>
              <w:spacing w:before="315"/>
              <w:jc w:val="center"/>
              <w:rPr>
                <w:rFonts w:ascii="Times New Roman" w:eastAsia="Times New Roman" w:hAnsi="Times New Roman" w:cs="Times New Roman"/>
                <w:b/>
              </w:rPr>
            </w:pPr>
            <w:r w:rsidRPr="00342542">
              <w:rPr>
                <w:rFonts w:ascii="Times New Roman" w:eastAsia="Times New Roman" w:hAnsi="Times New Roman" w:cs="Times New Roman"/>
                <w:b/>
                <w:spacing w:val="-10"/>
              </w:rPr>
              <w:t>3</w:t>
            </w:r>
          </w:p>
        </w:tc>
        <w:tc>
          <w:tcPr>
            <w:tcW w:w="709" w:type="dxa"/>
          </w:tcPr>
          <w:p w14:paraId="7023AE3C" w14:textId="77777777" w:rsidR="00342542" w:rsidRPr="00342542" w:rsidRDefault="00342542" w:rsidP="00342542">
            <w:pPr>
              <w:spacing w:before="315"/>
              <w:ind w:right="48"/>
              <w:jc w:val="center"/>
              <w:rPr>
                <w:rFonts w:ascii="Times New Roman" w:eastAsia="Times New Roman" w:hAnsi="Times New Roman" w:cs="Times New Roman"/>
                <w:b/>
              </w:rPr>
            </w:pPr>
            <w:r w:rsidRPr="00342542">
              <w:rPr>
                <w:rFonts w:ascii="Times New Roman" w:eastAsia="Times New Roman" w:hAnsi="Times New Roman" w:cs="Times New Roman"/>
                <w:b/>
                <w:spacing w:val="-10"/>
              </w:rPr>
              <w:t>3</w:t>
            </w:r>
          </w:p>
        </w:tc>
        <w:tc>
          <w:tcPr>
            <w:tcW w:w="1278" w:type="dxa"/>
          </w:tcPr>
          <w:p w14:paraId="23E01F3F" w14:textId="77777777" w:rsidR="00342542" w:rsidRPr="00342542" w:rsidRDefault="00342542" w:rsidP="00342542">
            <w:pPr>
              <w:spacing w:before="220"/>
              <w:jc w:val="center"/>
              <w:rPr>
                <w:rFonts w:ascii="微軟正黑體" w:eastAsia="微軟正黑體" w:hAnsi="Times New Roman" w:cs="Times New Roman"/>
                <w:b/>
              </w:rPr>
            </w:pPr>
            <w:proofErr w:type="spellStart"/>
            <w:r w:rsidRPr="00342542">
              <w:rPr>
                <w:rFonts w:ascii="微軟正黑體" w:eastAsia="微軟正黑體" w:hAnsi="Times New Roman" w:cs="Times New Roman"/>
                <w:b/>
                <w:spacing w:val="-5"/>
              </w:rPr>
              <w:t>四下</w:t>
            </w:r>
            <w:proofErr w:type="spellEnd"/>
          </w:p>
        </w:tc>
        <w:tc>
          <w:tcPr>
            <w:tcW w:w="1842" w:type="dxa"/>
          </w:tcPr>
          <w:p w14:paraId="681B79A5" w14:textId="77777777" w:rsidR="00342542" w:rsidRPr="00342542" w:rsidRDefault="00342542" w:rsidP="00342542">
            <w:pPr>
              <w:rPr>
                <w:rFonts w:ascii="Times New Roman" w:eastAsia="Times New Roman" w:hAnsi="Times New Roman" w:cs="Times New Roman"/>
              </w:rPr>
            </w:pPr>
          </w:p>
        </w:tc>
      </w:tr>
    </w:tbl>
    <w:p w14:paraId="59284B37" w14:textId="77777777" w:rsidR="00150B33" w:rsidRDefault="00150B33"/>
    <w:sectPr w:rsidR="00150B3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S PGothic">
    <w:altName w:val="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6061" w14:textId="77777777" w:rsidR="004A3BDA" w:rsidRDefault="00342542">
    <w:pPr>
      <w:pStyle w:val="a3"/>
      <w:spacing w:line="14" w:lineRule="auto"/>
      <w:rPr>
        <w:sz w:val="20"/>
      </w:rPr>
    </w:pPr>
    <w:r>
      <w:rPr>
        <w:noProof/>
        <w:sz w:val="20"/>
      </w:rPr>
      <mc:AlternateContent>
        <mc:Choice Requires="wps">
          <w:drawing>
            <wp:anchor distT="0" distB="0" distL="0" distR="0" simplePos="0" relativeHeight="251662336" behindDoc="1" locked="0" layoutInCell="1" allowOverlap="1" wp14:anchorId="755D1A0C" wp14:editId="0FBD313A">
              <wp:simplePos x="0" y="0"/>
              <wp:positionH relativeFrom="page">
                <wp:posOffset>3647566</wp:posOffset>
              </wp:positionH>
              <wp:positionV relativeFrom="page">
                <wp:posOffset>10178039</wp:posOffset>
              </wp:positionV>
              <wp:extent cx="281305" cy="165735"/>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499BAAC4" w14:textId="77777777" w:rsidR="004A3BDA" w:rsidRDefault="00342542">
                          <w:pPr>
                            <w:spacing w:before="1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228</w:t>
                          </w:r>
                          <w:r>
                            <w:rPr>
                              <w:spacing w:val="-5"/>
                              <w:sz w:val="20"/>
                            </w:rPr>
                            <w:fldChar w:fldCharType="end"/>
                          </w:r>
                        </w:p>
                      </w:txbxContent>
                    </wps:txbx>
                    <wps:bodyPr wrap="square" lIns="0" tIns="0" rIns="0" bIns="0" rtlCol="0">
                      <a:noAutofit/>
                    </wps:bodyPr>
                  </wps:wsp>
                </a:graphicData>
              </a:graphic>
            </wp:anchor>
          </w:drawing>
        </mc:Choice>
        <mc:Fallback>
          <w:pict>
            <v:shapetype w14:anchorId="755D1A0C" id="_x0000_t202" coordsize="21600,21600" o:spt="202" path="m,l,21600r21600,l21600,xe">
              <v:stroke joinstyle="miter"/>
              <v:path gradientshapeok="t" o:connecttype="rect"/>
            </v:shapetype>
            <v:shape id="Textbox 229" o:spid="_x0000_s1028" type="#_x0000_t202" style="position:absolute;margin-left:287.2pt;margin-top:801.4pt;width:22.15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" filled="f" stroked="f">
              <v:textbox inset="0,0,0,0">
                <w:txbxContent>
                  <w:p w14:paraId="499BAAC4" w14:textId="77777777" w:rsidR="004A3BDA" w:rsidRDefault="00342542">
                    <w:pPr>
                      <w:spacing w:before="1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228</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B1D2" w14:textId="77777777" w:rsidR="004A3BDA" w:rsidRDefault="00342542">
    <w:pPr>
      <w:pStyle w:val="a3"/>
      <w:spacing w:line="14" w:lineRule="auto"/>
      <w:rPr>
        <w:sz w:val="20"/>
      </w:rPr>
    </w:pPr>
    <w:r>
      <w:rPr>
        <w:noProof/>
        <w:sz w:val="20"/>
      </w:rPr>
      <mc:AlternateContent>
        <mc:Choice Requires="wps">
          <w:drawing>
            <wp:anchor distT="0" distB="0" distL="0" distR="0" simplePos="0" relativeHeight="251661312" behindDoc="1" locked="0" layoutInCell="1" allowOverlap="1" wp14:anchorId="68164314" wp14:editId="39183B45">
              <wp:simplePos x="0" y="0"/>
              <wp:positionH relativeFrom="page">
                <wp:posOffset>3647566</wp:posOffset>
              </wp:positionH>
              <wp:positionV relativeFrom="page">
                <wp:posOffset>10030212</wp:posOffset>
              </wp:positionV>
              <wp:extent cx="281305" cy="165735"/>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4BA12626" w14:textId="77777777" w:rsidR="004A3BDA" w:rsidRDefault="00342542">
                          <w:pPr>
                            <w:spacing w:before="1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227</w:t>
                          </w:r>
                          <w:r>
                            <w:rPr>
                              <w:spacing w:val="-5"/>
                              <w:sz w:val="20"/>
                            </w:rPr>
                            <w:fldChar w:fldCharType="end"/>
                          </w:r>
                        </w:p>
                      </w:txbxContent>
                    </wps:txbx>
                    <wps:bodyPr wrap="square" lIns="0" tIns="0" rIns="0" bIns="0" rtlCol="0">
                      <a:noAutofit/>
                    </wps:bodyPr>
                  </wps:wsp>
                </a:graphicData>
              </a:graphic>
            </wp:anchor>
          </w:drawing>
        </mc:Choice>
        <mc:Fallback>
          <w:pict>
            <v:shapetype w14:anchorId="68164314" id="_x0000_t202" coordsize="21600,21600" o:spt="202" path="m,l,21600r21600,l21600,xe">
              <v:stroke joinstyle="miter"/>
              <v:path gradientshapeok="t" o:connecttype="rect"/>
            </v:shapetype>
            <v:shape id="Textbox 228" o:spid="_x0000_s1029" type="#_x0000_t202" style="position:absolute;margin-left:287.2pt;margin-top:789.8pt;width:22.15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" filled="f" stroked="f">
              <v:textbox inset="0,0,0,0">
                <w:txbxContent>
                  <w:p w14:paraId="4BA12626" w14:textId="77777777" w:rsidR="004A3BDA" w:rsidRDefault="00342542">
                    <w:pPr>
                      <w:spacing w:before="1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227</w:t>
                    </w:r>
                    <w:r>
                      <w:rPr>
                        <w:spacing w:val="-5"/>
                        <w:sz w:val="20"/>
                      </w:rPr>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9DDF" w14:textId="77777777" w:rsidR="004A3BDA" w:rsidRDefault="00342542">
    <w:pPr>
      <w:pStyle w:val="a3"/>
      <w:spacing w:line="14" w:lineRule="auto"/>
      <w:rPr>
        <w:sz w:val="20"/>
      </w:rPr>
    </w:pPr>
    <w:r>
      <w:rPr>
        <w:noProof/>
        <w:sz w:val="20"/>
      </w:rPr>
      <mc:AlternateContent>
        <mc:Choice Requires="wps">
          <w:drawing>
            <wp:anchor distT="0" distB="0" distL="0" distR="0" simplePos="0" relativeHeight="251660288" behindDoc="1" locked="0" layoutInCell="1" allowOverlap="1" wp14:anchorId="03354D0C" wp14:editId="2ED98859">
              <wp:simplePos x="0" y="0"/>
              <wp:positionH relativeFrom="page">
                <wp:posOffset>528319</wp:posOffset>
              </wp:positionH>
              <wp:positionV relativeFrom="page">
                <wp:posOffset>535997</wp:posOffset>
              </wp:positionV>
              <wp:extent cx="1141730" cy="165735"/>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1730" cy="165735"/>
                      </a:xfrm>
                      <a:prstGeom prst="rect">
                        <a:avLst/>
                      </a:prstGeom>
                    </wps:spPr>
                    <wps:txbx>
                      <w:txbxContent>
                        <w:p w14:paraId="3ADCB9BA" w14:textId="77777777" w:rsidR="004A3BDA" w:rsidRDefault="00342542">
                          <w:pPr>
                            <w:spacing w:line="261" w:lineRule="exact"/>
                            <w:rPr>
                              <w:rFonts w:ascii="微軟正黑體" w:eastAsia="微軟正黑體"/>
                              <w:sz w:val="20"/>
                            </w:rPr>
                          </w:pPr>
                          <w:r>
                            <w:rPr>
                              <w:rFonts w:ascii="微軟正黑體" w:eastAsia="微軟正黑體" w:hint="eastAsia"/>
                              <w:sz w:val="20"/>
                            </w:rPr>
                            <w:t>學年別：</w:t>
                          </w:r>
                          <w:r>
                            <w:rPr>
                              <w:sz w:val="20"/>
                            </w:rPr>
                            <w:t>112</w:t>
                          </w:r>
                          <w:r>
                            <w:rPr>
                              <w:spacing w:val="-7"/>
                              <w:sz w:val="20"/>
                            </w:rPr>
                            <w:t xml:space="preserve"> </w:t>
                          </w:r>
                          <w:r>
                            <w:rPr>
                              <w:rFonts w:ascii="微軟正黑體" w:eastAsia="微軟正黑體" w:hint="eastAsia"/>
                              <w:spacing w:val="-4"/>
                              <w:sz w:val="20"/>
                            </w:rPr>
                            <w:t>學年度</w:t>
                          </w:r>
                        </w:p>
                      </w:txbxContent>
                    </wps:txbx>
                    <wps:bodyPr wrap="square" lIns="0" tIns="0" rIns="0" bIns="0" rtlCol="0">
                      <a:noAutofit/>
                    </wps:bodyPr>
                  </wps:wsp>
                </a:graphicData>
              </a:graphic>
            </wp:anchor>
          </w:drawing>
        </mc:Choice>
        <mc:Fallback>
          <w:pict>
            <v:shapetype w14:anchorId="03354D0C" id="_x0000_t202" coordsize="21600,21600" o:spt="202" path="m,l,21600r21600,l21600,xe">
              <v:stroke joinstyle="miter"/>
              <v:path gradientshapeok="t" o:connecttype="rect"/>
            </v:shapetype>
            <v:shape id="Textbox 227" o:spid="_x0000_s1026" type="#_x0000_t202" style="position:absolute;margin-left:41.6pt;margin-top:42.2pt;width:89.9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" filled="f" stroked="f">
              <v:textbox inset="0,0,0,0">
                <w:txbxContent>
                  <w:p w14:paraId="3ADCB9BA" w14:textId="77777777" w:rsidR="004A3BDA" w:rsidRDefault="00342542">
                    <w:pPr>
                      <w:spacing w:line="261" w:lineRule="exact"/>
                      <w:rPr>
                        <w:rFonts w:ascii="微軟正黑體" w:eastAsia="微軟正黑體"/>
                        <w:sz w:val="20"/>
                      </w:rPr>
                    </w:pPr>
                    <w:r>
                      <w:rPr>
                        <w:rFonts w:ascii="微軟正黑體" w:eastAsia="微軟正黑體" w:hint="eastAsia"/>
                        <w:sz w:val="20"/>
                      </w:rPr>
                      <w:t>學年別：</w:t>
                    </w:r>
                    <w:r>
                      <w:rPr>
                        <w:sz w:val="20"/>
                      </w:rPr>
                      <w:t>112</w:t>
                    </w:r>
                    <w:r>
                      <w:rPr>
                        <w:spacing w:val="-7"/>
                        <w:sz w:val="20"/>
                      </w:rPr>
                      <w:t xml:space="preserve"> </w:t>
                    </w:r>
                    <w:r>
                      <w:rPr>
                        <w:rFonts w:ascii="微軟正黑體" w:eastAsia="微軟正黑體" w:hint="eastAsia"/>
                        <w:spacing w:val="-4"/>
                        <w:sz w:val="20"/>
                      </w:rPr>
                      <w:t>學年度</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179A" w14:textId="77777777" w:rsidR="004A3BDA" w:rsidRDefault="00342542">
    <w:pPr>
      <w:pStyle w:val="a3"/>
      <w:spacing w:line="14" w:lineRule="auto"/>
      <w:rPr>
        <w:sz w:val="20"/>
      </w:rPr>
    </w:pPr>
    <w:r>
      <w:rPr>
        <w:noProof/>
        <w:sz w:val="20"/>
      </w:rPr>
      <mc:AlternateContent>
        <mc:Choice Requires="wps">
          <w:drawing>
            <wp:anchor distT="0" distB="0" distL="0" distR="0" simplePos="0" relativeHeight="251659264" behindDoc="1" locked="0" layoutInCell="1" allowOverlap="1" wp14:anchorId="6A5080A5" wp14:editId="2D642145">
              <wp:simplePos x="0" y="0"/>
              <wp:positionH relativeFrom="page">
                <wp:posOffset>5729478</wp:posOffset>
              </wp:positionH>
              <wp:positionV relativeFrom="page">
                <wp:posOffset>547423</wp:posOffset>
              </wp:positionV>
              <wp:extent cx="1305560" cy="152400"/>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5560" cy="152400"/>
                      </a:xfrm>
                      <a:prstGeom prst="rect">
                        <a:avLst/>
                      </a:prstGeom>
                    </wps:spPr>
                    <wps:txbx>
                      <w:txbxContent>
                        <w:p w14:paraId="33A82D34" w14:textId="77777777" w:rsidR="004A3BDA" w:rsidRDefault="00342542">
                          <w:pPr>
                            <w:spacing w:line="239" w:lineRule="exact"/>
                            <w:rPr>
                              <w:rFonts w:ascii="微軟正黑體" w:eastAsia="微軟正黑體"/>
                              <w:sz w:val="20"/>
                            </w:rPr>
                          </w:pPr>
                          <w:r>
                            <w:rPr>
                              <w:rFonts w:ascii="微軟正黑體" w:eastAsia="微軟正黑體" w:hint="eastAsia"/>
                              <w:spacing w:val="-1"/>
                              <w:sz w:val="20"/>
                            </w:rPr>
                            <w:t>學系別：國際企業學系</w:t>
                          </w:r>
                        </w:p>
                      </w:txbxContent>
                    </wps:txbx>
                    <wps:bodyPr wrap="square" lIns="0" tIns="0" rIns="0" bIns="0" rtlCol="0">
                      <a:noAutofit/>
                    </wps:bodyPr>
                  </wps:wsp>
                </a:graphicData>
              </a:graphic>
            </wp:anchor>
          </w:drawing>
        </mc:Choice>
        <mc:Fallback>
          <w:pict>
            <v:shapetype w14:anchorId="6A5080A5" id="_x0000_t202" coordsize="21600,21600" o:spt="202" path="m,l,21600r21600,l21600,xe">
              <v:stroke joinstyle="miter"/>
              <v:path gradientshapeok="t" o:connecttype="rect"/>
            </v:shapetype>
            <v:shape id="Textbox 226" o:spid="_x0000_s1027" type="#_x0000_t202" style="position:absolute;margin-left:451.15pt;margin-top:43.1pt;width:102.8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" filled="f" stroked="f">
              <v:textbox inset="0,0,0,0">
                <w:txbxContent>
                  <w:p w14:paraId="33A82D34" w14:textId="77777777" w:rsidR="004A3BDA" w:rsidRDefault="00342542">
                    <w:pPr>
                      <w:spacing w:line="239" w:lineRule="exact"/>
                      <w:rPr>
                        <w:rFonts w:ascii="微軟正黑體" w:eastAsia="微軟正黑體"/>
                        <w:sz w:val="20"/>
                      </w:rPr>
                    </w:pPr>
                    <w:r>
                      <w:rPr>
                        <w:rFonts w:ascii="微軟正黑體" w:eastAsia="微軟正黑體" w:hint="eastAsia"/>
                        <w:spacing w:val="-1"/>
                        <w:sz w:val="20"/>
                      </w:rPr>
                      <w:t>學系別：國際企業學系</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CCA"/>
    <w:multiLevelType w:val="hybridMultilevel"/>
    <w:tmpl w:val="39A26496"/>
    <w:lvl w:ilvl="0" w:tplc="233C410A">
      <w:start w:val="1"/>
      <w:numFmt w:val="decimal"/>
      <w:lvlText w:val="%1."/>
      <w:lvlJc w:val="left"/>
      <w:pPr>
        <w:ind w:left="1382" w:hanging="284"/>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91BECEE4">
      <w:numFmt w:val="bullet"/>
      <w:lvlText w:val="•"/>
      <w:lvlJc w:val="left"/>
      <w:pPr>
        <w:ind w:left="2284" w:hanging="284"/>
      </w:pPr>
      <w:rPr>
        <w:rFonts w:hint="default"/>
        <w:lang w:val="en-US" w:eastAsia="zh-TW" w:bidi="ar-SA"/>
      </w:rPr>
    </w:lvl>
    <w:lvl w:ilvl="2" w:tplc="8D8803CA">
      <w:numFmt w:val="bullet"/>
      <w:lvlText w:val="•"/>
      <w:lvlJc w:val="left"/>
      <w:pPr>
        <w:ind w:left="3189" w:hanging="284"/>
      </w:pPr>
      <w:rPr>
        <w:rFonts w:hint="default"/>
        <w:lang w:val="en-US" w:eastAsia="zh-TW" w:bidi="ar-SA"/>
      </w:rPr>
    </w:lvl>
    <w:lvl w:ilvl="3" w:tplc="CFF0CD62">
      <w:numFmt w:val="bullet"/>
      <w:lvlText w:val="•"/>
      <w:lvlJc w:val="left"/>
      <w:pPr>
        <w:ind w:left="4094" w:hanging="284"/>
      </w:pPr>
      <w:rPr>
        <w:rFonts w:hint="default"/>
        <w:lang w:val="en-US" w:eastAsia="zh-TW" w:bidi="ar-SA"/>
      </w:rPr>
    </w:lvl>
    <w:lvl w:ilvl="4" w:tplc="BD061E10">
      <w:numFmt w:val="bullet"/>
      <w:lvlText w:val="•"/>
      <w:lvlJc w:val="left"/>
      <w:pPr>
        <w:ind w:left="4999" w:hanging="284"/>
      </w:pPr>
      <w:rPr>
        <w:rFonts w:hint="default"/>
        <w:lang w:val="en-US" w:eastAsia="zh-TW" w:bidi="ar-SA"/>
      </w:rPr>
    </w:lvl>
    <w:lvl w:ilvl="5" w:tplc="BF385F1A">
      <w:numFmt w:val="bullet"/>
      <w:lvlText w:val="•"/>
      <w:lvlJc w:val="left"/>
      <w:pPr>
        <w:ind w:left="5904" w:hanging="284"/>
      </w:pPr>
      <w:rPr>
        <w:rFonts w:hint="default"/>
        <w:lang w:val="en-US" w:eastAsia="zh-TW" w:bidi="ar-SA"/>
      </w:rPr>
    </w:lvl>
    <w:lvl w:ilvl="6" w:tplc="BDACF016">
      <w:numFmt w:val="bullet"/>
      <w:lvlText w:val="•"/>
      <w:lvlJc w:val="left"/>
      <w:pPr>
        <w:ind w:left="6809" w:hanging="284"/>
      </w:pPr>
      <w:rPr>
        <w:rFonts w:hint="default"/>
        <w:lang w:val="en-US" w:eastAsia="zh-TW" w:bidi="ar-SA"/>
      </w:rPr>
    </w:lvl>
    <w:lvl w:ilvl="7" w:tplc="0DE429C6">
      <w:numFmt w:val="bullet"/>
      <w:lvlText w:val="•"/>
      <w:lvlJc w:val="left"/>
      <w:pPr>
        <w:ind w:left="7714" w:hanging="284"/>
      </w:pPr>
      <w:rPr>
        <w:rFonts w:hint="default"/>
        <w:lang w:val="en-US" w:eastAsia="zh-TW" w:bidi="ar-SA"/>
      </w:rPr>
    </w:lvl>
    <w:lvl w:ilvl="8" w:tplc="D5549E98">
      <w:numFmt w:val="bullet"/>
      <w:lvlText w:val="•"/>
      <w:lvlJc w:val="left"/>
      <w:pPr>
        <w:ind w:left="8619" w:hanging="284"/>
      </w:pPr>
      <w:rPr>
        <w:rFonts w:hint="default"/>
        <w:lang w:val="en-US" w:eastAsia="zh-TW"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42"/>
    <w:rsid w:val="00150B33"/>
    <w:rsid w:val="003425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0D4A"/>
  <w15:chartTrackingRefBased/>
  <w15:docId w15:val="{FE04EFFC-C938-4E94-B8C7-C0692514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342542"/>
    <w:pPr>
      <w:autoSpaceDE w:val="0"/>
      <w:autoSpaceDN w:val="0"/>
      <w:spacing w:line="716" w:lineRule="exact"/>
      <w:ind w:left="220" w:right="352"/>
      <w:jc w:val="center"/>
      <w:outlineLvl w:val="0"/>
    </w:pPr>
    <w:rPr>
      <w:rFonts w:ascii="微軟正黑體" w:eastAsia="微軟正黑體" w:hAnsi="微軟正黑體" w:cs="微軟正黑體"/>
      <w:b/>
      <w:bCs/>
      <w:kern w:val="0"/>
      <w:sz w:val="40"/>
      <w:szCs w:val="40"/>
    </w:rPr>
  </w:style>
  <w:style w:type="paragraph" w:styleId="2">
    <w:name w:val="heading 2"/>
    <w:basedOn w:val="a"/>
    <w:link w:val="20"/>
    <w:uiPriority w:val="9"/>
    <w:unhideWhenUsed/>
    <w:qFormat/>
    <w:rsid w:val="00342542"/>
    <w:pPr>
      <w:autoSpaceDE w:val="0"/>
      <w:autoSpaceDN w:val="0"/>
      <w:spacing w:line="675" w:lineRule="exact"/>
      <w:ind w:left="22" w:right="87"/>
      <w:jc w:val="center"/>
      <w:outlineLvl w:val="1"/>
    </w:pPr>
    <w:rPr>
      <w:rFonts w:ascii="微軟正黑體" w:eastAsia="微軟正黑體" w:hAnsi="微軟正黑體" w:cs="微軟正黑體"/>
      <w:kern w:val="0"/>
      <w:sz w:val="40"/>
      <w:szCs w:val="40"/>
    </w:rPr>
  </w:style>
  <w:style w:type="paragraph" w:styleId="3">
    <w:name w:val="heading 3"/>
    <w:basedOn w:val="a"/>
    <w:link w:val="30"/>
    <w:uiPriority w:val="9"/>
    <w:unhideWhenUsed/>
    <w:qFormat/>
    <w:rsid w:val="00342542"/>
    <w:pPr>
      <w:autoSpaceDE w:val="0"/>
      <w:autoSpaceDN w:val="0"/>
      <w:ind w:left="220"/>
      <w:jc w:val="center"/>
      <w:outlineLvl w:val="2"/>
    </w:pPr>
    <w:rPr>
      <w:rFonts w:ascii="微軟正黑體" w:eastAsia="微軟正黑體" w:hAnsi="微軟正黑體" w:cs="微軟正黑體"/>
      <w:b/>
      <w:bCs/>
      <w:kern w:val="0"/>
      <w:sz w:val="36"/>
      <w:szCs w:val="36"/>
    </w:rPr>
  </w:style>
  <w:style w:type="paragraph" w:styleId="4">
    <w:name w:val="heading 4"/>
    <w:basedOn w:val="a"/>
    <w:link w:val="40"/>
    <w:uiPriority w:val="9"/>
    <w:unhideWhenUsed/>
    <w:qFormat/>
    <w:rsid w:val="00342542"/>
    <w:pPr>
      <w:autoSpaceDE w:val="0"/>
      <w:autoSpaceDN w:val="0"/>
      <w:ind w:left="220"/>
      <w:jc w:val="center"/>
      <w:outlineLvl w:val="3"/>
    </w:pPr>
    <w:rPr>
      <w:rFonts w:ascii="微軟正黑體" w:eastAsia="微軟正黑體" w:hAnsi="微軟正黑體" w:cs="微軟正黑體"/>
      <w:b/>
      <w:bCs/>
      <w:kern w:val="0"/>
      <w:sz w:val="32"/>
      <w:szCs w:val="32"/>
    </w:rPr>
  </w:style>
  <w:style w:type="paragraph" w:styleId="5">
    <w:name w:val="heading 5"/>
    <w:basedOn w:val="a"/>
    <w:link w:val="50"/>
    <w:uiPriority w:val="9"/>
    <w:unhideWhenUsed/>
    <w:qFormat/>
    <w:rsid w:val="00342542"/>
    <w:pPr>
      <w:autoSpaceDE w:val="0"/>
      <w:autoSpaceDN w:val="0"/>
      <w:ind w:left="578"/>
      <w:outlineLvl w:val="4"/>
    </w:pPr>
    <w:rPr>
      <w:rFonts w:ascii="微軟正黑體" w:eastAsia="微軟正黑體" w:hAnsi="微軟正黑體" w:cs="微軟正黑體"/>
      <w:b/>
      <w:bCs/>
      <w:kern w:val="0"/>
      <w:sz w:val="30"/>
      <w:szCs w:val="30"/>
    </w:rPr>
  </w:style>
  <w:style w:type="paragraph" w:styleId="6">
    <w:name w:val="heading 6"/>
    <w:basedOn w:val="a"/>
    <w:link w:val="60"/>
    <w:uiPriority w:val="9"/>
    <w:unhideWhenUsed/>
    <w:qFormat/>
    <w:rsid w:val="00342542"/>
    <w:pPr>
      <w:autoSpaceDE w:val="0"/>
      <w:autoSpaceDN w:val="0"/>
      <w:ind w:left="427"/>
      <w:outlineLvl w:val="5"/>
    </w:pPr>
    <w:rPr>
      <w:rFonts w:ascii="微軟正黑體" w:eastAsia="微軟正黑體" w:hAnsi="微軟正黑體" w:cs="微軟正黑體"/>
      <w:b/>
      <w:bCs/>
      <w:kern w:val="0"/>
      <w:sz w:val="28"/>
      <w:szCs w:val="28"/>
    </w:rPr>
  </w:style>
  <w:style w:type="paragraph" w:styleId="7">
    <w:name w:val="heading 7"/>
    <w:basedOn w:val="a"/>
    <w:link w:val="70"/>
    <w:uiPriority w:val="1"/>
    <w:qFormat/>
    <w:rsid w:val="00342542"/>
    <w:pPr>
      <w:autoSpaceDE w:val="0"/>
      <w:autoSpaceDN w:val="0"/>
      <w:ind w:left="1548"/>
      <w:outlineLvl w:val="6"/>
    </w:pPr>
    <w:rPr>
      <w:rFonts w:ascii="微軟正黑體" w:eastAsia="微軟正黑體" w:hAnsi="微軟正黑體" w:cs="微軟正黑體"/>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42542"/>
    <w:rPr>
      <w:rFonts w:ascii="微軟正黑體" w:eastAsia="微軟正黑體" w:hAnsi="微軟正黑體" w:cs="微軟正黑體"/>
      <w:b/>
      <w:bCs/>
      <w:kern w:val="0"/>
      <w:sz w:val="40"/>
      <w:szCs w:val="40"/>
    </w:rPr>
  </w:style>
  <w:style w:type="character" w:customStyle="1" w:styleId="20">
    <w:name w:val="標題 2 字元"/>
    <w:basedOn w:val="a0"/>
    <w:link w:val="2"/>
    <w:uiPriority w:val="9"/>
    <w:rsid w:val="00342542"/>
    <w:rPr>
      <w:rFonts w:ascii="微軟正黑體" w:eastAsia="微軟正黑體" w:hAnsi="微軟正黑體" w:cs="微軟正黑體"/>
      <w:kern w:val="0"/>
      <w:sz w:val="40"/>
      <w:szCs w:val="40"/>
    </w:rPr>
  </w:style>
  <w:style w:type="character" w:customStyle="1" w:styleId="30">
    <w:name w:val="標題 3 字元"/>
    <w:basedOn w:val="a0"/>
    <w:link w:val="3"/>
    <w:uiPriority w:val="9"/>
    <w:rsid w:val="00342542"/>
    <w:rPr>
      <w:rFonts w:ascii="微軟正黑體" w:eastAsia="微軟正黑體" w:hAnsi="微軟正黑體" w:cs="微軟正黑體"/>
      <w:b/>
      <w:bCs/>
      <w:kern w:val="0"/>
      <w:sz w:val="36"/>
      <w:szCs w:val="36"/>
    </w:rPr>
  </w:style>
  <w:style w:type="character" w:customStyle="1" w:styleId="40">
    <w:name w:val="標題 4 字元"/>
    <w:basedOn w:val="a0"/>
    <w:link w:val="4"/>
    <w:uiPriority w:val="9"/>
    <w:rsid w:val="00342542"/>
    <w:rPr>
      <w:rFonts w:ascii="微軟正黑體" w:eastAsia="微軟正黑體" w:hAnsi="微軟正黑體" w:cs="微軟正黑體"/>
      <w:b/>
      <w:bCs/>
      <w:kern w:val="0"/>
      <w:sz w:val="32"/>
      <w:szCs w:val="32"/>
    </w:rPr>
  </w:style>
  <w:style w:type="character" w:customStyle="1" w:styleId="50">
    <w:name w:val="標題 5 字元"/>
    <w:basedOn w:val="a0"/>
    <w:link w:val="5"/>
    <w:uiPriority w:val="9"/>
    <w:rsid w:val="00342542"/>
    <w:rPr>
      <w:rFonts w:ascii="微軟正黑體" w:eastAsia="微軟正黑體" w:hAnsi="微軟正黑體" w:cs="微軟正黑體"/>
      <w:b/>
      <w:bCs/>
      <w:kern w:val="0"/>
      <w:sz w:val="30"/>
      <w:szCs w:val="30"/>
    </w:rPr>
  </w:style>
  <w:style w:type="character" w:customStyle="1" w:styleId="60">
    <w:name w:val="標題 6 字元"/>
    <w:basedOn w:val="a0"/>
    <w:link w:val="6"/>
    <w:uiPriority w:val="9"/>
    <w:rsid w:val="00342542"/>
    <w:rPr>
      <w:rFonts w:ascii="微軟正黑體" w:eastAsia="微軟正黑體" w:hAnsi="微軟正黑體" w:cs="微軟正黑體"/>
      <w:b/>
      <w:bCs/>
      <w:kern w:val="0"/>
      <w:sz w:val="28"/>
      <w:szCs w:val="28"/>
    </w:rPr>
  </w:style>
  <w:style w:type="character" w:customStyle="1" w:styleId="70">
    <w:name w:val="標題 7 字元"/>
    <w:basedOn w:val="a0"/>
    <w:link w:val="7"/>
    <w:uiPriority w:val="1"/>
    <w:rsid w:val="00342542"/>
    <w:rPr>
      <w:rFonts w:ascii="微軟正黑體" w:eastAsia="微軟正黑體" w:hAnsi="微軟正黑體" w:cs="微軟正黑體"/>
      <w:kern w:val="0"/>
      <w:sz w:val="28"/>
      <w:szCs w:val="28"/>
    </w:rPr>
  </w:style>
  <w:style w:type="numbering" w:customStyle="1" w:styleId="11">
    <w:name w:val="無清單1"/>
    <w:next w:val="a2"/>
    <w:uiPriority w:val="99"/>
    <w:semiHidden/>
    <w:unhideWhenUsed/>
    <w:rsid w:val="00342542"/>
  </w:style>
  <w:style w:type="table" w:customStyle="1" w:styleId="TableNormal">
    <w:name w:val="Table Normal"/>
    <w:uiPriority w:val="2"/>
    <w:semiHidden/>
    <w:unhideWhenUsed/>
    <w:qFormat/>
    <w:rsid w:val="0034254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12">
    <w:name w:val="toc 1"/>
    <w:basedOn w:val="a"/>
    <w:uiPriority w:val="1"/>
    <w:qFormat/>
    <w:rsid w:val="00342542"/>
    <w:pPr>
      <w:autoSpaceDE w:val="0"/>
      <w:autoSpaceDN w:val="0"/>
      <w:spacing w:before="129" w:line="498" w:lineRule="exact"/>
      <w:ind w:left="427"/>
    </w:pPr>
    <w:rPr>
      <w:rFonts w:ascii="微軟正黑體" w:eastAsia="微軟正黑體" w:hAnsi="微軟正黑體" w:cs="微軟正黑體"/>
      <w:b/>
      <w:bCs/>
      <w:kern w:val="0"/>
      <w:sz w:val="28"/>
      <w:szCs w:val="28"/>
    </w:rPr>
  </w:style>
  <w:style w:type="paragraph" w:styleId="21">
    <w:name w:val="toc 2"/>
    <w:basedOn w:val="a"/>
    <w:uiPriority w:val="1"/>
    <w:qFormat/>
    <w:rsid w:val="00342542"/>
    <w:pPr>
      <w:autoSpaceDE w:val="0"/>
      <w:autoSpaceDN w:val="0"/>
      <w:spacing w:line="484" w:lineRule="exact"/>
      <w:ind w:left="427"/>
    </w:pPr>
    <w:rPr>
      <w:rFonts w:ascii="微軟正黑體" w:eastAsia="微軟正黑體" w:hAnsi="微軟正黑體" w:cs="微軟正黑體"/>
      <w:kern w:val="0"/>
      <w:sz w:val="28"/>
      <w:szCs w:val="28"/>
    </w:rPr>
  </w:style>
  <w:style w:type="paragraph" w:styleId="31">
    <w:name w:val="toc 3"/>
    <w:basedOn w:val="a"/>
    <w:uiPriority w:val="1"/>
    <w:qFormat/>
    <w:rsid w:val="00342542"/>
    <w:pPr>
      <w:autoSpaceDE w:val="0"/>
      <w:autoSpaceDN w:val="0"/>
      <w:ind w:left="427" w:right="1126"/>
    </w:pPr>
    <w:rPr>
      <w:rFonts w:ascii="微軟正黑體" w:eastAsia="微軟正黑體" w:hAnsi="微軟正黑體" w:cs="微軟正黑體"/>
      <w:kern w:val="0"/>
      <w:sz w:val="27"/>
      <w:szCs w:val="27"/>
    </w:rPr>
  </w:style>
  <w:style w:type="paragraph" w:styleId="a3">
    <w:name w:val="Body Text"/>
    <w:basedOn w:val="a"/>
    <w:link w:val="a4"/>
    <w:uiPriority w:val="1"/>
    <w:qFormat/>
    <w:rsid w:val="00342542"/>
    <w:pPr>
      <w:autoSpaceDE w:val="0"/>
      <w:autoSpaceDN w:val="0"/>
    </w:pPr>
    <w:rPr>
      <w:rFonts w:ascii="微軟正黑體" w:eastAsia="微軟正黑體" w:hAnsi="微軟正黑體" w:cs="微軟正黑體"/>
      <w:kern w:val="0"/>
      <w:szCs w:val="24"/>
    </w:rPr>
  </w:style>
  <w:style w:type="character" w:customStyle="1" w:styleId="a4">
    <w:name w:val="本文 字元"/>
    <w:basedOn w:val="a0"/>
    <w:link w:val="a3"/>
    <w:uiPriority w:val="1"/>
    <w:rsid w:val="00342542"/>
    <w:rPr>
      <w:rFonts w:ascii="微軟正黑體" w:eastAsia="微軟正黑體" w:hAnsi="微軟正黑體" w:cs="微軟正黑體"/>
      <w:kern w:val="0"/>
      <w:szCs w:val="24"/>
    </w:rPr>
  </w:style>
  <w:style w:type="paragraph" w:styleId="a5">
    <w:name w:val="List Paragraph"/>
    <w:basedOn w:val="a"/>
    <w:uiPriority w:val="1"/>
    <w:qFormat/>
    <w:rsid w:val="00342542"/>
    <w:pPr>
      <w:autoSpaceDE w:val="0"/>
      <w:autoSpaceDN w:val="0"/>
      <w:ind w:left="854" w:hanging="180"/>
    </w:pPr>
    <w:rPr>
      <w:rFonts w:ascii="微軟正黑體" w:eastAsia="微軟正黑體" w:hAnsi="微軟正黑體" w:cs="微軟正黑體"/>
      <w:kern w:val="0"/>
      <w:sz w:val="22"/>
    </w:rPr>
  </w:style>
  <w:style w:type="paragraph" w:customStyle="1" w:styleId="TableParagraph">
    <w:name w:val="Table Paragraph"/>
    <w:basedOn w:val="a"/>
    <w:uiPriority w:val="1"/>
    <w:qFormat/>
    <w:rsid w:val="00342542"/>
    <w:pPr>
      <w:autoSpaceDE w:val="0"/>
      <w:autoSpaceDN w:val="0"/>
    </w:pPr>
    <w:rPr>
      <w:rFonts w:ascii="Times New Roman" w:eastAsia="Times New Roman" w:hAnsi="Times New Roman"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1774</Words>
  <Characters>10114</Characters>
  <Application>Microsoft Office Word</Application>
  <DocSecurity>0</DocSecurity>
  <Lines>84</Lines>
  <Paragraphs>23</Paragraphs>
  <ScaleCrop>false</ScaleCrop>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國企系User1</dc:creator>
  <cp:keywords/>
  <dc:description/>
  <cp:lastModifiedBy>國企系User1</cp:lastModifiedBy>
  <cp:revision>1</cp:revision>
  <dcterms:created xsi:type="dcterms:W3CDTF">2025-01-06T09:31:00Z</dcterms:created>
  <dcterms:modified xsi:type="dcterms:W3CDTF">2025-01-06T09:32:00Z</dcterms:modified>
</cp:coreProperties>
</file>